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0D36" w14:textId="77777777" w:rsidR="0063030A" w:rsidRDefault="00221988" w:rsidP="00221988">
      <w:pPr>
        <w:ind w:firstLine="180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heading=h.gjdgxs"/>
      <w:bookmarkEnd w:id="0"/>
      <w:r>
        <w:rPr>
          <w:rFonts w:ascii="標楷體" w:eastAsia="標楷體" w:hAnsi="標楷體" w:cs="標楷體"/>
          <w:sz w:val="36"/>
          <w:szCs w:val="36"/>
        </w:rPr>
        <w:t>ＯＯ學校</w:t>
      </w:r>
      <w:r>
        <w:rPr>
          <w:rFonts w:ascii="標楷體" w:eastAsia="標楷體" w:hAnsi="標楷體" w:cs="標楷體"/>
          <w:sz w:val="36"/>
          <w:szCs w:val="36"/>
          <w:u w:val="single"/>
        </w:rPr>
        <w:t>(校安通報序號：OOOOOOO)</w:t>
      </w:r>
      <w:r>
        <w:rPr>
          <w:rFonts w:ascii="標楷體" w:eastAsia="標楷體" w:hAnsi="標楷體" w:cs="標楷體"/>
          <w:sz w:val="36"/>
          <w:szCs w:val="36"/>
        </w:rPr>
        <w:t>生對生校園霸凌事件</w:t>
      </w:r>
    </w:p>
    <w:p w14:paraId="5D4DA986" w14:textId="537B48F7" w:rsidR="00221988" w:rsidRDefault="00221988" w:rsidP="00221988">
      <w:pPr>
        <w:ind w:firstLine="180"/>
        <w:jc w:val="center"/>
      </w:pPr>
      <w:r>
        <w:rPr>
          <w:rFonts w:ascii="標楷體" w:eastAsia="標楷體" w:hAnsi="標楷體" w:cs="標楷體"/>
          <w:sz w:val="36"/>
          <w:szCs w:val="36"/>
        </w:rPr>
        <w:t>流程檢核表</w:t>
      </w:r>
    </w:p>
    <w:p w14:paraId="076D535F" w14:textId="77777777" w:rsidR="00221988" w:rsidRDefault="00221988" w:rsidP="00221988">
      <w:pPr>
        <w:ind w:firstLine="12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  年  月  日</w:t>
      </w:r>
    </w:p>
    <w:p w14:paraId="2CCF7CC3" w14:textId="77777777" w:rsidR="0097031D" w:rsidRDefault="0097031D">
      <w:pPr>
        <w:rPr>
          <w:rFonts w:eastAsiaTheme="minorEastAsia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001"/>
        <w:gridCol w:w="2035"/>
        <w:gridCol w:w="1087"/>
        <w:gridCol w:w="3686"/>
        <w:gridCol w:w="1908"/>
      </w:tblGrid>
      <w:tr w:rsidR="00221988" w14:paraId="6A2A7D83" w14:textId="77777777" w:rsidTr="00EB262E">
        <w:trPr>
          <w:trHeight w:val="581"/>
          <w:tblHeader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E4C39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階</w:t>
            </w:r>
          </w:p>
          <w:p w14:paraId="016F13E2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A6B3E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項</w:t>
            </w:r>
          </w:p>
          <w:p w14:paraId="30D0EE76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58E80A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檢核項目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AAE8D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相關</w:t>
            </w:r>
          </w:p>
          <w:p w14:paraId="3D970A06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規定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867DC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檢核結果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56166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檢附</w:t>
            </w:r>
          </w:p>
          <w:p w14:paraId="22567746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佐證資料</w:t>
            </w:r>
          </w:p>
        </w:tc>
      </w:tr>
      <w:tr w:rsidR="00221988" w14:paraId="79972B2D" w14:textId="77777777" w:rsidTr="00EB262E">
        <w:trPr>
          <w:cantSplit/>
          <w:trHeight w:val="1134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DF68F" w14:textId="6C7B69CE" w:rsidR="00221988" w:rsidRDefault="00221988" w:rsidP="00C13B2B">
            <w:pPr>
              <w:ind w:right="113"/>
              <w:jc w:val="both"/>
            </w:pPr>
            <w:r>
              <w:rPr>
                <w:rFonts w:ascii="標楷體" w:eastAsia="標楷體" w:hAnsi="標楷體" w:cs="標楷體"/>
                <w:shd w:val="clear" w:color="auto" w:fill="F9FBFB"/>
              </w:rPr>
              <w:t>校園</w:t>
            </w:r>
            <w:proofErr w:type="gramStart"/>
            <w:r>
              <w:rPr>
                <w:rFonts w:ascii="標楷體" w:eastAsia="標楷體" w:hAnsi="標楷體" w:cs="標楷體"/>
                <w:shd w:val="clear" w:color="auto" w:fill="F9FBFB"/>
              </w:rPr>
              <w:t>霸凌防</w:t>
            </w:r>
            <w:proofErr w:type="gramEnd"/>
            <w:r>
              <w:rPr>
                <w:rFonts w:ascii="標楷體" w:eastAsia="標楷體" w:hAnsi="標楷體" w:cs="標楷體"/>
                <w:shd w:val="clear" w:color="auto" w:fill="F9FBFB"/>
              </w:rPr>
              <w:t>制機制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8C256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  <w:p w14:paraId="649436C8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672D2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學校應訂有校園霸凌防制計畫？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FA5CE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6D387632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第7條</w:t>
            </w:r>
          </w:p>
          <w:p w14:paraId="2A1B5C5E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  <w:p w14:paraId="76B353E4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6588C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</w:p>
          <w:p w14:paraId="5E508E98" w14:textId="77777777" w:rsidR="0063030A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□否，原因：</w:t>
            </w:r>
          </w:p>
          <w:p w14:paraId="009FE37B" w14:textId="107B1E92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__________________________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69963" w14:textId="77777777" w:rsidR="00221988" w:rsidRDefault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□防制計畫</w:t>
            </w:r>
          </w:p>
        </w:tc>
      </w:tr>
      <w:tr w:rsidR="00221988" w14:paraId="14552388" w14:textId="77777777" w:rsidTr="00EB262E">
        <w:trPr>
          <w:cantSplit/>
          <w:trHeight w:val="1134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605C3D" w14:textId="77777777" w:rsidR="00221988" w:rsidRDefault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F6E33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14:paraId="78F34C6D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7F0C1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學校應組成校園霸凌防制委員會（以下簡稱防制委員會），其組成是否符合相關規定？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6BD908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5971D53B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第7條</w:t>
            </w:r>
          </w:p>
          <w:p w14:paraId="7F0E23A7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  <w:p w14:paraId="5C7ABB19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第3項</w:t>
            </w:r>
          </w:p>
          <w:p w14:paraId="6B688A9E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第4項</w:t>
            </w:r>
          </w:p>
          <w:p w14:paraId="249AB5C1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第5項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B6562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</w:p>
          <w:p w14:paraId="27AD4A41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□否，原因：_______________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6576F" w14:textId="77777777" w:rsidR="00221988" w:rsidRDefault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□防制委員會名單(含審查小組)</w:t>
            </w:r>
          </w:p>
        </w:tc>
      </w:tr>
      <w:tr w:rsidR="00221988" w14:paraId="210F53EC" w14:textId="77777777" w:rsidTr="00EB262E">
        <w:trPr>
          <w:trHeight w:val="971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0C298" w14:textId="1DA5EF85" w:rsidR="00221988" w:rsidRDefault="00221988" w:rsidP="00C13B2B">
            <w:pPr>
              <w:ind w:right="113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霸凌事件</w:t>
            </w:r>
            <w:proofErr w:type="gramEnd"/>
            <w:r>
              <w:rPr>
                <w:rFonts w:ascii="標楷體" w:eastAsia="標楷體" w:hAnsi="標楷體" w:cs="標楷體"/>
              </w:rPr>
              <w:t>之檢舉、通報及受理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75FECF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14:paraId="65BD30E0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8EDE0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學校知悉事件時，向所定權責人員通報，並由學校權責人員向學校主管機關通報，是否於24小時內完成？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A5E73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202644D6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第17條</w:t>
            </w:r>
          </w:p>
          <w:p w14:paraId="772B7E29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  <w:p w14:paraId="5A93E27B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45EA0" w14:textId="77777777" w:rsidR="00221988" w:rsidRDefault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□是，通報日期： 年  月   日。校安通報序號：_________。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F0715" w14:textId="77777777" w:rsidR="00221988" w:rsidRDefault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□校安通報單</w:t>
            </w:r>
          </w:p>
        </w:tc>
      </w:tr>
      <w:tr w:rsidR="00221988" w14:paraId="71C8BFE0" w14:textId="77777777" w:rsidTr="00EB262E">
        <w:trPr>
          <w:trHeight w:val="311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134D6A" w14:textId="77777777" w:rsidR="00221988" w:rsidRDefault="00221988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8DBCB0" w14:textId="77777777" w:rsidR="00221988" w:rsidRDefault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C9C54" w14:textId="77777777" w:rsidR="00221988" w:rsidRDefault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62E09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兒童及少年福利與權益保障法</w:t>
            </w:r>
          </w:p>
          <w:p w14:paraId="1531024A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第2條</w:t>
            </w:r>
          </w:p>
          <w:p w14:paraId="14317D65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第53條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A43B1F" w14:textId="77777777" w:rsidR="00221988" w:rsidRDefault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當事人年齡為18歲以下，視事件情節，另依兒童及少年福利與權益保障法等相關規定，進行社政通報</w:t>
            </w:r>
          </w:p>
          <w:p w14:paraId="3C7CED47" w14:textId="77777777" w:rsidR="00221988" w:rsidRDefault="00221988">
            <w:pPr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□是，通報日期： 年 月 日，社政通報序號：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1FA78E8B" w14:textId="77777777" w:rsidR="00221988" w:rsidRDefault="00221988">
            <w:pPr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□否，原因：_____________。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4247D" w14:textId="77777777" w:rsidR="00221988" w:rsidRDefault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221988" w14:paraId="1C2D4227" w14:textId="77777777" w:rsidTr="00EB262E">
        <w:trPr>
          <w:trHeight w:val="550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75E6F1" w14:textId="77777777" w:rsidR="00221988" w:rsidRDefault="00221988">
            <w:pPr>
              <w:ind w:right="113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97B0C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  <w:p w14:paraId="256270D9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0077A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接獲檢舉或經其他媒體、單位報導、通知或陳情？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7BBA92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1B1586B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第18條</w:t>
            </w:r>
          </w:p>
          <w:p w14:paraId="4B99D17E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  <w:p w14:paraId="6706B9B2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  <w:p w14:paraId="080EC339" w14:textId="77777777" w:rsidR="00221988" w:rsidRDefault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第5項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42837" w14:textId="77777777" w:rsidR="00221988" w:rsidRDefault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接獲檢舉時間：  年  月  日。</w:t>
            </w:r>
          </w:p>
          <w:p w14:paraId="52679CE6" w14:textId="77777777" w:rsidR="00221988" w:rsidRDefault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□疑似被行為人、其法定代理人或實際照顧者檢舉。</w:t>
            </w:r>
          </w:p>
          <w:p w14:paraId="6BFAF201" w14:textId="77777777" w:rsidR="00221988" w:rsidRDefault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□任何人知悉，得向調查學校檢舉。</w:t>
            </w:r>
          </w:p>
          <w:p w14:paraId="1522F106" w14:textId="77777777" w:rsidR="00221988" w:rsidRDefault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□學校經大眾傳播媒體、警政機關、醫療或衛生福利機關（構）等之報導、通知或陳情而知悉。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532F1" w14:textId="77777777" w:rsidR="00221988" w:rsidRDefault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□檢舉書</w:t>
            </w:r>
          </w:p>
          <w:p w14:paraId="2900377F" w14:textId="77777777" w:rsidR="00221988" w:rsidRDefault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□陳情書</w:t>
            </w:r>
          </w:p>
          <w:p w14:paraId="085DC501" w14:textId="77777777" w:rsidR="00221988" w:rsidRDefault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□媒體報導</w:t>
            </w:r>
          </w:p>
          <w:p w14:paraId="105B5DE1" w14:textId="77777777" w:rsidR="00221988" w:rsidRDefault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□警政醫療衛福單位通知資料</w:t>
            </w:r>
          </w:p>
        </w:tc>
      </w:tr>
    </w:tbl>
    <w:p w14:paraId="44437863" w14:textId="77777777" w:rsidR="00221988" w:rsidRDefault="00221988">
      <w:pPr>
        <w:rPr>
          <w:rFonts w:eastAsiaTheme="minorEastAsia"/>
        </w:rPr>
      </w:pPr>
    </w:p>
    <w:p w14:paraId="234E44C6" w14:textId="77777777" w:rsidR="00221988" w:rsidRDefault="00221988">
      <w:pPr>
        <w:rPr>
          <w:rFonts w:eastAsiaTheme="minorEastAsia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001"/>
        <w:gridCol w:w="2035"/>
        <w:gridCol w:w="1087"/>
        <w:gridCol w:w="3686"/>
        <w:gridCol w:w="1908"/>
      </w:tblGrid>
      <w:tr w:rsidR="00221988" w14:paraId="60F2F590" w14:textId="77777777" w:rsidTr="002374CF">
        <w:trPr>
          <w:trHeight w:val="581"/>
          <w:tblHeader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1B236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階</w:t>
            </w:r>
          </w:p>
          <w:p w14:paraId="1D0E9551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82F3C8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項</w:t>
            </w:r>
          </w:p>
          <w:p w14:paraId="61CF11B3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6FC42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檢核項目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84FF6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相關</w:t>
            </w:r>
          </w:p>
          <w:p w14:paraId="2BD05DFF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規定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2BA01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檢核結果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6A550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檢附</w:t>
            </w:r>
          </w:p>
          <w:p w14:paraId="7050A5BB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佐證資料</w:t>
            </w:r>
          </w:p>
        </w:tc>
      </w:tr>
      <w:tr w:rsidR="00221988" w14:paraId="2DC2892E" w14:textId="77777777" w:rsidTr="006B6591">
        <w:trPr>
          <w:cantSplit/>
          <w:trHeight w:val="1134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36E40" w14:textId="5039861E" w:rsidR="00221988" w:rsidRDefault="006B6591" w:rsidP="006B6591">
            <w:pPr>
              <w:jc w:val="both"/>
            </w:pPr>
            <w:proofErr w:type="gramStart"/>
            <w:r>
              <w:rPr>
                <w:rFonts w:ascii="標楷體" w:eastAsia="標楷體" w:hAnsi="標楷體" w:cs="標楷體"/>
              </w:rPr>
              <w:t>霸凌事件</w:t>
            </w:r>
            <w:proofErr w:type="gramEnd"/>
            <w:r>
              <w:rPr>
                <w:rFonts w:ascii="標楷體" w:eastAsia="標楷體" w:hAnsi="標楷體" w:cs="標楷體"/>
              </w:rPr>
              <w:t>之檢舉、通報及受理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AB9BB0" w14:textId="77777777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14:paraId="7922A6CE" w14:textId="06809B10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661CEE" w14:textId="05F6D6A9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學校接獲檢舉，確認調查權責，是否為調查學校?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0231E" w14:textId="77777777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26093988" w14:textId="0F303B0D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第19條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55FF5" w14:textId="77777777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</w:t>
            </w:r>
          </w:p>
          <w:p w14:paraId="132A2D04" w14:textId="33EF33C3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□否，原因： __________。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DBAC2" w14:textId="3E83717D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</w:p>
        </w:tc>
      </w:tr>
      <w:tr w:rsidR="00221988" w14:paraId="6C4B4D6A" w14:textId="77777777" w:rsidTr="002374CF">
        <w:trPr>
          <w:cantSplit/>
          <w:trHeight w:val="435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158859" w14:textId="77777777" w:rsidR="00221988" w:rsidRDefault="00221988" w:rsidP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56895" w14:textId="24F562ED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AA0256" w14:textId="6995BF06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非調查學校接獲檢舉，是否於3個工作日內將事件移送調查學校處理，並通知當事人。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6075B" w14:textId="0B639FBB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1A00B" w14:textId="01E43E91" w:rsidR="00221988" w:rsidRDefault="00221988" w:rsidP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□是，移送日期：_________</w:t>
            </w:r>
          </w:p>
          <w:p w14:paraId="2585CEE4" w14:textId="141204A0" w:rsidR="00221988" w:rsidRDefault="00C13B2B" w:rsidP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1988">
              <w:rPr>
                <w:rFonts w:ascii="標楷體" w:eastAsia="標楷體" w:hAnsi="標楷體" w:cs="標楷體"/>
              </w:rPr>
              <w:t>調查學校：_______________</w:t>
            </w:r>
          </w:p>
          <w:p w14:paraId="768ACF75" w14:textId="77777777" w:rsidR="00C13B2B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□否，未移送調查學校原因：</w:t>
            </w:r>
          </w:p>
          <w:p w14:paraId="1C57E9C3" w14:textId="77777777" w:rsidR="00221988" w:rsidRDefault="00C13B2B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="00221988">
              <w:rPr>
                <w:rFonts w:ascii="標楷體" w:eastAsia="標楷體" w:hAnsi="標楷體" w:cs="標楷體"/>
              </w:rPr>
              <w:t>______________________。</w:t>
            </w:r>
          </w:p>
          <w:p w14:paraId="185C57DA" w14:textId="4645B9E8" w:rsidR="002F766C" w:rsidRDefault="002F766C" w:rsidP="00221988">
            <w:pPr>
              <w:jc w:val="both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A2F986" w14:textId="77580BE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□移送調查學校通知佐證資料</w:t>
            </w:r>
          </w:p>
        </w:tc>
      </w:tr>
      <w:tr w:rsidR="00221988" w14:paraId="1A2C4172" w14:textId="77777777" w:rsidTr="002374CF">
        <w:trPr>
          <w:cantSplit/>
          <w:trHeight w:val="435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900076" w14:textId="77777777" w:rsidR="00221988" w:rsidRDefault="00221988" w:rsidP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6E9B49" w14:textId="77777777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8395B" w14:textId="77777777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D18DF" w14:textId="77777777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D817B" w14:textId="77777777" w:rsidR="00C13B2B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□是，通知當事人(法定代理人或</w:t>
            </w:r>
          </w:p>
          <w:p w14:paraId="1E6F7A1E" w14:textId="77777777" w:rsidR="00C13B2B" w:rsidRDefault="00C13B2B" w:rsidP="00C13B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1988">
              <w:rPr>
                <w:rFonts w:ascii="標楷體" w:eastAsia="標楷體" w:hAnsi="標楷體" w:cs="標楷體"/>
              </w:rPr>
              <w:t>主要照顧者)，通知日期：</w:t>
            </w:r>
          </w:p>
          <w:p w14:paraId="6628AD1A" w14:textId="4059DE12" w:rsidR="00221988" w:rsidRDefault="00C13B2B" w:rsidP="00C13B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1988">
              <w:rPr>
                <w:rFonts w:ascii="標楷體" w:eastAsia="標楷體" w:hAnsi="標楷體" w:cs="標楷體"/>
              </w:rPr>
              <w:t>__________</w:t>
            </w:r>
          </w:p>
          <w:p w14:paraId="3EC25323" w14:textId="77777777" w:rsidR="00C13B2B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□否，未通知當事人，原因：</w:t>
            </w:r>
          </w:p>
          <w:p w14:paraId="30F68725" w14:textId="77777777" w:rsidR="00221988" w:rsidRDefault="00C13B2B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1988">
              <w:rPr>
                <w:rFonts w:ascii="標楷體" w:eastAsia="標楷體" w:hAnsi="標楷體" w:cs="標楷體"/>
              </w:rPr>
              <w:t>_______________________</w:t>
            </w:r>
          </w:p>
          <w:p w14:paraId="7D40016B" w14:textId="49FF8931" w:rsidR="002F766C" w:rsidRDefault="002F766C" w:rsidP="0022198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8360FB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</w:p>
        </w:tc>
      </w:tr>
      <w:tr w:rsidR="00221988" w14:paraId="602EF3D2" w14:textId="77777777" w:rsidTr="002374CF">
        <w:trPr>
          <w:trHeight w:val="1341"/>
          <w:jc w:val="center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E5BD24" w14:textId="01371282" w:rsidR="00221988" w:rsidRDefault="00221988" w:rsidP="00221988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C96C6A" w14:textId="77777777" w:rsidR="00221988" w:rsidRDefault="00221988" w:rsidP="00221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  <w:p w14:paraId="4F178940" w14:textId="6050C971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94D51" w14:textId="30CE3AC6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檢舉案件經審查小組決議是否受理？並通知檢舉人。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60CA8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283065F2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第25條</w:t>
            </w:r>
          </w:p>
          <w:p w14:paraId="41B464BC" w14:textId="63C3B161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第26條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78A57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□受理，通知日期：___________。</w:t>
            </w:r>
          </w:p>
          <w:p w14:paraId="56630EBC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□審查小組委員全體一致同意不受理，通知日期：_____________。</w:t>
            </w:r>
          </w:p>
          <w:p w14:paraId="3139280D" w14:textId="77777777" w:rsidR="00221988" w:rsidRDefault="00221988" w:rsidP="00221988">
            <w:pPr>
              <w:ind w:left="340" w:hanging="4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應敘明理由，於20個工作日內以書面通知檢舉人，並依第26條告知救濟方法。</w:t>
            </w:r>
          </w:p>
          <w:p w14:paraId="78C247D2" w14:textId="77777777" w:rsidR="00221988" w:rsidRDefault="00221988" w:rsidP="00221988">
            <w:pPr>
              <w:ind w:left="3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□非屬本準則所規定之事項。</w:t>
            </w:r>
          </w:p>
          <w:p w14:paraId="504A3FF8" w14:textId="77777777" w:rsidR="00221988" w:rsidRDefault="00221988" w:rsidP="00221988">
            <w:pPr>
              <w:ind w:left="3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□無具體之內容。</w:t>
            </w:r>
          </w:p>
          <w:p w14:paraId="4B84F086" w14:textId="77777777" w:rsidR="00221988" w:rsidRDefault="00221988" w:rsidP="00221988">
            <w:pPr>
              <w:ind w:left="3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□檢舉人未具真實姓名或足以識別其身分之資訊。但檢舉內容包括行為人及具體行為者，不在此限。</w:t>
            </w:r>
          </w:p>
          <w:p w14:paraId="460C1FF1" w14:textId="77777777" w:rsidR="00221988" w:rsidRDefault="00221988" w:rsidP="00221988">
            <w:pPr>
              <w:ind w:left="3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□同一事件已不受理或已作成終局實體處理。</w:t>
            </w:r>
          </w:p>
          <w:p w14:paraId="5A324388" w14:textId="77777777" w:rsidR="00221988" w:rsidRDefault="00221988" w:rsidP="00221988">
            <w:pPr>
              <w:ind w:left="3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□檢舉事件已撤回檢舉。</w:t>
            </w:r>
          </w:p>
          <w:p w14:paraId="53480225" w14:textId="77777777" w:rsidR="00221988" w:rsidRDefault="00221988" w:rsidP="0022198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□未通知，原因：________。</w:t>
            </w:r>
          </w:p>
          <w:p w14:paraId="40895B2F" w14:textId="55559039" w:rsidR="002F766C" w:rsidRDefault="002F766C" w:rsidP="002F766C">
            <w:pPr>
              <w:jc w:val="both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D9987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□審查小組會議紀錄</w:t>
            </w:r>
          </w:p>
          <w:p w14:paraId="75878637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□受理/不受理通知書</w:t>
            </w:r>
          </w:p>
          <w:p w14:paraId="707C0093" w14:textId="6B34D255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□結果通知送達證書</w:t>
            </w:r>
          </w:p>
        </w:tc>
      </w:tr>
    </w:tbl>
    <w:p w14:paraId="64DD4246" w14:textId="77777777" w:rsidR="00221988" w:rsidRDefault="00221988">
      <w:pPr>
        <w:rPr>
          <w:rFonts w:eastAsiaTheme="minorEastAsia"/>
        </w:rPr>
      </w:pPr>
    </w:p>
    <w:p w14:paraId="48C24886" w14:textId="77777777" w:rsidR="00221988" w:rsidRDefault="00221988">
      <w:pPr>
        <w:rPr>
          <w:rFonts w:eastAsiaTheme="minorEastAsia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001"/>
        <w:gridCol w:w="2035"/>
        <w:gridCol w:w="1087"/>
        <w:gridCol w:w="3686"/>
        <w:gridCol w:w="1908"/>
      </w:tblGrid>
      <w:tr w:rsidR="00221988" w14:paraId="6EF39C2B" w14:textId="77777777" w:rsidTr="00080CCD">
        <w:trPr>
          <w:trHeight w:val="581"/>
          <w:tblHeader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55792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階</w:t>
            </w:r>
          </w:p>
          <w:p w14:paraId="753D6EC0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EBF8C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項</w:t>
            </w:r>
          </w:p>
          <w:p w14:paraId="26974B2E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2BFE14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檢核項目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EFAFD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相關</w:t>
            </w:r>
          </w:p>
          <w:p w14:paraId="60AF9ED0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規定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6C88C6" w14:textId="77777777" w:rsidR="00221988" w:rsidRDefault="00221988">
            <w:pPr>
              <w:ind w:left="1051" w:hanging="105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檢核結果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7ED64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檢附</w:t>
            </w:r>
          </w:p>
          <w:p w14:paraId="62EB10E2" w14:textId="77777777" w:rsidR="00221988" w:rsidRDefault="00221988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佐證資料</w:t>
            </w:r>
          </w:p>
        </w:tc>
      </w:tr>
      <w:tr w:rsidR="00221988" w14:paraId="2549393F" w14:textId="77777777" w:rsidTr="00080CCD">
        <w:trPr>
          <w:cantSplit/>
          <w:trHeight w:val="2666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B174F" w14:textId="351823A6" w:rsidR="00221988" w:rsidRDefault="00221988" w:rsidP="00C13B2B">
            <w:pPr>
              <w:ind w:right="113"/>
              <w:jc w:val="both"/>
            </w:pPr>
            <w:r>
              <w:rPr>
                <w:rFonts w:ascii="標楷體" w:eastAsia="標楷體" w:hAnsi="標楷體" w:cs="標楷體"/>
              </w:rPr>
              <w:t>生</w:t>
            </w:r>
            <w:proofErr w:type="gramStart"/>
            <w:r>
              <w:rPr>
                <w:rFonts w:ascii="標楷體" w:eastAsia="標楷體" w:hAnsi="標楷體" w:cs="標楷體"/>
              </w:rPr>
              <w:t>對生霸凌事件</w:t>
            </w:r>
            <w:proofErr w:type="gramEnd"/>
            <w:r>
              <w:rPr>
                <w:rFonts w:ascii="標楷體" w:eastAsia="標楷體" w:hAnsi="標楷體" w:cs="標楷體"/>
              </w:rPr>
              <w:t>之調和、調查及處理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2C20F" w14:textId="5D027D61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1B6715" w14:textId="4390D8AA" w:rsidR="00221988" w:rsidRDefault="00221988" w:rsidP="002F766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生對生事件，學校於審查小組決議受理之日起5個工作日內，是否組成處理小組，進行處理？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D4D736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E510A35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第27條</w:t>
            </w:r>
          </w:p>
          <w:p w14:paraId="53A9F867" w14:textId="16017A0F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44D04" w14:textId="77777777" w:rsidR="00221988" w:rsidRDefault="00221988" w:rsidP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196E0172" w14:textId="77777777" w:rsidR="004825C4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，未於5個工作日內組成處理</w:t>
            </w:r>
          </w:p>
          <w:p w14:paraId="5ECFAF57" w14:textId="4F701A9E" w:rsidR="00221988" w:rsidRDefault="004825C4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21988">
              <w:rPr>
                <w:rFonts w:ascii="標楷體" w:eastAsia="標楷體" w:hAnsi="標楷體" w:cs="標楷體"/>
              </w:rPr>
              <w:t>小組原因：_________。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68FD8" w14:textId="26C95026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□核定文件</w:t>
            </w:r>
          </w:p>
        </w:tc>
      </w:tr>
      <w:tr w:rsidR="00221988" w14:paraId="7B32AF2A" w14:textId="77777777" w:rsidTr="00080CCD">
        <w:trPr>
          <w:cantSplit/>
          <w:trHeight w:val="2401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8994E5" w14:textId="77777777" w:rsidR="00221988" w:rsidRDefault="00221988" w:rsidP="00221988">
            <w:pPr>
              <w:ind w:right="113"/>
              <w:jc w:val="both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49221" w14:textId="77777777" w:rsidR="00221988" w:rsidRDefault="00221988" w:rsidP="00221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  <w:p w14:paraId="5A21CCC9" w14:textId="7436CB09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A32AE" w14:textId="75180A4F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生對生事件處理小組至少過半數委員應自生對生</w:t>
            </w:r>
            <w:proofErr w:type="gramStart"/>
            <w:r>
              <w:rPr>
                <w:rFonts w:ascii="標楷體" w:eastAsia="標楷體" w:hAnsi="標楷體" w:cs="標楷體"/>
              </w:rPr>
              <w:t>人才庫外聘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，是否符合規定？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506439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521AB5C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第27條</w:t>
            </w:r>
          </w:p>
          <w:p w14:paraId="37B7BB4B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  <w:p w14:paraId="4B371A1F" w14:textId="1E99020B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012A5" w14:textId="77777777" w:rsidR="00221988" w:rsidRDefault="00221988" w:rsidP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處理小組人數：__________。</w:t>
            </w:r>
          </w:p>
          <w:p w14:paraId="0B083C0E" w14:textId="77777777" w:rsidR="00221988" w:rsidRDefault="00221988" w:rsidP="002219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□是，外聘學者專家姓名：_______________________。</w:t>
            </w:r>
          </w:p>
          <w:p w14:paraId="064AA35D" w14:textId="77777777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，未自人才庫聘任原因：_______________________。</w:t>
            </w:r>
          </w:p>
          <w:p w14:paraId="1BF1FA18" w14:textId="55F49F28" w:rsidR="002F766C" w:rsidRDefault="002F766C" w:rsidP="00221988">
            <w:pPr>
              <w:jc w:val="both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143499" w14:textId="248A929B" w:rsidR="00221988" w:rsidRDefault="00221988" w:rsidP="00B210D2">
            <w:pPr>
              <w:ind w:left="240" w:rightChars="-20" w:right="-48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□處理小組名冊</w:t>
            </w:r>
          </w:p>
        </w:tc>
      </w:tr>
      <w:tr w:rsidR="00221988" w14:paraId="06334E6F" w14:textId="77777777" w:rsidTr="00080CCD">
        <w:trPr>
          <w:cantSplit/>
          <w:trHeight w:val="4236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25EF52" w14:textId="77777777" w:rsidR="00221988" w:rsidRDefault="00221988" w:rsidP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270C50" w14:textId="77777777" w:rsidR="00221988" w:rsidRDefault="00221988" w:rsidP="002219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  <w:p w14:paraId="060011DD" w14:textId="3C104842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(系統)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B0D4BB" w14:textId="77777777" w:rsidR="00221988" w:rsidRDefault="00221988" w:rsidP="004825C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本案召開會前會，決議為？</w:t>
            </w:r>
          </w:p>
          <w:p w14:paraId="4BB9EDD4" w14:textId="35DDF216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生對生事件處理小組由委員分別進行調和或調查會議前之個別會談（以下簡稱會前會），並提供雙方調和或調查程序說明書及調和意願書。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CFBE7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6F8B662" w14:textId="07789275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第29條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73532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會前會會議決議：</w:t>
            </w:r>
          </w:p>
          <w:p w14:paraId="3EE09CD3" w14:textId="77777777" w:rsidR="00221988" w:rsidRDefault="00221988" w:rsidP="00221988">
            <w:pPr>
              <w:ind w:left="240" w:hanging="240"/>
            </w:pPr>
            <w:r>
              <w:rPr>
                <w:rFonts w:ascii="標楷體" w:eastAsia="標楷體" w:hAnsi="標楷體" w:cs="標楷體"/>
              </w:rPr>
              <w:t>□同意調和，第1次調和會議日期：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日。</w:t>
            </w:r>
          </w:p>
          <w:p w14:paraId="49ED2670" w14:textId="77777777" w:rsidR="00221988" w:rsidRDefault="00221988" w:rsidP="00221988">
            <w:pPr>
              <w:ind w:left="240" w:hanging="240"/>
            </w:pPr>
            <w:r>
              <w:rPr>
                <w:rFonts w:ascii="標楷體" w:eastAsia="標楷體" w:hAnsi="標楷體" w:cs="標楷體"/>
              </w:rPr>
              <w:t>□同意調查，第1次調查會議日期：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日(檢核順序跳自第13項)。</w:t>
            </w:r>
          </w:p>
          <w:p w14:paraId="29C0A6C1" w14:textId="29E88416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□其他：_________________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FFAF6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□會議通知</w:t>
            </w:r>
          </w:p>
          <w:p w14:paraId="5DEB8755" w14:textId="77777777" w:rsidR="00221988" w:rsidRDefault="00221988" w:rsidP="00B210D2">
            <w:pPr>
              <w:ind w:left="240" w:rightChars="-20" w:right="-48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□個別會談紀錄</w:t>
            </w:r>
          </w:p>
          <w:p w14:paraId="5EC9FE72" w14:textId="2FB3AB29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□意願書(如為同意調和需檢附意願書)  </w:t>
            </w:r>
          </w:p>
        </w:tc>
      </w:tr>
      <w:tr w:rsidR="00221988" w14:paraId="65655A28" w14:textId="77777777" w:rsidTr="00080CCD">
        <w:trPr>
          <w:cantSplit/>
          <w:trHeight w:val="599"/>
          <w:jc w:val="center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5E1462" w14:textId="77777777" w:rsidR="00221988" w:rsidRDefault="00221988" w:rsidP="002219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40D155" w14:textId="2B20BE18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BB300" w14:textId="222977D0" w:rsidR="00221988" w:rsidRDefault="00221988" w:rsidP="002219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本案調和會議決議？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618EA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3556A53F" w14:textId="77777777" w:rsidR="00221988" w:rsidRDefault="00221988" w:rsidP="00221988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第30條</w:t>
            </w:r>
          </w:p>
          <w:p w14:paraId="30FECA10" w14:textId="580E2C5D" w:rsidR="00221988" w:rsidRDefault="00221988" w:rsidP="002219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第31條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8DAC1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□調和成立，雙方應受調和協議之拘束。</w:t>
            </w:r>
          </w:p>
          <w:p w14:paraId="399A9118" w14:textId="6FD19A31" w:rsidR="002F766C" w:rsidRDefault="00221988" w:rsidP="00C020D5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□調和不成立，即進入調查，調和程序中，雙方所為不利於己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陳述或讓步，於調和不成立後之調查，不得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為調查報告之基礎(檢核順序跳自第13項)。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4F7CAA" w14:textId="77777777" w:rsidR="00221988" w:rsidRDefault="00221988" w:rsidP="00221988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□會議通知</w:t>
            </w:r>
          </w:p>
          <w:p w14:paraId="79BD11EB" w14:textId="336E70E8" w:rsidR="00221988" w:rsidRDefault="00221988" w:rsidP="00B210D2">
            <w:pPr>
              <w:ind w:left="240" w:rightChars="-20" w:right="-48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□調和會議紀錄</w:t>
            </w:r>
          </w:p>
        </w:tc>
      </w:tr>
    </w:tbl>
    <w:p w14:paraId="1780F391" w14:textId="77777777" w:rsidR="00221988" w:rsidRDefault="00221988">
      <w:pPr>
        <w:rPr>
          <w:rFonts w:eastAsiaTheme="minorEastAsia"/>
        </w:rPr>
      </w:pPr>
    </w:p>
    <w:p w14:paraId="42D0E93E" w14:textId="77777777" w:rsidR="00C020D5" w:rsidRDefault="00C020D5">
      <w:pPr>
        <w:rPr>
          <w:rFonts w:eastAsiaTheme="minorEastAsia" w:hint="eastAsia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001"/>
        <w:gridCol w:w="2035"/>
        <w:gridCol w:w="1087"/>
        <w:gridCol w:w="3686"/>
        <w:gridCol w:w="1908"/>
      </w:tblGrid>
      <w:tr w:rsidR="001E2CFC" w14:paraId="59AA7B91" w14:textId="77777777" w:rsidTr="001E2CFC">
        <w:trPr>
          <w:trHeight w:val="55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59F838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lastRenderedPageBreak/>
              <w:t>階</w:t>
            </w:r>
          </w:p>
          <w:p w14:paraId="3B9463E5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C92314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項</w:t>
            </w:r>
          </w:p>
          <w:p w14:paraId="2D539CC5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次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B1F79F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檢核項目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758898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相關</w:t>
            </w:r>
          </w:p>
          <w:p w14:paraId="3906168C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規定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9BBEEB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檢核結果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F810D8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檢附</w:t>
            </w:r>
          </w:p>
          <w:p w14:paraId="15AAEF49" w14:textId="77777777" w:rsidR="001E2CFC" w:rsidRPr="001E2CFC" w:rsidRDefault="001E2CFC" w:rsidP="001E2CFC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E2CFC">
              <w:rPr>
                <w:rFonts w:ascii="標楷體" w:eastAsia="標楷體" w:hAnsi="標楷體" w:cs="標楷體"/>
                <w:b/>
                <w:bCs/>
              </w:rPr>
              <w:t>佐證資料</w:t>
            </w:r>
          </w:p>
        </w:tc>
      </w:tr>
      <w:tr w:rsidR="006B6591" w14:paraId="1F036CC7" w14:textId="77777777" w:rsidTr="00E405F6">
        <w:trPr>
          <w:trHeight w:val="2949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7B731" w14:textId="540396F2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</w:t>
            </w:r>
            <w:proofErr w:type="gramStart"/>
            <w:r>
              <w:rPr>
                <w:rFonts w:ascii="標楷體" w:eastAsia="標楷體" w:hAnsi="標楷體" w:cs="標楷體"/>
              </w:rPr>
              <w:t>對生霸凌事件</w:t>
            </w:r>
            <w:proofErr w:type="gramEnd"/>
            <w:r>
              <w:rPr>
                <w:rFonts w:ascii="標楷體" w:eastAsia="標楷體" w:hAnsi="標楷體" w:cs="標楷體"/>
              </w:rPr>
              <w:t>之調和、調查及處理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FBADFC" w14:textId="7777777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E9EEB" w14:textId="77777777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處理小組是否於調和成立之日起7個工作日內，完成調和報告，並提防制委員會審議？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39FAB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08815E75" w14:textId="7777777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第34條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1613A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43CBED26" w14:textId="77777777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，未於7個工作日完成原因：___________________。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55A70C" w14:textId="327CC3B8" w:rsidR="006B6591" w:rsidRDefault="006B6591" w:rsidP="006B6591">
            <w:pPr>
              <w:ind w:left="240" w:rightChars="37" w:right="89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□防制委員會開會通知</w:t>
            </w:r>
          </w:p>
          <w:p w14:paraId="539F00F5" w14:textId="77777777" w:rsidR="006B6591" w:rsidRDefault="006B6591" w:rsidP="006B659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□防制委員會會議紀錄</w:t>
            </w:r>
          </w:p>
          <w:p w14:paraId="4DF61B79" w14:textId="1DDA456A" w:rsidR="006B6591" w:rsidRDefault="006B6591" w:rsidP="006B659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含簽名冊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  <w:p w14:paraId="7588DFED" w14:textId="0F8FD7C1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□調和報告 (包含意願書、協議書、保證書)</w:t>
            </w:r>
          </w:p>
        </w:tc>
      </w:tr>
      <w:tr w:rsidR="006B6591" w14:paraId="158F8645" w14:textId="77777777" w:rsidTr="00C020D5">
        <w:trPr>
          <w:trHeight w:val="1691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A5710D" w14:textId="77777777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EEB992" w14:textId="01EFCC05" w:rsidR="006B6591" w:rsidRDefault="006B6591" w:rsidP="006B6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1D235" w14:textId="67728C85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調和成立，學校應於決議之日起15個工作日內，作成終局實體處理？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85A6B5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125936D0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第35條</w:t>
            </w:r>
          </w:p>
          <w:p w14:paraId="28FA0FA0" w14:textId="039880DD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453B6" w14:textId="77777777" w:rsidR="006B6591" w:rsidRDefault="006B6591" w:rsidP="006B659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□是。(檢核順序跳自第16項)</w:t>
            </w:r>
          </w:p>
          <w:p w14:paraId="1C3634D5" w14:textId="315C3427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，未於15個工作日完成原因：_________________。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5A2B2" w14:textId="39497723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□終局實體處理佐證資料</w:t>
            </w:r>
          </w:p>
        </w:tc>
      </w:tr>
      <w:tr w:rsidR="006B6591" w14:paraId="0F68CDB1" w14:textId="77777777" w:rsidTr="00C020D5">
        <w:trPr>
          <w:trHeight w:val="3232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A91F5C" w14:textId="77777777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4C36B" w14:textId="526C51AE" w:rsidR="006B6591" w:rsidRDefault="006B6591" w:rsidP="006B6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69C626" w14:textId="2086637E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處理小組進行調查時，是否依規定以書面通知當事人及檢舉人配合調查時，並記載調查目的、時間、地點及不到場所生之效果？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3A619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727F84E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第39條</w:t>
            </w:r>
          </w:p>
          <w:p w14:paraId="61E37752" w14:textId="636D9F6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90ECD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6E65649F" w14:textId="4809CD40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，未通知之原因：___________________。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D20DD0" w14:textId="3B13F6FA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□會議通知</w:t>
            </w:r>
          </w:p>
        </w:tc>
      </w:tr>
      <w:tr w:rsidR="006B6591" w14:paraId="2D838417" w14:textId="77777777" w:rsidTr="00325676">
        <w:trPr>
          <w:trHeight w:val="515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1024C2" w14:textId="77777777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F1141" w14:textId="07F6AFC9" w:rsidR="006B6591" w:rsidRDefault="006B6591" w:rsidP="006B6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597F1" w14:textId="1DC27921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調查會議程序進行時，是否給予當事人陳述意見之機會？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DA8ED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49365FF1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第39條</w:t>
            </w:r>
          </w:p>
          <w:p w14:paraId="6E42F4A1" w14:textId="460B8435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BAF0F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19AFBCE7" w14:textId="00D7A912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，未予當事人陳述意見機會原因：____________。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E9980" w14:textId="6C7DCA1D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□調查訪談大綱(含簽到冊)</w:t>
            </w:r>
          </w:p>
        </w:tc>
      </w:tr>
      <w:tr w:rsidR="006B6591" w14:paraId="1F732F7C" w14:textId="77777777" w:rsidTr="00DD42A0">
        <w:trPr>
          <w:trHeight w:val="393"/>
          <w:jc w:val="center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B9052A" w14:textId="77777777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7DE0D" w14:textId="30BFABAE" w:rsidR="006B6591" w:rsidRDefault="006B6591" w:rsidP="006B6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DE3845" w14:textId="4429FBDE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處理小組完成調查報告後，是否提防制委員會審議？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03C55" w14:textId="7777777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190743B3" w14:textId="7777777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第43條</w:t>
            </w:r>
          </w:p>
          <w:p w14:paraId="46BCF40E" w14:textId="77777777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  <w:p w14:paraId="5921749A" w14:textId="59EBA89B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第44條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03540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42F7A427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，原因：___________。</w:t>
            </w:r>
          </w:p>
          <w:p w14:paraId="73830C80" w14:textId="77777777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14615" w14:textId="77777777" w:rsidR="006B6591" w:rsidRDefault="006B6591" w:rsidP="006B659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□防制委員會開會通知</w:t>
            </w:r>
          </w:p>
          <w:p w14:paraId="7BCA6C44" w14:textId="77777777" w:rsidR="006B6591" w:rsidRDefault="006B6591" w:rsidP="006B659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□防制委員會會議紀錄</w:t>
            </w:r>
          </w:p>
          <w:p w14:paraId="058376DA" w14:textId="1FA86856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□調查報告</w:t>
            </w:r>
          </w:p>
        </w:tc>
      </w:tr>
      <w:tr w:rsidR="006B6591" w14:paraId="64739935" w14:textId="77777777" w:rsidTr="0043196B">
        <w:trPr>
          <w:trHeight w:val="477"/>
          <w:jc w:val="center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082B7A" w14:textId="77777777" w:rsidR="006B6591" w:rsidRDefault="006B6591" w:rsidP="006B6591">
            <w:pPr>
              <w:ind w:right="113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8A822" w14:textId="1AB779FF" w:rsidR="006B6591" w:rsidRDefault="006B6591" w:rsidP="006B6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6FEC4" w14:textId="0BCFDB72" w:rsidR="006B6591" w:rsidRDefault="006B6591" w:rsidP="006B65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防制委員會開會是否符合出席人數？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2538B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7FEBDEFF" w14:textId="77777777" w:rsidR="006B6591" w:rsidRDefault="006B6591" w:rsidP="006B659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第36條</w:t>
            </w:r>
          </w:p>
          <w:p w14:paraId="21F85396" w14:textId="16D6E53C" w:rsidR="006B6591" w:rsidRDefault="006B6591" w:rsidP="006B65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4E75E" w14:textId="77777777" w:rsidR="006B6591" w:rsidRDefault="006B6591" w:rsidP="006B65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□是，防制委員會有二分之一以上委員出席，出席委員過半數之同意。</w:t>
            </w:r>
          </w:p>
          <w:p w14:paraId="4EAB65AD" w14:textId="1BCCE04F" w:rsidR="006B6591" w:rsidRDefault="006B6591" w:rsidP="006B6591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，原因：___________。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882EE" w14:textId="4BBFADC4" w:rsidR="006B6591" w:rsidRDefault="006B6591" w:rsidP="006B6591">
            <w:pPr>
              <w:ind w:left="240" w:rightChars="-80" w:right="-1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□防制委員會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會議紀錄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含簽名冊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</w:tr>
    </w:tbl>
    <w:p w14:paraId="1F850FB1" w14:textId="77777777" w:rsidR="001E2CFC" w:rsidRDefault="001E2CFC">
      <w:pPr>
        <w:rPr>
          <w:rFonts w:eastAsiaTheme="minorEastAsia"/>
        </w:rPr>
      </w:pPr>
    </w:p>
    <w:p w14:paraId="0998B627" w14:textId="77777777" w:rsidR="006B6591" w:rsidRDefault="006B6591">
      <w:pPr>
        <w:rPr>
          <w:rFonts w:eastAsiaTheme="minorEastAsia"/>
        </w:rPr>
      </w:pPr>
    </w:p>
    <w:tbl>
      <w:tblPr>
        <w:tblW w:w="102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984"/>
        <w:gridCol w:w="1134"/>
        <w:gridCol w:w="3686"/>
        <w:gridCol w:w="1842"/>
        <w:gridCol w:w="66"/>
      </w:tblGrid>
      <w:tr w:rsidR="006B6591" w14:paraId="070E2F33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8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7E3DCA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階</w:t>
            </w:r>
          </w:p>
          <w:p w14:paraId="3B1533D8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2A78E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項</w:t>
            </w:r>
          </w:p>
          <w:p w14:paraId="4492D45E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E9F58F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檢核項目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7E5FDD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相關</w:t>
            </w:r>
          </w:p>
          <w:p w14:paraId="54309739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規定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263BCC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檢核結果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0F5FF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檢附</w:t>
            </w:r>
          </w:p>
          <w:p w14:paraId="2B7A1F44" w14:textId="77777777" w:rsidR="006B6591" w:rsidRPr="006B6591" w:rsidRDefault="006B6591" w:rsidP="006B6591">
            <w:pPr>
              <w:ind w:left="1602" w:hanging="1602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6B6591">
              <w:rPr>
                <w:rFonts w:ascii="標楷體" w:eastAsia="標楷體" w:hAnsi="標楷體" w:cs="標楷體"/>
                <w:b/>
                <w:bCs/>
              </w:rPr>
              <w:t>佐證資料</w:t>
            </w:r>
          </w:p>
        </w:tc>
      </w:tr>
      <w:tr w:rsidR="006B6591" w14:paraId="7616CE41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83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F3891" w14:textId="77777777" w:rsidR="006B6591" w:rsidRDefault="006B6591" w:rsidP="00EB328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</w:t>
            </w:r>
            <w:proofErr w:type="gramStart"/>
            <w:r>
              <w:rPr>
                <w:rFonts w:ascii="標楷體" w:eastAsia="標楷體" w:hAnsi="標楷體" w:cs="標楷體"/>
              </w:rPr>
              <w:t>對生霸凌事件</w:t>
            </w:r>
            <w:proofErr w:type="gramEnd"/>
            <w:r>
              <w:rPr>
                <w:rFonts w:ascii="標楷體" w:eastAsia="標楷體" w:hAnsi="標楷體" w:cs="標楷體"/>
              </w:rPr>
              <w:t>之調和、調查及處理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29E399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D4504" w14:textId="77777777" w:rsidR="006B6591" w:rsidRDefault="006B6591" w:rsidP="00EB328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防制委員會委員同時擔任處理小組委員者，於審議其調和或調查之事件時，應自行迴避。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1D7B87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2718B20D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第37條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3658D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□是，迴避委員：_________，並請於會議紀錄中說明。</w:t>
            </w:r>
          </w:p>
          <w:p w14:paraId="5B0BC157" w14:textId="77777777" w:rsidR="006B6591" w:rsidRDefault="006B6591" w:rsidP="00EB3281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，原因_______________。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50ED4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□會議紀錄相關佐證資料</w:t>
            </w:r>
          </w:p>
        </w:tc>
      </w:tr>
      <w:tr w:rsidR="006B6591" w14:paraId="010610DE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26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37B89" w14:textId="77777777" w:rsidR="006B6591" w:rsidRDefault="006B6591" w:rsidP="00EB328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73494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8C444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學校防制委員會、審查小組、處理小組、調查小組、主管機關諮詢委員會、審議委員會、審議小組，於調和、調查、處理及審議本準則之事件時，關於委員之迴避，適用或</w:t>
            </w:r>
            <w:proofErr w:type="gramStart"/>
            <w:r>
              <w:rPr>
                <w:rFonts w:ascii="標楷體" w:eastAsia="標楷體" w:hAnsi="標楷體" w:cs="標楷體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</w:rPr>
              <w:t>用行政程序法第32及33條規定。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E4EE0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5504D00D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第60條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E531F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□是，迴避委員：_________。</w:t>
            </w:r>
          </w:p>
          <w:p w14:paraId="1EB7A248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，原因_______________。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D96BB7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□會議紀錄相關佐證資料</w:t>
            </w:r>
          </w:p>
        </w:tc>
      </w:tr>
      <w:tr w:rsidR="006B6591" w14:paraId="72E1DE2D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109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1CFC4" w14:textId="77777777" w:rsidR="006B6591" w:rsidRDefault="006B6591" w:rsidP="00EB32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4C781C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88A50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學校是否於防制委員會作成決議或收受調查學校決議之日起15個工作日內，作成終局實體處理？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EE51E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3638A9BC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第46條</w:t>
            </w:r>
          </w:p>
          <w:p w14:paraId="36D4521C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EDA96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□是，終局實體處理結果：____________________。</w:t>
            </w:r>
          </w:p>
          <w:p w14:paraId="73F45ADF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，原因：____________________。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4F0790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□終局實體處理佐證資料</w:t>
            </w:r>
          </w:p>
        </w:tc>
      </w:tr>
      <w:tr w:rsidR="006B6591" w14:paraId="335AE6C8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7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54D66" w14:textId="77777777" w:rsidR="006B6591" w:rsidRDefault="006B6591" w:rsidP="00EB32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71D3D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39AF89" w14:textId="77777777" w:rsidR="006B6591" w:rsidRPr="00D624E9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學校依規定作成終局實體處理後，是否於10個工作日內以書面載明事實及理由，通知行為人及被行為人，並一併提供調和報告或調查報告</w:t>
            </w:r>
            <w:r w:rsidRPr="00D624E9">
              <w:rPr>
                <w:rFonts w:ascii="標楷體" w:eastAsia="標楷體" w:hAnsi="標楷體" w:cs="標楷體"/>
              </w:rPr>
              <w:t>？</w:t>
            </w:r>
          </w:p>
          <w:p w14:paraId="190FF6B6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同時應告知行為</w:t>
            </w:r>
            <w:r>
              <w:rPr>
                <w:rFonts w:ascii="標楷體" w:eastAsia="標楷體" w:hAnsi="標楷體" w:cs="標楷體"/>
              </w:rPr>
              <w:lastRenderedPageBreak/>
              <w:t>人及被行為人不服終局實體處理之救濟方法、期間及其受理機關。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7852BA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本準則</w:t>
            </w:r>
          </w:p>
          <w:p w14:paraId="670A5C4B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第46條</w:t>
            </w:r>
          </w:p>
          <w:p w14:paraId="1383A854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第2項</w:t>
            </w:r>
          </w:p>
          <w:p w14:paraId="3CDD5464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第3項</w:t>
            </w:r>
          </w:p>
          <w:p w14:paraId="11FB4ACF" w14:textId="77777777" w:rsidR="006B6591" w:rsidRDefault="006B6591" w:rsidP="00EB32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1AFCD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□是，通知日期：_______。</w:t>
            </w:r>
          </w:p>
          <w:p w14:paraId="54724C0C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，未通知原因：_____________________。</w:t>
            </w:r>
          </w:p>
          <w:p w14:paraId="3FDC5CE0" w14:textId="77777777" w:rsidR="006B6591" w:rsidRDefault="006B6591" w:rsidP="00EB328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3C22A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□處理結果通知函</w:t>
            </w:r>
          </w:p>
          <w:p w14:paraId="539C6EFE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□處理結果送達證書</w:t>
            </w:r>
          </w:p>
        </w:tc>
      </w:tr>
      <w:tr w:rsidR="006B6591" w14:paraId="4FCDA41E" w14:textId="77777777" w:rsidTr="006B6591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18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45EB2" w14:textId="77777777" w:rsidR="006B6591" w:rsidRDefault="006B6591" w:rsidP="00EB328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1BCE9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  <w:p w14:paraId="0F792637" w14:textId="77777777" w:rsidR="006B6591" w:rsidRDefault="006B6591" w:rsidP="00EB32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(系統)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BBD137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本案處理是否於召開第1次調和或調查會議之日起2個月內完成調和或調查報告？ </w:t>
            </w:r>
          </w:p>
          <w:p w14:paraId="0155FE88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必要時得延長之，延長以2次為限，每次不得逾1個月，學校應通知當事人。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248D3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本準則</w:t>
            </w:r>
          </w:p>
          <w:p w14:paraId="627F7525" w14:textId="77777777" w:rsidR="00D624E9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第43條</w:t>
            </w:r>
          </w:p>
          <w:p w14:paraId="4CAB1E22" w14:textId="77777777" w:rsidR="006B6591" w:rsidRDefault="006B6591" w:rsidP="00EB3281">
            <w:pPr>
              <w:ind w:left="1300" w:hanging="13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FDD5C" w14:textId="77777777" w:rsidR="006B6591" w:rsidRDefault="006B6591" w:rsidP="00EB3281">
            <w:pPr>
              <w:ind w:left="11" w:hanging="1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□是。</w:t>
            </w:r>
          </w:p>
          <w:p w14:paraId="04CBF88E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</w:rPr>
              <w:t>，原因：___________。</w:t>
            </w:r>
          </w:p>
          <w:p w14:paraId="200B02CE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延長期限至   年   月 日。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75A8C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如有延長</w:t>
            </w:r>
          </w:p>
          <w:p w14:paraId="3AD9922A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□延長佐證資料</w:t>
            </w:r>
          </w:p>
          <w:p w14:paraId="47C91EEA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□處理程序延長通知函</w:t>
            </w:r>
          </w:p>
          <w:p w14:paraId="09B3BFB1" w14:textId="77777777" w:rsidR="006B6591" w:rsidRDefault="006B6591" w:rsidP="00EB3281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□延長通知送達證書</w:t>
            </w:r>
          </w:p>
        </w:tc>
      </w:tr>
      <w:tr w:rsidR="006B6591" w14:paraId="57AFA531" w14:textId="77777777" w:rsidTr="00C75304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3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1E034B" w14:textId="77777777" w:rsidR="006B6591" w:rsidRDefault="006B6591" w:rsidP="00D624E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11967" w14:textId="77777777" w:rsidR="006B6591" w:rsidRDefault="006B6591" w:rsidP="00EB3281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本檢核表條文係依據113年4月17日修正發布「校園</w:t>
            </w:r>
            <w:proofErr w:type="gramStart"/>
            <w:r>
              <w:rPr>
                <w:rFonts w:ascii="標楷體" w:eastAsia="標楷體" w:hAnsi="標楷體" w:cs="標楷體"/>
              </w:rPr>
              <w:t>霸凌防</w:t>
            </w:r>
            <w:proofErr w:type="gramEnd"/>
            <w:r>
              <w:rPr>
                <w:rFonts w:ascii="標楷體" w:eastAsia="標楷體" w:hAnsi="標楷體" w:cs="標楷體"/>
              </w:rPr>
              <w:t>制準則」規定。</w:t>
            </w:r>
          </w:p>
          <w:p w14:paraId="56E8775B" w14:textId="77777777" w:rsidR="006B6591" w:rsidRDefault="006B6591" w:rsidP="00EB3281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本案構成性別平等教育法第3條第3款第3目所</w:t>
            </w:r>
            <w:proofErr w:type="gramStart"/>
            <w:r>
              <w:rPr>
                <w:rFonts w:ascii="標楷體" w:eastAsia="標楷體" w:hAnsi="標楷體" w:cs="標楷體"/>
              </w:rPr>
              <w:t>稱性霸凌者</w:t>
            </w:r>
            <w:proofErr w:type="gramEnd"/>
            <w:r>
              <w:rPr>
                <w:rFonts w:ascii="標楷體" w:eastAsia="標楷體" w:hAnsi="標楷體" w:cs="標楷體"/>
              </w:rPr>
              <w:t>，依該法規定處理。</w:t>
            </w:r>
          </w:p>
          <w:p w14:paraId="2F37D053" w14:textId="77777777" w:rsidR="006B6591" w:rsidRDefault="006B6591" w:rsidP="00EB3281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有關事件相關保密義務，應依本準則第39條第8款及第40條第2項規定辦理。</w:t>
            </w:r>
          </w:p>
          <w:p w14:paraId="0B3FDA12" w14:textId="77777777" w:rsidR="006B6591" w:rsidRDefault="006B6591" w:rsidP="00EB3281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學校於</w:t>
            </w:r>
            <w:proofErr w:type="gramStart"/>
            <w:r>
              <w:rPr>
                <w:rFonts w:ascii="標楷體" w:eastAsia="標楷體" w:hAnsi="標楷體" w:cs="標楷體"/>
              </w:rPr>
              <w:t>校園霸凌事件</w:t>
            </w:r>
            <w:proofErr w:type="gramEnd"/>
            <w:r>
              <w:rPr>
                <w:rFonts w:ascii="標楷體" w:eastAsia="標楷體" w:hAnsi="標楷體" w:cs="標楷體"/>
              </w:rPr>
              <w:t>處理完成，作成終局實體處理後，應依本準則第62條規定，將處理情形、調和報告、調查報告、防制委員會及學校之會議紀錄，以核章後之本檢核表報學校所屬主管機關備查。</w:t>
            </w:r>
          </w:p>
          <w:p w14:paraId="2B9D96D1" w14:textId="77777777" w:rsidR="006B6591" w:rsidRDefault="006B6591" w:rsidP="00EB3281">
            <w:pPr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如事件涉新舊法規修正公布案件，請依本部113年6月6日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教學(五)字第1132802695號函補充說明辦理。</w:t>
            </w:r>
          </w:p>
        </w:tc>
      </w:tr>
      <w:tr w:rsidR="006B6591" w14:paraId="158B5070" w14:textId="77777777" w:rsidTr="006B6591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10267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13DC4" w14:textId="77777777" w:rsidR="006B6591" w:rsidRDefault="006B6591" w:rsidP="00EB3281"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承辦人：                               單位主管：               </w:t>
            </w:r>
          </w:p>
        </w:tc>
      </w:tr>
    </w:tbl>
    <w:p w14:paraId="09885415" w14:textId="77777777" w:rsidR="00221988" w:rsidRDefault="00221988">
      <w:pPr>
        <w:rPr>
          <w:rFonts w:eastAsiaTheme="minorEastAsia"/>
        </w:rPr>
      </w:pPr>
    </w:p>
    <w:p w14:paraId="31B5A064" w14:textId="77777777" w:rsidR="000D2603" w:rsidRDefault="000D2603">
      <w:pPr>
        <w:rPr>
          <w:rFonts w:eastAsiaTheme="minorEastAsia"/>
        </w:rPr>
      </w:pPr>
    </w:p>
    <w:p w14:paraId="1394EDF8" w14:textId="77777777" w:rsidR="000D2603" w:rsidRPr="00221988" w:rsidRDefault="000D2603">
      <w:pPr>
        <w:rPr>
          <w:rFonts w:eastAsiaTheme="minorEastAsia"/>
        </w:rPr>
      </w:pPr>
    </w:p>
    <w:sectPr w:rsidR="000D2603" w:rsidRPr="00221988" w:rsidSect="0063030A">
      <w:footerReference w:type="default" r:id="rId8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C491" w14:textId="77777777" w:rsidR="00A95FD6" w:rsidRDefault="00A95FD6" w:rsidP="00B870B4">
      <w:r>
        <w:separator/>
      </w:r>
    </w:p>
  </w:endnote>
  <w:endnote w:type="continuationSeparator" w:id="0">
    <w:p w14:paraId="2662F4D7" w14:textId="77777777" w:rsidR="00A95FD6" w:rsidRDefault="00A95FD6" w:rsidP="00B8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017387"/>
      <w:docPartObj>
        <w:docPartGallery w:val="Page Numbers (Bottom of Page)"/>
        <w:docPartUnique/>
      </w:docPartObj>
    </w:sdtPr>
    <w:sdtContent>
      <w:p w14:paraId="02F53F4F" w14:textId="404ABA8D" w:rsidR="00B870B4" w:rsidRDefault="00B870B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68DAC6" w14:textId="77777777" w:rsidR="00B870B4" w:rsidRDefault="00B870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EC37" w14:textId="77777777" w:rsidR="00A95FD6" w:rsidRDefault="00A95FD6" w:rsidP="00B870B4">
      <w:r>
        <w:separator/>
      </w:r>
    </w:p>
  </w:footnote>
  <w:footnote w:type="continuationSeparator" w:id="0">
    <w:p w14:paraId="0867376E" w14:textId="77777777" w:rsidR="00A95FD6" w:rsidRDefault="00A95FD6" w:rsidP="00B8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6EB0"/>
    <w:multiLevelType w:val="multilevel"/>
    <w:tmpl w:val="28FE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915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88"/>
    <w:rsid w:val="00080CCD"/>
    <w:rsid w:val="000D2603"/>
    <w:rsid w:val="00131F26"/>
    <w:rsid w:val="001E2CFC"/>
    <w:rsid w:val="00202C5E"/>
    <w:rsid w:val="00221988"/>
    <w:rsid w:val="002374CF"/>
    <w:rsid w:val="002F766C"/>
    <w:rsid w:val="003542EF"/>
    <w:rsid w:val="004825C4"/>
    <w:rsid w:val="005F629E"/>
    <w:rsid w:val="0063030A"/>
    <w:rsid w:val="006B6591"/>
    <w:rsid w:val="008F2641"/>
    <w:rsid w:val="0097031D"/>
    <w:rsid w:val="00A95FD6"/>
    <w:rsid w:val="00B210D2"/>
    <w:rsid w:val="00B870B4"/>
    <w:rsid w:val="00C020D5"/>
    <w:rsid w:val="00C13B2B"/>
    <w:rsid w:val="00C75304"/>
    <w:rsid w:val="00D624E9"/>
    <w:rsid w:val="00DC59B8"/>
    <w:rsid w:val="00E65829"/>
    <w:rsid w:val="00EB262E"/>
    <w:rsid w:val="00F15190"/>
    <w:rsid w:val="00F3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490A"/>
  <w15:chartTrackingRefBased/>
  <w15:docId w15:val="{FC2E4391-A0F6-4AE8-B28A-27F7476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88"/>
    <w:pPr>
      <w:widowControl w:val="0"/>
      <w:suppressAutoHyphens/>
      <w:autoSpaceDN w:val="0"/>
      <w:spacing w:after="0" w:line="240" w:lineRule="auto"/>
    </w:pPr>
    <w:rPr>
      <w:rFonts w:ascii="Times New Roman" w:eastAsia="新細明體;PMingLiU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988"/>
    <w:pPr>
      <w:keepNext/>
      <w:keepLines/>
      <w:suppressAutoHyphens w:val="0"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988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988"/>
    <w:pPr>
      <w:keepNext/>
      <w:keepLines/>
      <w:suppressAutoHyphens w:val="0"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988"/>
    <w:pPr>
      <w:keepNext/>
      <w:keepLines/>
      <w:suppressAutoHyphens w:val="0"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988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988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988"/>
    <w:pPr>
      <w:keepNext/>
      <w:keepLines/>
      <w:suppressAutoHyphens w:val="0"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988"/>
    <w:pPr>
      <w:keepNext/>
      <w:keepLines/>
      <w:suppressAutoHyphens w:val="0"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988"/>
    <w:pPr>
      <w:keepNext/>
      <w:keepLines/>
      <w:suppressAutoHyphens w:val="0"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19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19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19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19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19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19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1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988"/>
    <w:pPr>
      <w:suppressAutoHyphens w:val="0"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2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988"/>
    <w:pPr>
      <w:numPr>
        <w:ilvl w:val="1"/>
      </w:numPr>
      <w:suppressAutoHyphens w:val="0"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21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988"/>
    <w:pPr>
      <w:suppressAutoHyphens w:val="0"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21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988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219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219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9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870B4"/>
    <w:rPr>
      <w:rFonts w:ascii="Times New Roman" w:eastAsia="新細明體;PMingLiU" w:hAnsi="Times New Roman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87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870B4"/>
    <w:rPr>
      <w:rFonts w:ascii="Times New Roman" w:eastAsia="新細明體;PMingLiU" w:hAnsi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24DA3-058F-4919-9273-5F774F28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20</cp:revision>
  <dcterms:created xsi:type="dcterms:W3CDTF">2025-02-26T16:14:00Z</dcterms:created>
  <dcterms:modified xsi:type="dcterms:W3CDTF">2025-02-28T07:52:00Z</dcterms:modified>
</cp:coreProperties>
</file>