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55" w:rsidRDefault="00E17D29">
      <w:pPr>
        <w:pStyle w:val="14PT--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開會通知單</w:t>
      </w:r>
    </w:p>
    <w:p w:rsidR="00DA0E55" w:rsidRDefault="00DA0E55">
      <w:pPr>
        <w:pStyle w:val="14PT--"/>
        <w:jc w:val="center"/>
        <w:rPr>
          <w:sz w:val="52"/>
          <w:szCs w:val="52"/>
        </w:rPr>
      </w:pPr>
    </w:p>
    <w:p w:rsidR="00DA0E55" w:rsidRDefault="00DA0E55">
      <w:pPr>
        <w:pStyle w:val="14PT--"/>
      </w:pPr>
    </w:p>
    <w:p w:rsidR="00DA0E55" w:rsidRDefault="00E17D29">
      <w:pPr>
        <w:pStyle w:val="14PT--"/>
        <w:spacing w:line="360" w:lineRule="auto"/>
        <w:ind w:left="1417" w:hanging="1417"/>
      </w:pPr>
      <w:r>
        <w:t>開會事由：有關本校疑似校園霸凌事件</w:t>
      </w:r>
      <w:r>
        <w:t>(</w:t>
      </w:r>
      <w:r>
        <w:t>校安通報編號</w:t>
      </w:r>
      <w:r>
        <w:t>0000000)</w:t>
      </w:r>
      <w:r>
        <w:t>，召開處理小組</w:t>
      </w:r>
      <w:r>
        <w:t xml:space="preserve">  </w:t>
      </w:r>
      <w:r>
        <w:t>會議。</w:t>
      </w:r>
    </w:p>
    <w:p w:rsidR="00DA0E55" w:rsidRDefault="00E17D29">
      <w:pPr>
        <w:pStyle w:val="14PT--"/>
        <w:spacing w:line="360" w:lineRule="auto"/>
      </w:pPr>
      <w:r>
        <w:t>開會時間：</w:t>
      </w:r>
      <w:r>
        <w:t>○○○</w:t>
      </w:r>
      <w:r>
        <w:t>年</w:t>
      </w:r>
      <w:r>
        <w:t>○</w:t>
      </w:r>
      <w:r>
        <w:t>月</w:t>
      </w:r>
      <w:r>
        <w:t>○</w:t>
      </w:r>
      <w:r>
        <w:t>日（星期</w:t>
      </w:r>
      <w:r>
        <w:t>○</w:t>
      </w:r>
      <w:r>
        <w:t>）</w:t>
      </w:r>
      <w:r>
        <w:t>○</w:t>
      </w:r>
      <w:r>
        <w:t>午</w:t>
      </w:r>
      <w:r>
        <w:t>○</w:t>
      </w:r>
      <w:r>
        <w:t>時</w:t>
      </w:r>
      <w:r>
        <w:t>○○</w:t>
      </w:r>
      <w:r>
        <w:t>分</w:t>
      </w:r>
    </w:p>
    <w:p w:rsidR="00DA0E55" w:rsidRDefault="00E17D29">
      <w:pPr>
        <w:pStyle w:val="14PT--"/>
        <w:spacing w:line="360" w:lineRule="auto"/>
      </w:pPr>
      <w:r>
        <w:t>開會地點：本校</w:t>
      </w:r>
      <w:r>
        <w:t>○○</w:t>
      </w:r>
      <w:r>
        <w:t>樓二樓會議室</w:t>
      </w:r>
    </w:p>
    <w:p w:rsidR="00DA0E55" w:rsidRDefault="00E17D29">
      <w:pPr>
        <w:pStyle w:val="14PT--"/>
        <w:spacing w:line="360" w:lineRule="auto"/>
      </w:pPr>
      <w:r>
        <w:t>主持人：本案處理小組召集人</w:t>
      </w:r>
      <w:r>
        <w:t>(</w:t>
      </w:r>
      <w:r>
        <w:t>召集人由調查會議中推選</w:t>
      </w:r>
      <w:r>
        <w:t>)</w:t>
      </w:r>
    </w:p>
    <w:p w:rsidR="00DA0E55" w:rsidRDefault="00E17D29">
      <w:pPr>
        <w:pStyle w:val="14PT--"/>
        <w:spacing w:line="360" w:lineRule="auto"/>
      </w:pPr>
      <w:r>
        <w:t>聯絡人及電話：</w:t>
      </w:r>
      <w:r>
        <w:t>○○○</w:t>
      </w:r>
      <w:r>
        <w:t>（電話</w:t>
      </w:r>
      <w:r>
        <w:t>○○○○○○○○○</w:t>
      </w:r>
      <w:r>
        <w:t>）</w:t>
      </w:r>
    </w:p>
    <w:p w:rsidR="00DA0E55" w:rsidRDefault="00E17D29">
      <w:pPr>
        <w:pStyle w:val="14PT--"/>
        <w:spacing w:line="360" w:lineRule="auto"/>
      </w:pPr>
      <w:r>
        <w:t>備註：惠請外聘委員所屬單位、機關或學校給予公假登記。</w:t>
      </w:r>
    </w:p>
    <w:p w:rsidR="00DA0E55" w:rsidRDefault="00DA0E55">
      <w:pPr>
        <w:pStyle w:val="14PT--"/>
        <w:spacing w:line="360" w:lineRule="auto"/>
      </w:pPr>
    </w:p>
    <w:p w:rsidR="00DA0E55" w:rsidRDefault="00E17D29">
      <w:pPr>
        <w:pStyle w:val="14PT--"/>
      </w:pPr>
      <w:r>
        <w:t>出席者：</w:t>
      </w:r>
      <w:r>
        <w:t>○○○</w:t>
      </w:r>
      <w:r>
        <w:t>委員、</w:t>
      </w:r>
      <w:r>
        <w:t>○○○</w:t>
      </w:r>
      <w:r>
        <w:t>委員、</w:t>
      </w:r>
      <w:r>
        <w:t>○○○</w:t>
      </w:r>
      <w:r>
        <w:t>委員</w:t>
      </w:r>
    </w:p>
    <w:p w:rsidR="00DA0E55" w:rsidRDefault="00E17D29">
      <w:pPr>
        <w:pStyle w:val="14PT--"/>
      </w:pPr>
      <w:r>
        <w:t>列席者：本案工作小組成員</w:t>
      </w:r>
      <w:r>
        <w:t>○○○</w:t>
      </w:r>
      <w:r>
        <w:t>、</w:t>
      </w:r>
      <w:r>
        <w:t>○○○</w:t>
      </w:r>
    </w:p>
    <w:p w:rsidR="00DA0E55" w:rsidRDefault="00E17D29">
      <w:pPr>
        <w:pStyle w:val="14PT--"/>
      </w:pPr>
      <w:r>
        <w:t>抄本：本校</w:t>
      </w:r>
      <w:r>
        <w:t>○○</w:t>
      </w:r>
      <w:r>
        <w:t>處</w:t>
      </w: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DA0E55">
      <w:pPr>
        <w:pStyle w:val="14PT--"/>
      </w:pPr>
    </w:p>
    <w:p w:rsidR="00DA0E55" w:rsidRDefault="00E17D29">
      <w:pPr>
        <w:pStyle w:val="Standard"/>
        <w:pageBreakBefore/>
        <w:spacing w:line="360" w:lineRule="auto"/>
      </w:pPr>
      <w:r>
        <w:rPr>
          <w:rFonts w:ascii="標楷體" w:hAnsi="標楷體" w:cs="標楷體"/>
          <w:sz w:val="32"/>
          <w:szCs w:val="32"/>
        </w:rPr>
        <w:lastRenderedPageBreak/>
        <w:t>（學校全銜）</w:t>
      </w:r>
      <w:r>
        <w:rPr>
          <w:rFonts w:ascii="標楷體" w:hAnsi="標楷體" w:cs="標楷體"/>
          <w:sz w:val="32"/>
          <w:szCs w:val="32"/>
        </w:rPr>
        <w:t xml:space="preserve"> ○○○</w:t>
      </w:r>
      <w:r>
        <w:rPr>
          <w:rFonts w:ascii="標楷體" w:hAnsi="標楷體" w:cs="標楷體"/>
          <w:sz w:val="32"/>
          <w:szCs w:val="32"/>
        </w:rPr>
        <w:t>學年度第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學期</w:t>
      </w:r>
    </w:p>
    <w:p w:rsidR="00DA0E55" w:rsidRDefault="00E17D29">
      <w:pPr>
        <w:pStyle w:val="Standard"/>
        <w:spacing w:line="360" w:lineRule="auto"/>
        <w:ind w:left="1" w:hanging="3"/>
        <w:jc w:val="center"/>
      </w:pPr>
      <w:r>
        <w:rPr>
          <w:rFonts w:ascii="標楷體" w:hAnsi="標楷體" w:cs="標楷體"/>
          <w:sz w:val="32"/>
          <w:szCs w:val="32"/>
        </w:rPr>
        <w:t>校安通報編號</w:t>
      </w:r>
      <w:r>
        <w:rPr>
          <w:rFonts w:ascii="標楷體" w:hAnsi="標楷體" w:cs="標楷體"/>
          <w:sz w:val="32"/>
          <w:szCs w:val="32"/>
        </w:rPr>
        <w:t>0000000</w:t>
      </w:r>
      <w:r>
        <w:rPr>
          <w:rFonts w:ascii="標楷體" w:hAnsi="標楷體" w:cs="標楷體"/>
          <w:sz w:val="32"/>
          <w:szCs w:val="32"/>
        </w:rPr>
        <w:t>第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次處理小組會議簽到表</w:t>
      </w:r>
    </w:p>
    <w:p w:rsidR="00DA0E55" w:rsidRDefault="00E17D29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Cs w:val="28"/>
        </w:rPr>
        <w:t>一、時間：</w:t>
      </w:r>
      <w:r>
        <w:rPr>
          <w:rFonts w:ascii="標楷體" w:hAnsi="標楷體" w:cs="標楷體"/>
          <w:sz w:val="32"/>
          <w:szCs w:val="32"/>
        </w:rPr>
        <w:t>○○○</w:t>
      </w:r>
      <w:r>
        <w:rPr>
          <w:rFonts w:ascii="標楷體" w:hAnsi="標楷體" w:cs="標楷體"/>
          <w:szCs w:val="28"/>
        </w:rPr>
        <w:t>年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Cs w:val="28"/>
        </w:rPr>
        <w:t>月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Cs w:val="28"/>
        </w:rPr>
        <w:t>日上／下午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時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分</w:t>
      </w:r>
    </w:p>
    <w:p w:rsidR="00DA0E55" w:rsidRDefault="00E17D29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Cs w:val="28"/>
        </w:rPr>
        <w:t>二、地點：</w:t>
      </w:r>
    </w:p>
    <w:p w:rsidR="00DA0E55" w:rsidRDefault="00E17D29">
      <w:pPr>
        <w:pStyle w:val="Standard"/>
        <w:spacing w:line="360" w:lineRule="auto"/>
        <w:ind w:left="1" w:hanging="3"/>
      </w:pPr>
      <w:r>
        <w:rPr>
          <w:rFonts w:ascii="標楷體" w:hAnsi="標楷體" w:cs="標楷體"/>
          <w:szCs w:val="28"/>
        </w:rPr>
        <w:t>三、出席人員：</w:t>
      </w:r>
    </w:p>
    <w:tbl>
      <w:tblPr>
        <w:tblW w:w="9071" w:type="dxa"/>
        <w:tblInd w:w="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471"/>
        <w:gridCol w:w="3473"/>
      </w:tblGrid>
      <w:tr w:rsidR="00DA0E55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身分別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姓名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簽名</w:t>
            </w:r>
          </w:p>
        </w:tc>
      </w:tr>
      <w:tr w:rsidR="00DA0E5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處理小組委員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DA0E5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處理小組委員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  <w:tr w:rsidR="00DA0E55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E17D29">
            <w:pPr>
              <w:pStyle w:val="Standard"/>
              <w:widowControl w:val="0"/>
              <w:spacing w:line="1" w:lineRule="atLeast"/>
              <w:ind w:left="1" w:hanging="3"/>
              <w:jc w:val="center"/>
            </w:pPr>
            <w:r>
              <w:rPr>
                <w:rFonts w:ascii="標楷體" w:hAnsi="標楷體" w:cs="標楷體"/>
                <w:szCs w:val="28"/>
              </w:rPr>
              <w:t>處理小組委員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E55" w:rsidRDefault="00DA0E55">
            <w:pPr>
              <w:pStyle w:val="Standard"/>
              <w:widowControl w:val="0"/>
              <w:spacing w:line="1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</w:tr>
    </w:tbl>
    <w:p w:rsidR="00DA0E55" w:rsidRDefault="00DA0E55">
      <w:pPr>
        <w:pStyle w:val="Standard"/>
        <w:widowControl w:val="0"/>
        <w:spacing w:line="1" w:lineRule="atLeast"/>
        <w:ind w:left="1" w:hanging="3"/>
        <w:rPr>
          <w:rFonts w:ascii="標楷體" w:hAnsi="標楷體" w:cs="標楷體"/>
          <w:szCs w:val="28"/>
        </w:rPr>
      </w:pPr>
    </w:p>
    <w:p w:rsidR="00DA0E55" w:rsidRDefault="00E17D29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2"/>
        </w:rPr>
        <w:t>備註：</w:t>
      </w:r>
    </w:p>
    <w:p w:rsidR="00DA0E55" w:rsidRDefault="00E17D29">
      <w:pPr>
        <w:pStyle w:val="Standard"/>
        <w:ind w:left="440" w:right="-1" w:hanging="440"/>
        <w:textAlignment w:val="auto"/>
      </w:pPr>
      <w:r>
        <w:rPr>
          <w:rFonts w:ascii="標楷體" w:hAnsi="標楷體" w:cs="標楷體"/>
          <w:sz w:val="22"/>
        </w:rPr>
        <w:t>一、依據校園霸凌防制準則（下稱防制準則）第</w:t>
      </w:r>
      <w:r>
        <w:rPr>
          <w:rFonts w:ascii="標楷體" w:hAnsi="標楷體" w:cs="標楷體"/>
          <w:sz w:val="22"/>
        </w:rPr>
        <w:t>39</w:t>
      </w:r>
      <w:r>
        <w:rPr>
          <w:rFonts w:ascii="標楷體" w:hAnsi="標楷體" w:cs="標楷體"/>
          <w:sz w:val="22"/>
        </w:rPr>
        <w:t>條第</w:t>
      </w:r>
      <w:r>
        <w:rPr>
          <w:rFonts w:ascii="標楷體" w:hAnsi="標楷體" w:cs="標楷體"/>
          <w:sz w:val="22"/>
        </w:rPr>
        <w:t>8</w:t>
      </w:r>
      <w:r>
        <w:rPr>
          <w:rFonts w:ascii="標楷體" w:hAnsi="標楷體" w:cs="標楷體"/>
          <w:sz w:val="22"/>
        </w:rPr>
        <w:t>款：學校及處理小組就當事人、檢舉人、證人或協助調查之人之姓名及其他足以辨識身分之資料，應予保密。但基於調查之必要或公共利益之考量者，不在此限。</w:t>
      </w:r>
    </w:p>
    <w:p w:rsidR="00DA0E55" w:rsidRDefault="00E17D29">
      <w:pPr>
        <w:pStyle w:val="Standard"/>
        <w:ind w:left="440" w:right="-1" w:hanging="440"/>
        <w:textAlignment w:val="auto"/>
      </w:pPr>
      <w:r>
        <w:rPr>
          <w:rFonts w:ascii="標楷體" w:hAnsi="標楷體" w:cs="標楷體"/>
          <w:sz w:val="22"/>
        </w:rPr>
        <w:t>二、防制準則第</w:t>
      </w:r>
      <w:r>
        <w:rPr>
          <w:rFonts w:ascii="標楷體" w:hAnsi="標楷體" w:cs="標楷體"/>
          <w:sz w:val="22"/>
        </w:rPr>
        <w:t>40</w:t>
      </w:r>
      <w:r>
        <w:rPr>
          <w:rFonts w:ascii="標楷體" w:hAnsi="標楷體" w:cs="標楷體"/>
          <w:sz w:val="22"/>
        </w:rPr>
        <w:t>條：</w:t>
      </w:r>
      <w:r>
        <w:rPr>
          <w:rFonts w:ascii="標楷體" w:hAnsi="標楷體" w:cs="標楷體"/>
          <w:sz w:val="22"/>
        </w:rPr>
        <w:t>(</w:t>
      </w:r>
      <w:r>
        <w:rPr>
          <w:rFonts w:ascii="標楷體" w:hAnsi="標楷體" w:cs="標楷體"/>
          <w:sz w:val="22"/>
        </w:rPr>
        <w:t>第</w:t>
      </w:r>
      <w:r>
        <w:rPr>
          <w:rFonts w:ascii="標楷體" w:hAnsi="標楷體" w:cs="標楷體"/>
          <w:sz w:val="22"/>
        </w:rPr>
        <w:t>1</w:t>
      </w:r>
      <w:r>
        <w:rPr>
          <w:rFonts w:ascii="標楷體" w:hAnsi="標楷體" w:cs="標楷體"/>
          <w:sz w:val="22"/>
        </w:rPr>
        <w:t>項</w:t>
      </w:r>
      <w:r>
        <w:rPr>
          <w:rFonts w:ascii="標楷體" w:hAnsi="標楷體" w:cs="標楷體"/>
          <w:sz w:val="22"/>
        </w:rPr>
        <w:t>)</w:t>
      </w:r>
      <w:r>
        <w:rPr>
          <w:rFonts w:ascii="標楷體" w:hAnsi="標楷體" w:cs="標楷體"/>
          <w:sz w:val="22"/>
        </w:rPr>
        <w:t>前條第一款錄音、錄影內容，由學校自行列冊保管，應保存至少三年；有相關之行政爭訟及其他法律救濟程序進行時，學校除應保存至少三年外，並應保存至該等救濟程序確定後至少六個月。但法規另有規定者，從其規定。</w:t>
      </w:r>
      <w:r>
        <w:rPr>
          <w:rFonts w:ascii="標楷體" w:hAnsi="標楷體" w:cs="標楷體"/>
          <w:sz w:val="22"/>
        </w:rPr>
        <w:t>(</w:t>
      </w:r>
      <w:r>
        <w:rPr>
          <w:rFonts w:ascii="標楷體" w:hAnsi="標楷體" w:cs="標楷體"/>
          <w:sz w:val="22"/>
        </w:rPr>
        <w:t>第</w:t>
      </w:r>
      <w:r>
        <w:rPr>
          <w:rFonts w:ascii="標楷體" w:hAnsi="標楷體" w:cs="標楷體"/>
          <w:sz w:val="22"/>
        </w:rPr>
        <w:t>2</w:t>
      </w:r>
      <w:r>
        <w:rPr>
          <w:rFonts w:ascii="標楷體" w:hAnsi="標楷體" w:cs="標楷體"/>
          <w:sz w:val="22"/>
        </w:rPr>
        <w:t>項</w:t>
      </w:r>
      <w:r>
        <w:rPr>
          <w:rFonts w:ascii="標楷體" w:hAnsi="標楷體" w:cs="標楷體"/>
          <w:sz w:val="22"/>
        </w:rPr>
        <w:t>)</w:t>
      </w:r>
      <w:r>
        <w:t xml:space="preserve"> </w:t>
      </w:r>
      <w:r>
        <w:rPr>
          <w:rFonts w:ascii="標楷體" w:hAnsi="標楷體" w:cs="標楷體"/>
          <w:sz w:val="22"/>
        </w:rPr>
        <w:t>前條第八款規定之保密義務，適用於學校參與調和、調查處理校園霸凌事件之所有人員</w:t>
      </w:r>
      <w:r>
        <w:rPr>
          <w:rFonts w:ascii="標楷體" w:hAnsi="標楷體" w:cs="標楷體"/>
          <w:sz w:val="22"/>
        </w:rPr>
        <w:t>。</w:t>
      </w:r>
      <w:r>
        <w:rPr>
          <w:rFonts w:ascii="標楷體" w:hAnsi="標楷體" w:cs="標楷體"/>
          <w:sz w:val="22"/>
        </w:rPr>
        <w:t>(</w:t>
      </w:r>
      <w:r>
        <w:rPr>
          <w:rFonts w:ascii="標楷體" w:hAnsi="標楷體" w:cs="標楷體"/>
          <w:sz w:val="22"/>
        </w:rPr>
        <w:t>第</w:t>
      </w:r>
      <w:r>
        <w:rPr>
          <w:rFonts w:ascii="標楷體" w:hAnsi="標楷體" w:cs="標楷體"/>
          <w:sz w:val="22"/>
        </w:rPr>
        <w:t>3</w:t>
      </w:r>
      <w:r>
        <w:rPr>
          <w:rFonts w:ascii="標楷體" w:hAnsi="標楷體" w:cs="標楷體"/>
          <w:sz w:val="22"/>
        </w:rPr>
        <w:t>項</w:t>
      </w:r>
      <w:r>
        <w:rPr>
          <w:rFonts w:ascii="標楷體" w:hAnsi="標楷體" w:cs="標楷體"/>
          <w:sz w:val="22"/>
        </w:rPr>
        <w:t>)</w:t>
      </w:r>
      <w:r>
        <w:t xml:space="preserve"> </w:t>
      </w:r>
      <w:r>
        <w:rPr>
          <w:rFonts w:ascii="標楷體" w:hAnsi="標楷體" w:cs="標楷體"/>
          <w:sz w:val="22"/>
        </w:rPr>
        <w:t>依前項規定負有保密義務者洩密時，應依刑法或其他相關法規處罰。</w:t>
      </w:r>
    </w:p>
    <w:p w:rsidR="00DA0E55" w:rsidRDefault="00E17D29">
      <w:pPr>
        <w:pStyle w:val="Standard"/>
        <w:ind w:left="440" w:hanging="440"/>
      </w:pPr>
      <w:r>
        <w:rPr>
          <w:rFonts w:ascii="標楷體" w:hAnsi="標楷體" w:cs="標楷體"/>
          <w:sz w:val="22"/>
        </w:rPr>
        <w:t>三、防制準則第</w:t>
      </w:r>
      <w:r>
        <w:rPr>
          <w:rFonts w:ascii="標楷體" w:hAnsi="標楷體" w:cs="標楷體"/>
          <w:sz w:val="22"/>
        </w:rPr>
        <w:t>47</w:t>
      </w:r>
      <w:r>
        <w:rPr>
          <w:rFonts w:ascii="標楷體" w:hAnsi="標楷體" w:cs="標楷體"/>
          <w:sz w:val="22"/>
        </w:rPr>
        <w:t>條</w:t>
      </w:r>
      <w:r>
        <w:rPr>
          <w:rFonts w:ascii="標楷體" w:hAnsi="標楷體" w:cs="標楷體"/>
          <w:sz w:val="22"/>
        </w:rPr>
        <w:t xml:space="preserve"> </w:t>
      </w:r>
      <w:r>
        <w:rPr>
          <w:rFonts w:ascii="標楷體" w:hAnsi="標楷體" w:cs="標楷體"/>
          <w:sz w:val="22"/>
        </w:rPr>
        <w:t>學校就原始文書以外，對外所另行製作之調和報告、調查報告或其他文書，應將當事人、檢舉人、證人及協助調查人之真實姓名及其他足以辨識身分之資料刪除，並以代號為之。</w:t>
      </w:r>
    </w:p>
    <w:sectPr w:rsidR="00DA0E5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29" w:rsidRDefault="00E17D29">
      <w:r>
        <w:separator/>
      </w:r>
    </w:p>
  </w:endnote>
  <w:endnote w:type="continuationSeparator" w:id="0">
    <w:p w:rsidR="00E17D29" w:rsidRDefault="00E1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29" w:rsidRDefault="00E17D29">
      <w:r>
        <w:rPr>
          <w:color w:val="000000"/>
        </w:rPr>
        <w:separator/>
      </w:r>
    </w:p>
  </w:footnote>
  <w:footnote w:type="continuationSeparator" w:id="0">
    <w:p w:rsidR="00E17D29" w:rsidRDefault="00E1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3BB"/>
    <w:multiLevelType w:val="multilevel"/>
    <w:tmpl w:val="01AA0EBC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">
    <w:nsid w:val="03770A27"/>
    <w:multiLevelType w:val="multilevel"/>
    <w:tmpl w:val="40DA6494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">
    <w:nsid w:val="06FE6753"/>
    <w:multiLevelType w:val="multilevel"/>
    <w:tmpl w:val="58705406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>
    <w:nsid w:val="09D26F80"/>
    <w:multiLevelType w:val="multilevel"/>
    <w:tmpl w:val="B2C4B81A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BEC1A9A"/>
    <w:multiLevelType w:val="multilevel"/>
    <w:tmpl w:val="8598BB50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2EB65E4"/>
    <w:multiLevelType w:val="multilevel"/>
    <w:tmpl w:val="5D1A2B28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6">
    <w:nsid w:val="1A1D6EC4"/>
    <w:multiLevelType w:val="multilevel"/>
    <w:tmpl w:val="4030E0CC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B1F1F78"/>
    <w:multiLevelType w:val="multilevel"/>
    <w:tmpl w:val="EF0C5FB0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8">
    <w:nsid w:val="1BAA0CE2"/>
    <w:multiLevelType w:val="multilevel"/>
    <w:tmpl w:val="E7729812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9">
    <w:nsid w:val="223C050F"/>
    <w:multiLevelType w:val="multilevel"/>
    <w:tmpl w:val="8A4864E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0">
    <w:nsid w:val="239076EF"/>
    <w:multiLevelType w:val="multilevel"/>
    <w:tmpl w:val="EB607718"/>
    <w:styleLink w:val="14PT--11AA1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>
    <w:nsid w:val="25F863E6"/>
    <w:multiLevelType w:val="multilevel"/>
    <w:tmpl w:val="998E8656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2">
    <w:nsid w:val="28980D6F"/>
    <w:multiLevelType w:val="multilevel"/>
    <w:tmpl w:val="1CC4F114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3">
    <w:nsid w:val="2A827D94"/>
    <w:multiLevelType w:val="multilevel"/>
    <w:tmpl w:val="D1B497CE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4">
    <w:nsid w:val="2E330490"/>
    <w:multiLevelType w:val="multilevel"/>
    <w:tmpl w:val="5DC60EDC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>
    <w:nsid w:val="339F263A"/>
    <w:multiLevelType w:val="multilevel"/>
    <w:tmpl w:val="71A8A69C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>
    <w:nsid w:val="34E57445"/>
    <w:multiLevelType w:val="multilevel"/>
    <w:tmpl w:val="A6965554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7">
    <w:nsid w:val="3C166A32"/>
    <w:multiLevelType w:val="multilevel"/>
    <w:tmpl w:val="9172610A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8">
    <w:nsid w:val="40D26ABB"/>
    <w:multiLevelType w:val="multilevel"/>
    <w:tmpl w:val="BB16F4E6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9">
    <w:nsid w:val="4174538C"/>
    <w:multiLevelType w:val="multilevel"/>
    <w:tmpl w:val="CBEE073E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0">
    <w:nsid w:val="456A315F"/>
    <w:multiLevelType w:val="multilevel"/>
    <w:tmpl w:val="7B5634B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1">
    <w:nsid w:val="45B86997"/>
    <w:multiLevelType w:val="multilevel"/>
    <w:tmpl w:val="2AD0DCF6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2">
    <w:nsid w:val="45C42849"/>
    <w:multiLevelType w:val="multilevel"/>
    <w:tmpl w:val="651C78E8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3">
    <w:nsid w:val="4FC75B69"/>
    <w:multiLevelType w:val="multilevel"/>
    <w:tmpl w:val="4674639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4">
    <w:nsid w:val="4FF52F43"/>
    <w:multiLevelType w:val="multilevel"/>
    <w:tmpl w:val="A1D05BBE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5">
    <w:nsid w:val="604F08CC"/>
    <w:multiLevelType w:val="multilevel"/>
    <w:tmpl w:val="5FB41710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6">
    <w:nsid w:val="60D80074"/>
    <w:multiLevelType w:val="multilevel"/>
    <w:tmpl w:val="1DA24ECC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7">
    <w:nsid w:val="62632BF6"/>
    <w:multiLevelType w:val="multilevel"/>
    <w:tmpl w:val="71FC3B08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8">
    <w:nsid w:val="62D84176"/>
    <w:multiLevelType w:val="multilevel"/>
    <w:tmpl w:val="2E3C413A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>
    <w:nsid w:val="694C66C9"/>
    <w:multiLevelType w:val="multilevel"/>
    <w:tmpl w:val="DB76BA28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30">
    <w:nsid w:val="70D20A90"/>
    <w:multiLevelType w:val="multilevel"/>
    <w:tmpl w:val="D7A425E6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1">
    <w:nsid w:val="72F211A1"/>
    <w:multiLevelType w:val="multilevel"/>
    <w:tmpl w:val="E4C88F2A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2">
    <w:nsid w:val="75367428"/>
    <w:multiLevelType w:val="multilevel"/>
    <w:tmpl w:val="D6AE5B86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3">
    <w:nsid w:val="75C564BC"/>
    <w:multiLevelType w:val="multilevel"/>
    <w:tmpl w:val="8B745318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4">
    <w:nsid w:val="77803392"/>
    <w:multiLevelType w:val="multilevel"/>
    <w:tmpl w:val="71740698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5">
    <w:nsid w:val="79755129"/>
    <w:multiLevelType w:val="multilevel"/>
    <w:tmpl w:val="D3C23A42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34"/>
  </w:num>
  <w:num w:numId="5">
    <w:abstractNumId w:val="15"/>
  </w:num>
  <w:num w:numId="6">
    <w:abstractNumId w:val="13"/>
  </w:num>
  <w:num w:numId="7">
    <w:abstractNumId w:val="7"/>
  </w:num>
  <w:num w:numId="8">
    <w:abstractNumId w:val="17"/>
  </w:num>
  <w:num w:numId="9">
    <w:abstractNumId w:val="5"/>
  </w:num>
  <w:num w:numId="10">
    <w:abstractNumId w:val="4"/>
  </w:num>
  <w:num w:numId="11">
    <w:abstractNumId w:val="2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32"/>
  </w:num>
  <w:num w:numId="17">
    <w:abstractNumId w:val="23"/>
  </w:num>
  <w:num w:numId="18">
    <w:abstractNumId w:val="31"/>
  </w:num>
  <w:num w:numId="19">
    <w:abstractNumId w:val="25"/>
  </w:num>
  <w:num w:numId="20">
    <w:abstractNumId w:val="3"/>
  </w:num>
  <w:num w:numId="21">
    <w:abstractNumId w:val="12"/>
  </w:num>
  <w:num w:numId="22">
    <w:abstractNumId w:val="9"/>
  </w:num>
  <w:num w:numId="23">
    <w:abstractNumId w:val="11"/>
  </w:num>
  <w:num w:numId="24">
    <w:abstractNumId w:val="2"/>
  </w:num>
  <w:num w:numId="25">
    <w:abstractNumId w:val="35"/>
  </w:num>
  <w:num w:numId="26">
    <w:abstractNumId w:val="19"/>
  </w:num>
  <w:num w:numId="27">
    <w:abstractNumId w:val="8"/>
  </w:num>
  <w:num w:numId="28">
    <w:abstractNumId w:val="14"/>
  </w:num>
  <w:num w:numId="29">
    <w:abstractNumId w:val="21"/>
  </w:num>
  <w:num w:numId="30">
    <w:abstractNumId w:val="18"/>
  </w:num>
  <w:num w:numId="31">
    <w:abstractNumId w:val="30"/>
  </w:num>
  <w:num w:numId="32">
    <w:abstractNumId w:val="16"/>
  </w:num>
  <w:num w:numId="33">
    <w:abstractNumId w:val="0"/>
  </w:num>
  <w:num w:numId="34">
    <w:abstractNumId w:val="28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0E55"/>
    <w:rsid w:val="005B4AC9"/>
    <w:rsid w:val="00DA0E55"/>
    <w:rsid w:val="00E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customStyle="1" w:styleId="pH">
    <w:name w:val="Ápµ¸¤H"/>
    <w:basedOn w:val="Standard"/>
    <w:pPr>
      <w:spacing w:line="400" w:lineRule="exact"/>
      <w:ind w:left="2245" w:hanging="2245"/>
      <w:textAlignment w:val="auto"/>
    </w:pPr>
    <w:rPr>
      <w:rFonts w:cs="Times New Roman"/>
      <w:sz w:val="32"/>
      <w:szCs w:val="20"/>
    </w:rPr>
  </w:style>
  <w:style w:type="paragraph" w:customStyle="1" w:styleId="Xu">
    <w:name w:val="¥X®uªÌ"/>
    <w:basedOn w:val="Standard"/>
    <w:pPr>
      <w:spacing w:line="300" w:lineRule="exact"/>
      <w:ind w:left="300" w:hanging="300"/>
      <w:textAlignment w:val="auto"/>
    </w:pPr>
    <w:rPr>
      <w:rFonts w:cs="Times New Roman"/>
      <w:szCs w:val="20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customStyle="1" w:styleId="pH">
    <w:name w:val="Ápµ¸¤H"/>
    <w:basedOn w:val="Standard"/>
    <w:pPr>
      <w:spacing w:line="400" w:lineRule="exact"/>
      <w:ind w:left="2245" w:hanging="2245"/>
      <w:textAlignment w:val="auto"/>
    </w:pPr>
    <w:rPr>
      <w:rFonts w:cs="Times New Roman"/>
      <w:sz w:val="32"/>
      <w:szCs w:val="20"/>
    </w:rPr>
  </w:style>
  <w:style w:type="paragraph" w:customStyle="1" w:styleId="Xu">
    <w:name w:val="¥X®uªÌ"/>
    <w:basedOn w:val="Standard"/>
    <w:pPr>
      <w:spacing w:line="300" w:lineRule="exact"/>
      <w:ind w:left="300" w:hanging="300"/>
      <w:textAlignment w:val="auto"/>
    </w:pPr>
    <w:rPr>
      <w:rFonts w:cs="Times New Roman"/>
      <w:szCs w:val="20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43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2024-04-24T11:47:00Z</dcterms:created>
  <dcterms:modified xsi:type="dcterms:W3CDTF">2024-04-24T15:42:00Z</dcterms:modified>
</cp:coreProperties>
</file>