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6E3BB" w14:textId="77777777" w:rsidR="00C63F58" w:rsidRDefault="00000000">
      <w:pPr>
        <w:pStyle w:val="Standard"/>
        <w:spacing w:line="600" w:lineRule="auto"/>
        <w:jc w:val="center"/>
      </w:pPr>
      <w:r>
        <w:rPr>
          <w:rFonts w:ascii="微軟正黑體" w:eastAsia="微軟正黑體" w:hAnsi="微軟正黑體" w:cs="標楷體"/>
          <w:bCs/>
          <w:sz w:val="32"/>
        </w:rPr>
        <w:t>○○</w:t>
      </w:r>
      <w:r>
        <w:rPr>
          <w:rFonts w:ascii="標楷體" w:hAnsi="標楷體" w:cs="標楷體"/>
          <w:bCs/>
          <w:sz w:val="32"/>
        </w:rPr>
        <w:t>學年度</w:t>
      </w:r>
      <w:r>
        <w:rPr>
          <w:rFonts w:ascii="微軟正黑體" w:eastAsia="微軟正黑體" w:hAnsi="微軟正黑體" w:cs="標楷體"/>
          <w:bCs/>
          <w:sz w:val="32"/>
        </w:rPr>
        <w:t>○○</w:t>
      </w:r>
      <w:r>
        <w:rPr>
          <w:rFonts w:ascii="標楷體" w:hAnsi="標楷體" w:cs="標楷體"/>
          <w:bCs/>
          <w:sz w:val="32"/>
        </w:rPr>
        <w:t>學校校園霸凌防制計畫</w:t>
      </w:r>
    </w:p>
    <w:p w14:paraId="7E0B4C47" w14:textId="77777777" w:rsidR="00C63F58" w:rsidRDefault="00000000">
      <w:pPr>
        <w:pStyle w:val="Standard"/>
        <w:jc w:val="center"/>
        <w:rPr>
          <w:rFonts w:ascii="標楷體" w:hAnsi="標楷體" w:cs="標楷體"/>
          <w:bCs/>
          <w:sz w:val="32"/>
        </w:rPr>
      </w:pPr>
      <w:r>
        <w:rPr>
          <w:rFonts w:ascii="標楷體" w:hAnsi="標楷體" w:cs="標楷體"/>
          <w:bCs/>
          <w:sz w:val="32"/>
        </w:rPr>
        <w:t>（高級中等以下學校範本）</w:t>
      </w:r>
    </w:p>
    <w:p w14:paraId="127A4DB6" w14:textId="77777777" w:rsidR="00C63F58" w:rsidRDefault="00C63F58">
      <w:pPr>
        <w:pStyle w:val="Standard"/>
        <w:jc w:val="center"/>
        <w:rPr>
          <w:rFonts w:ascii="標楷體" w:hAnsi="標楷體" w:cs="標楷體"/>
          <w:bCs/>
          <w:sz w:val="32"/>
        </w:rPr>
      </w:pPr>
    </w:p>
    <w:p w14:paraId="7903F3CA" w14:textId="77777777" w:rsidR="00C63F58" w:rsidRDefault="00000000">
      <w:pPr>
        <w:pStyle w:val="a7"/>
        <w:numPr>
          <w:ilvl w:val="0"/>
          <w:numId w:val="53"/>
        </w:numPr>
        <w:rPr>
          <w:rFonts w:ascii="標楷體" w:hAnsi="標楷體"/>
        </w:rPr>
      </w:pPr>
      <w:r>
        <w:rPr>
          <w:rFonts w:ascii="標楷體" w:hAnsi="標楷體"/>
        </w:rPr>
        <w:t>依據：校園霸凌防制準則（以下簡稱防制準則）第7條第1項規定，學校應組成校園霸凌防制委員會，其任務為負責校園霸凌防制計畫之研擬及推動。</w:t>
      </w:r>
    </w:p>
    <w:p w14:paraId="27AC80D3" w14:textId="77777777" w:rsidR="00C63F58" w:rsidRDefault="00000000">
      <w:pPr>
        <w:pStyle w:val="a7"/>
        <w:numPr>
          <w:ilvl w:val="0"/>
          <w:numId w:val="39"/>
        </w:numPr>
        <w:rPr>
          <w:rFonts w:ascii="標楷體" w:hAnsi="標楷體"/>
        </w:rPr>
      </w:pPr>
      <w:r>
        <w:rPr>
          <w:rFonts w:ascii="標楷體" w:hAnsi="標楷體"/>
        </w:rPr>
        <w:t>實施對象：學校教職員工生。</w:t>
      </w:r>
    </w:p>
    <w:p w14:paraId="1FD6DC9F" w14:textId="77777777" w:rsidR="00C63F58" w:rsidRDefault="00000000">
      <w:pPr>
        <w:pStyle w:val="a7"/>
        <w:numPr>
          <w:ilvl w:val="0"/>
          <w:numId w:val="39"/>
        </w:numPr>
        <w:rPr>
          <w:rFonts w:ascii="標楷體" w:hAnsi="標楷體"/>
        </w:rPr>
      </w:pPr>
      <w:r>
        <w:rPr>
          <w:rFonts w:ascii="標楷體" w:hAnsi="標楷體"/>
        </w:rPr>
        <w:t>校園安全規劃及校園霸凌防制機制具體作法：</w:t>
      </w:r>
    </w:p>
    <w:p w14:paraId="10DA7B8F" w14:textId="77777777" w:rsidR="00C63F58" w:rsidRDefault="00000000">
      <w:pPr>
        <w:pStyle w:val="a7"/>
        <w:tabs>
          <w:tab w:val="left" w:pos="851"/>
        </w:tabs>
        <w:ind w:left="142"/>
        <w:rPr>
          <w:rFonts w:ascii="標楷體" w:hAnsi="標楷體"/>
          <w:b/>
          <w:bCs/>
        </w:rPr>
      </w:pPr>
      <w:r>
        <w:rPr>
          <w:rFonts w:ascii="標楷體" w:hAnsi="標楷體"/>
          <w:lang w:eastAsia="zh-TW"/>
        </w:rPr>
        <w:t>一、</w:t>
      </w:r>
      <w:r>
        <w:rPr>
          <w:rFonts w:ascii="標楷體" w:hAnsi="標楷體"/>
          <w:b/>
          <w:bCs/>
        </w:rPr>
        <w:t>成立相關組織</w:t>
      </w:r>
    </w:p>
    <w:p w14:paraId="28C2CE7B" w14:textId="77777777" w:rsidR="00C63F58" w:rsidRDefault="00000000">
      <w:pPr>
        <w:pStyle w:val="a7"/>
        <w:numPr>
          <w:ilvl w:val="0"/>
          <w:numId w:val="54"/>
        </w:numPr>
      </w:pPr>
      <w:r>
        <w:rPr>
          <w:rFonts w:ascii="標楷體" w:hAnsi="標楷體" w:cs="細明體"/>
          <w:kern w:val="0"/>
        </w:rPr>
        <w:t>依據防制準則第7條第2項與第3項規定略以，</w:t>
      </w:r>
      <w:r>
        <w:rPr>
          <w:rFonts w:ascii="標楷體" w:hAnsi="標楷體"/>
        </w:rPr>
        <w:t>學校</w:t>
      </w:r>
      <w:r>
        <w:rPr>
          <w:rFonts w:ascii="標楷體" w:hAnsi="標楷體" w:cs="細明體"/>
          <w:kern w:val="0"/>
        </w:rPr>
        <w:t>應設置校園霸凌防制委員會(下稱防制委員會)，委員應包括校長或副校長、未兼行政職務之教師代表、學務人員或輔導人員至少二人、家長代表、外聘學者專家、高級中等學校並應包括學生代表。委員任期1年為原則，期滿得續聘。</w:t>
      </w:r>
    </w:p>
    <w:p w14:paraId="5477FAA2" w14:textId="77777777" w:rsidR="00C63F58" w:rsidRDefault="00000000">
      <w:pPr>
        <w:pStyle w:val="a7"/>
        <w:numPr>
          <w:ilvl w:val="0"/>
          <w:numId w:val="42"/>
        </w:numPr>
        <w:rPr>
          <w:rFonts w:ascii="標楷體" w:hAnsi="標楷體" w:cs="細明體"/>
          <w:kern w:val="0"/>
        </w:rPr>
      </w:pPr>
      <w:r>
        <w:rPr>
          <w:rFonts w:ascii="標楷體" w:hAnsi="標楷體" w:cs="細明體"/>
          <w:kern w:val="0"/>
        </w:rPr>
        <w:t>學校已於○○年○○月○○日，簽奉核定組成本校防制委員會，並依據防制準則第24條第1項規定，校長於防制委員會委員中指派三人組成審查小組，防制委員會與審查小組名單如附件1。</w:t>
      </w:r>
    </w:p>
    <w:p w14:paraId="19D6EA4D" w14:textId="77777777" w:rsidR="00C63F58" w:rsidRDefault="00000000">
      <w:pPr>
        <w:pStyle w:val="a7"/>
        <w:numPr>
          <w:ilvl w:val="0"/>
          <w:numId w:val="42"/>
        </w:numPr>
        <w:rPr>
          <w:rFonts w:ascii="標楷體" w:hAnsi="標楷體" w:cs="細明體"/>
          <w:kern w:val="0"/>
        </w:rPr>
      </w:pPr>
      <w:r>
        <w:rPr>
          <w:rFonts w:ascii="標楷體" w:hAnsi="標楷體" w:cs="細明體"/>
          <w:kern w:val="0"/>
        </w:rPr>
        <w:t>防制委員會成員應配合參加教育部、國民及學前教育署及各縣市教育局辦理防制校園霸凌相關活動及個案研討。</w:t>
      </w:r>
    </w:p>
    <w:p w14:paraId="64E75075" w14:textId="77777777" w:rsidR="00C63F58" w:rsidRDefault="00000000">
      <w:pPr>
        <w:pStyle w:val="a7"/>
        <w:tabs>
          <w:tab w:val="left" w:pos="851"/>
        </w:tabs>
        <w:ind w:left="142"/>
        <w:rPr>
          <w:rFonts w:ascii="標楷體" w:hAnsi="標楷體"/>
          <w:b/>
          <w:bCs/>
        </w:rPr>
      </w:pPr>
      <w:r>
        <w:rPr>
          <w:rFonts w:ascii="標楷體" w:hAnsi="標楷體"/>
          <w:lang w:eastAsia="zh-TW"/>
        </w:rPr>
        <w:t>二、</w:t>
      </w:r>
      <w:r>
        <w:rPr>
          <w:rFonts w:ascii="標楷體" w:hAnsi="標楷體"/>
          <w:b/>
          <w:bCs/>
        </w:rPr>
        <w:t>加強宣導及專業增能</w:t>
      </w:r>
    </w:p>
    <w:p w14:paraId="19067318" w14:textId="77777777" w:rsidR="00C63F58" w:rsidRDefault="00000000">
      <w:pPr>
        <w:pStyle w:val="a7"/>
        <w:numPr>
          <w:ilvl w:val="0"/>
          <w:numId w:val="55"/>
        </w:numPr>
        <w:rPr>
          <w:rFonts w:ascii="標楷體" w:hAnsi="標楷體" w:cs="細明體"/>
          <w:kern w:val="0"/>
        </w:rPr>
      </w:pPr>
      <w:r>
        <w:rPr>
          <w:rFonts w:ascii="標楷體" w:hAnsi="標楷體" w:cs="細明體"/>
          <w:kern w:val="0"/>
        </w:rPr>
        <w:t>依據防制準則第8條第1項第3款規定，學校每學期應結合校務會議、導師會議或教師進修研習時間辦理校園霸凌防制及輔導知能相關之在職進修活動，如：班級經營策略、輔導諮商技巧等。</w:t>
      </w:r>
    </w:p>
    <w:p w14:paraId="277A2A59" w14:textId="77777777" w:rsidR="00C63F58" w:rsidRDefault="00000000">
      <w:pPr>
        <w:pStyle w:val="a7"/>
        <w:numPr>
          <w:ilvl w:val="0"/>
          <w:numId w:val="43"/>
        </w:numPr>
      </w:pPr>
      <w:r>
        <w:rPr>
          <w:rFonts w:ascii="標楷體" w:hAnsi="標楷體" w:cs="細明體"/>
          <w:b/>
          <w:kern w:val="0"/>
        </w:rPr>
        <w:t>教職員工部分</w:t>
      </w:r>
      <w:r>
        <w:rPr>
          <w:rFonts w:ascii="標楷體" w:hAnsi="標楷體" w:cs="細明體"/>
          <w:kern w:val="0"/>
        </w:rPr>
        <w:t>：</w:t>
      </w:r>
      <w:bookmarkStart w:id="0" w:name="_Hlk176161235"/>
      <w:r>
        <w:rPr>
          <w:rFonts w:ascii="標楷體" w:hAnsi="標楷體" w:cs="細明體"/>
          <w:kern w:val="0"/>
        </w:rPr>
        <w:t>○○學年度結合校務會議、導師會議或教師進修研習時間預計宣導時間、地點與主講人如下：</w:t>
      </w:r>
    </w:p>
    <w:p w14:paraId="14B76EE1" w14:textId="77777777" w:rsidR="00C63F58" w:rsidRDefault="00000000">
      <w:pPr>
        <w:pStyle w:val="a7"/>
        <w:numPr>
          <w:ilvl w:val="2"/>
          <w:numId w:val="39"/>
        </w:numPr>
        <w:rPr>
          <w:rFonts w:ascii="標楷體" w:hAnsi="標楷體" w:cs="細明體"/>
          <w:kern w:val="0"/>
        </w:rPr>
      </w:pPr>
      <w:r>
        <w:rPr>
          <w:rFonts w:ascii="標楷體" w:hAnsi="標楷體" w:cs="細明體"/>
          <w:kern w:val="0"/>
        </w:rPr>
        <w:t>主講人：○○○。</w:t>
      </w:r>
    </w:p>
    <w:p w14:paraId="5C255958" w14:textId="77777777" w:rsidR="00C63F58" w:rsidRDefault="00000000">
      <w:pPr>
        <w:pStyle w:val="a7"/>
        <w:numPr>
          <w:ilvl w:val="2"/>
          <w:numId w:val="39"/>
        </w:numPr>
        <w:rPr>
          <w:rFonts w:ascii="標楷體" w:hAnsi="標楷體" w:cs="細明體"/>
          <w:kern w:val="0"/>
        </w:rPr>
      </w:pPr>
      <w:r>
        <w:rPr>
          <w:rFonts w:ascii="標楷體" w:hAnsi="標楷體" w:cs="細明體"/>
          <w:kern w:val="0"/>
        </w:rPr>
        <w:t>時間：○○年○○月○○日（星期○）。</w:t>
      </w:r>
    </w:p>
    <w:p w14:paraId="1FE17A3C" w14:textId="77777777" w:rsidR="00C63F58" w:rsidRDefault="00000000">
      <w:pPr>
        <w:pStyle w:val="a7"/>
        <w:numPr>
          <w:ilvl w:val="2"/>
          <w:numId w:val="39"/>
        </w:numPr>
        <w:rPr>
          <w:rFonts w:ascii="標楷體" w:hAnsi="標楷體" w:cs="細明體"/>
          <w:kern w:val="0"/>
        </w:rPr>
      </w:pPr>
      <w:r>
        <w:rPr>
          <w:rFonts w:ascii="標楷體" w:hAnsi="標楷體" w:cs="細明體"/>
          <w:kern w:val="0"/>
        </w:rPr>
        <w:t>地點：○○○○會議室。</w:t>
      </w:r>
    </w:p>
    <w:p w14:paraId="281B0D8A" w14:textId="77777777" w:rsidR="00C63F58" w:rsidRDefault="00000000">
      <w:pPr>
        <w:pStyle w:val="a7"/>
        <w:numPr>
          <w:ilvl w:val="0"/>
          <w:numId w:val="43"/>
        </w:numPr>
      </w:pPr>
      <w:r>
        <w:rPr>
          <w:rFonts w:ascii="標楷體" w:hAnsi="標楷體" w:cs="細明體"/>
          <w:b/>
          <w:kern w:val="0"/>
        </w:rPr>
        <w:t>學生部分</w:t>
      </w:r>
      <w:r>
        <w:rPr>
          <w:rFonts w:ascii="標楷體" w:hAnsi="標楷體" w:cs="細明體"/>
          <w:kern w:val="0"/>
        </w:rPr>
        <w:t>：學校於○○學年度第1與第2學期開學第一週，配合辦理「友善校園週」宣導活動時，納入反霸凌宣導內容，宣導通報管道與檢舉機制，辦理時間地點如下：</w:t>
      </w:r>
    </w:p>
    <w:p w14:paraId="30E33463" w14:textId="77777777" w:rsidR="00C63F58" w:rsidRDefault="00000000">
      <w:pPr>
        <w:pStyle w:val="a7"/>
        <w:ind w:left="960"/>
        <w:rPr>
          <w:rFonts w:ascii="標楷體" w:hAnsi="標楷體" w:cs="細明體"/>
          <w:kern w:val="0"/>
        </w:rPr>
      </w:pPr>
      <w:r>
        <w:rPr>
          <w:rFonts w:ascii="標楷體" w:hAnsi="標楷體" w:cs="細明體"/>
          <w:kern w:val="0"/>
        </w:rPr>
        <w:t>1.○○學年度第1學期辦理時間為○○年○○月○○日（星期○），地點：○○○○會議室。</w:t>
      </w:r>
    </w:p>
    <w:p w14:paraId="175D77DC" w14:textId="77777777" w:rsidR="00C63F58" w:rsidRDefault="00000000">
      <w:pPr>
        <w:pStyle w:val="a7"/>
        <w:ind w:left="960"/>
        <w:rPr>
          <w:rFonts w:ascii="標楷體" w:hAnsi="標楷體" w:cs="細明體"/>
          <w:kern w:val="0"/>
        </w:rPr>
      </w:pPr>
      <w:r>
        <w:rPr>
          <w:rFonts w:ascii="標楷體" w:hAnsi="標楷體" w:cs="細明體"/>
          <w:kern w:val="0"/>
        </w:rPr>
        <w:t>2.○○學年度第2學期辦理時間為○○年○○月○○日（星期○），地點：○○○○會議室。</w:t>
      </w:r>
    </w:p>
    <w:p w14:paraId="77CBE7BE" w14:textId="77777777" w:rsidR="00C63F58" w:rsidRDefault="00000000">
      <w:pPr>
        <w:pStyle w:val="a7"/>
        <w:numPr>
          <w:ilvl w:val="0"/>
          <w:numId w:val="43"/>
        </w:numPr>
      </w:pPr>
      <w:r>
        <w:rPr>
          <w:rFonts w:ascii="標楷體" w:hAnsi="標楷體" w:cs="細明體"/>
          <w:b/>
          <w:kern w:val="0"/>
        </w:rPr>
        <w:lastRenderedPageBreak/>
        <w:t>家長部分：</w:t>
      </w:r>
      <w:r>
        <w:rPr>
          <w:rFonts w:ascii="標楷體" w:hAnsi="標楷體" w:cs="細明體"/>
          <w:kern w:val="0"/>
        </w:rPr>
        <w:t>為提升家長校園霸凌防制之知能與意識，學校應邀請家長參與校園霸凌防制之措施、機制、培訓及研習，並應配合學校對其子女之教育及輔導。學校預計於家長會進行宣導，辦理時間為○○年○○月○○日（星期○），地點：○○○○會議室。</w:t>
      </w:r>
    </w:p>
    <w:p w14:paraId="64866666" w14:textId="77777777" w:rsidR="00C63F58" w:rsidRDefault="00000000">
      <w:pPr>
        <w:pStyle w:val="a7"/>
        <w:tabs>
          <w:tab w:val="left" w:pos="851"/>
        </w:tabs>
        <w:ind w:left="142"/>
      </w:pPr>
      <w:r>
        <w:rPr>
          <w:lang w:eastAsia="zh-TW"/>
        </w:rPr>
        <w:t>三、</w:t>
      </w:r>
      <w:r>
        <w:rPr>
          <w:rFonts w:ascii="標楷體" w:hAnsi="標楷體"/>
          <w:b/>
          <w:bCs/>
        </w:rPr>
        <w:t>積極</w:t>
      </w:r>
      <w:r>
        <w:rPr>
          <w:rFonts w:ascii="標楷體" w:hAnsi="標楷體" w:cs="細明體"/>
          <w:b/>
          <w:bCs/>
          <w:kern w:val="0"/>
        </w:rPr>
        <w:t>預防</w:t>
      </w:r>
    </w:p>
    <w:p w14:paraId="131332FF" w14:textId="77777777" w:rsidR="00C63F58" w:rsidRDefault="00000000">
      <w:pPr>
        <w:pStyle w:val="a7"/>
        <w:numPr>
          <w:ilvl w:val="0"/>
          <w:numId w:val="56"/>
        </w:numPr>
      </w:pPr>
      <w:r>
        <w:rPr>
          <w:rFonts w:ascii="標楷體" w:hAnsi="標楷體" w:cs="細明體"/>
          <w:b/>
          <w:kern w:val="0"/>
        </w:rPr>
        <w:t>彈性調整班級位置</w:t>
      </w:r>
      <w:r>
        <w:rPr>
          <w:rFonts w:ascii="標楷體" w:hAnsi="標楷體" w:cs="細明體"/>
          <w:kern w:val="0"/>
        </w:rPr>
        <w:t>：學校應彈性調整班級位置，需特別施予適當輔導或教學之班級(如：最高年級、資源班、特教班、資優班、體育班、音樂班等)應置於1樓或學務處附近。</w:t>
      </w:r>
    </w:p>
    <w:p w14:paraId="62980F3E" w14:textId="77777777" w:rsidR="00C63F58" w:rsidRDefault="00000000">
      <w:pPr>
        <w:pStyle w:val="a7"/>
        <w:numPr>
          <w:ilvl w:val="0"/>
          <w:numId w:val="41"/>
        </w:numPr>
      </w:pPr>
      <w:r>
        <w:rPr>
          <w:rFonts w:ascii="標楷體" w:hAnsi="標楷體" w:cs="細明體"/>
          <w:b/>
          <w:bCs/>
          <w:kern w:val="0"/>
        </w:rPr>
        <w:t>強化熱點巡查</w:t>
      </w:r>
      <w:r>
        <w:rPr>
          <w:rFonts w:ascii="標楷體" w:hAnsi="標楷體" w:cs="細明體"/>
          <w:kern w:val="0"/>
        </w:rPr>
        <w:t>：針對校園安全疑慮處所，由學校校園安全維護人力成立「巡查小組」針對高風險區域加強巡查，並招募志工、退休教師及社區家長，建立學校及社區聯繫網絡，協助校內防制霸凌業務及校園周邊危險區域巡邏。</w:t>
      </w:r>
    </w:p>
    <w:p w14:paraId="7E8D969C" w14:textId="77777777" w:rsidR="00C63F58" w:rsidRDefault="00000000">
      <w:pPr>
        <w:pStyle w:val="a7"/>
        <w:numPr>
          <w:ilvl w:val="0"/>
          <w:numId w:val="41"/>
        </w:numPr>
      </w:pPr>
      <w:r>
        <w:rPr>
          <w:rFonts w:ascii="標楷體" w:hAnsi="標楷體" w:cs="細明體"/>
          <w:b/>
          <w:bCs/>
          <w:kern w:val="0"/>
        </w:rPr>
        <w:t>改善校園危險空間：</w:t>
      </w:r>
      <w:r>
        <w:rPr>
          <w:rFonts w:ascii="標楷體" w:hAnsi="標楷體" w:cs="細明體"/>
          <w:kern w:val="0"/>
        </w:rPr>
        <w:t>依空間配置、管理與保全、標示系統、求救系統與安全路線、照明與空間穿透性及其他空間安全要素等，定期檢討校園空間與設施之規劃與使用情形及檢視校園整體安全。記錄校園內曾經發生校園霸凌事件之空間，並依實際需要繪製校園安全地圖。</w:t>
      </w:r>
    </w:p>
    <w:p w14:paraId="18D7DDC1" w14:textId="77777777" w:rsidR="00C63F58" w:rsidRDefault="00000000">
      <w:pPr>
        <w:pStyle w:val="a7"/>
        <w:numPr>
          <w:ilvl w:val="0"/>
          <w:numId w:val="41"/>
        </w:numPr>
      </w:pPr>
      <w:r>
        <w:rPr>
          <w:rFonts w:ascii="標楷體" w:hAnsi="標楷體" w:cs="細明體"/>
          <w:b/>
          <w:kern w:val="0"/>
        </w:rPr>
        <w:t>強化警政司法支援網路：</w:t>
      </w:r>
      <w:r>
        <w:rPr>
          <w:rFonts w:ascii="標楷體" w:hAnsi="標楷體" w:cs="細明體"/>
          <w:kern w:val="0"/>
        </w:rPr>
        <w:t>與○○警察局及○○派出所完成簽訂「維護校園安全支援約定書」，強化警政支援網絡(如附件2)。</w:t>
      </w:r>
    </w:p>
    <w:p w14:paraId="2C62EAFD" w14:textId="77777777" w:rsidR="00C63F58" w:rsidRDefault="00000000">
      <w:pPr>
        <w:pStyle w:val="a7"/>
        <w:numPr>
          <w:ilvl w:val="0"/>
          <w:numId w:val="41"/>
        </w:numPr>
        <w:rPr>
          <w:rFonts w:ascii="標楷體" w:hAnsi="標楷體" w:cs="細明體"/>
          <w:b/>
          <w:kern w:val="0"/>
        </w:rPr>
      </w:pPr>
      <w:r>
        <w:rPr>
          <w:rFonts w:ascii="標楷體" w:hAnsi="標楷體" w:cs="細明體"/>
          <w:b/>
          <w:kern w:val="0"/>
        </w:rPr>
        <w:t>融入課程與班級經營：</w:t>
      </w:r>
    </w:p>
    <w:p w14:paraId="69DDB663" w14:textId="77777777" w:rsidR="00C63F58" w:rsidRDefault="00000000">
      <w:pPr>
        <w:pStyle w:val="a7"/>
        <w:numPr>
          <w:ilvl w:val="0"/>
          <w:numId w:val="57"/>
        </w:numPr>
        <w:rPr>
          <w:rFonts w:ascii="標楷體" w:hAnsi="標楷體" w:cs="細明體"/>
          <w:kern w:val="0"/>
        </w:rPr>
      </w:pPr>
      <w:r>
        <w:rPr>
          <w:rFonts w:ascii="標楷體" w:hAnsi="標楷體" w:cs="細明體"/>
          <w:kern w:val="0"/>
        </w:rPr>
        <w:t>學校應利用班會、週會、導生聚會等時間(或融入社會及綜合活動學習領域等課程)進行霸凌實務研析，培養學生法治、品德、人權、生命、性別平等、資訊倫理教育及偏差行為防制觀念，遏止霸凌行為產生，並鼓勵學生見義勇為。</w:t>
      </w:r>
    </w:p>
    <w:p w14:paraId="79AAE2EE" w14:textId="77777777" w:rsidR="00C63F58" w:rsidRDefault="00000000">
      <w:pPr>
        <w:pStyle w:val="a7"/>
        <w:numPr>
          <w:ilvl w:val="0"/>
          <w:numId w:val="47"/>
        </w:numPr>
        <w:rPr>
          <w:rFonts w:ascii="標楷體" w:hAnsi="標楷體" w:cs="細明體"/>
          <w:kern w:val="0"/>
        </w:rPr>
      </w:pPr>
      <w:r>
        <w:rPr>
          <w:rFonts w:ascii="標楷體" w:hAnsi="標楷體" w:cs="細明體"/>
          <w:kern w:val="0"/>
        </w:rPr>
        <w:t>學校應對社交技巧不佳、行為明顯地與眾不同、易與人發生衝突或人際關係處理不當之學生，加強關心輔導，亦培養學生尊重他人與友愛待人之良好處世態度。</w:t>
      </w:r>
    </w:p>
    <w:p w14:paraId="2BD0C50A" w14:textId="77777777" w:rsidR="00C63F58" w:rsidRDefault="00000000">
      <w:pPr>
        <w:pStyle w:val="a7"/>
        <w:numPr>
          <w:ilvl w:val="0"/>
          <w:numId w:val="47"/>
        </w:numPr>
        <w:rPr>
          <w:rFonts w:ascii="標楷體" w:hAnsi="標楷體" w:cs="細明體"/>
          <w:kern w:val="0"/>
        </w:rPr>
      </w:pPr>
      <w:r>
        <w:rPr>
          <w:rFonts w:ascii="標楷體" w:hAnsi="標楷體" w:cs="細明體"/>
          <w:kern w:val="0"/>
        </w:rPr>
        <w:t>學校應建立普特合作機制，遇有衝突必要時尋求特教學生助理人員入班協助。</w:t>
      </w:r>
    </w:p>
    <w:p w14:paraId="0323DEC9" w14:textId="77777777" w:rsidR="00C63F58" w:rsidRDefault="00000000">
      <w:pPr>
        <w:pStyle w:val="a7"/>
        <w:numPr>
          <w:ilvl w:val="0"/>
          <w:numId w:val="41"/>
        </w:numPr>
      </w:pPr>
      <w:r>
        <w:rPr>
          <w:rFonts w:ascii="標楷體" w:hAnsi="標楷體" w:cs="細明體"/>
          <w:b/>
          <w:kern w:val="0"/>
        </w:rPr>
        <w:t>強化宿舍管理</w:t>
      </w:r>
      <w:r>
        <w:rPr>
          <w:rFonts w:ascii="標楷體" w:hAnsi="標楷體" w:cs="細明體"/>
          <w:kern w:val="0"/>
        </w:rPr>
        <w:t>：學校應強化宿舍管理員霸凌防制知能與素養，若遇疑似霸凌事件時，必要時得調整宿舍寢室，以減低人際關係衝突。</w:t>
      </w:r>
    </w:p>
    <w:p w14:paraId="122689CF" w14:textId="77777777" w:rsidR="00C63F58" w:rsidRDefault="00000000">
      <w:pPr>
        <w:pStyle w:val="a7"/>
        <w:numPr>
          <w:ilvl w:val="0"/>
          <w:numId w:val="41"/>
        </w:numPr>
      </w:pPr>
      <w:r>
        <w:rPr>
          <w:rFonts w:ascii="標楷體" w:hAnsi="標楷體" w:cs="細明體"/>
          <w:b/>
          <w:kern w:val="0"/>
        </w:rPr>
        <w:t>積極介入疑似有違法或不當行為</w:t>
      </w:r>
      <w:r>
        <w:rPr>
          <w:rFonts w:ascii="標楷體" w:hAnsi="標楷體" w:cs="細明體"/>
          <w:kern w:val="0"/>
        </w:rPr>
        <w:t>：</w:t>
      </w:r>
    </w:p>
    <w:p w14:paraId="6B8173EF" w14:textId="77777777" w:rsidR="00C63F58" w:rsidRDefault="00000000">
      <w:pPr>
        <w:pStyle w:val="a7"/>
        <w:numPr>
          <w:ilvl w:val="0"/>
          <w:numId w:val="58"/>
        </w:numPr>
        <w:rPr>
          <w:rFonts w:ascii="標楷體" w:hAnsi="標楷體" w:cs="細明體"/>
          <w:kern w:val="0"/>
        </w:rPr>
      </w:pPr>
      <w:r>
        <w:rPr>
          <w:rFonts w:ascii="標楷體" w:hAnsi="標楷體" w:cs="細明體"/>
          <w:kern w:val="0"/>
        </w:rPr>
        <w:t>學校知悉學生疑似有違法或不當行為時，積極依防制準則第21條處理，採取適當管教措施、懲處或其他適當措施。</w:t>
      </w:r>
    </w:p>
    <w:p w14:paraId="60498F55" w14:textId="77777777" w:rsidR="00C63F58" w:rsidRDefault="00000000">
      <w:pPr>
        <w:pStyle w:val="a7"/>
        <w:numPr>
          <w:ilvl w:val="0"/>
          <w:numId w:val="48"/>
        </w:numPr>
        <w:rPr>
          <w:rFonts w:ascii="標楷體" w:hAnsi="標楷體" w:cs="細明體"/>
          <w:kern w:val="0"/>
        </w:rPr>
      </w:pPr>
      <w:r>
        <w:rPr>
          <w:rFonts w:ascii="標楷體" w:hAnsi="標楷體" w:cs="細明體"/>
          <w:kern w:val="0"/>
        </w:rPr>
        <w:t>學生之疑似有違法或不當行為經檢舉後，仍得依防制準則第21條處理，採取正向管教、懲處、輔導或其他適當措施。</w:t>
      </w:r>
    </w:p>
    <w:p w14:paraId="010CA54C" w14:textId="77777777" w:rsidR="00C63F58" w:rsidRDefault="00000000">
      <w:pPr>
        <w:pStyle w:val="a7"/>
        <w:numPr>
          <w:ilvl w:val="0"/>
          <w:numId w:val="48"/>
        </w:numPr>
        <w:rPr>
          <w:rFonts w:ascii="標楷體" w:hAnsi="標楷體" w:cs="細明體"/>
          <w:kern w:val="0"/>
        </w:rPr>
      </w:pPr>
      <w:r>
        <w:rPr>
          <w:rFonts w:ascii="標楷體" w:hAnsi="標楷體" w:cs="細明體"/>
          <w:kern w:val="0"/>
        </w:rPr>
        <w:t>學校應定期評估有拒學或自殺、自傷意圖學生是否處於具有敵意之學習環境，並本權責協助與輔導。</w:t>
      </w:r>
    </w:p>
    <w:p w14:paraId="5D2DF9EC" w14:textId="77777777" w:rsidR="00C63F58" w:rsidRDefault="00000000">
      <w:pPr>
        <w:pStyle w:val="a7"/>
        <w:numPr>
          <w:ilvl w:val="0"/>
          <w:numId w:val="48"/>
        </w:numPr>
        <w:rPr>
          <w:rFonts w:ascii="標楷體" w:hAnsi="標楷體" w:cs="細明體"/>
          <w:kern w:val="0"/>
        </w:rPr>
      </w:pPr>
      <w:r>
        <w:rPr>
          <w:rFonts w:ascii="標楷體" w:hAnsi="標楷體" w:cs="細明體"/>
          <w:kern w:val="0"/>
        </w:rPr>
        <w:t>學校接獲檢舉時，應積極關懷當事人狀態，必要時，視當事人需求，主動提供輔導資源。</w:t>
      </w:r>
    </w:p>
    <w:p w14:paraId="47D9BE1C" w14:textId="77777777" w:rsidR="00C63F58" w:rsidRDefault="00000000">
      <w:pPr>
        <w:pStyle w:val="a7"/>
        <w:numPr>
          <w:ilvl w:val="0"/>
          <w:numId w:val="39"/>
        </w:numPr>
        <w:rPr>
          <w:rFonts w:ascii="標楷體" w:hAnsi="標楷體"/>
        </w:rPr>
      </w:pPr>
      <w:r>
        <w:rPr>
          <w:rFonts w:ascii="標楷體" w:hAnsi="標楷體"/>
        </w:rPr>
        <w:t>霸凌事件之檢舉、通報及受理</w:t>
      </w:r>
    </w:p>
    <w:p w14:paraId="075F0248" w14:textId="77777777" w:rsidR="00C63F58" w:rsidRDefault="00000000">
      <w:pPr>
        <w:pStyle w:val="a7"/>
        <w:numPr>
          <w:ilvl w:val="0"/>
          <w:numId w:val="59"/>
        </w:numPr>
      </w:pPr>
      <w:bookmarkStart w:id="1" w:name="_Hlk176186087"/>
      <w:r>
        <w:rPr>
          <w:rFonts w:ascii="標楷體" w:hAnsi="標楷體" w:cs="細明體"/>
          <w:b/>
          <w:kern w:val="0"/>
        </w:rPr>
        <w:lastRenderedPageBreak/>
        <w:t>暢通檢舉管道、加強保密及安全性</w:t>
      </w:r>
      <w:r>
        <w:rPr>
          <w:rFonts w:ascii="標楷體" w:hAnsi="標楷體" w:cs="細明體"/>
          <w:kern w:val="0"/>
        </w:rPr>
        <w:t>：</w:t>
      </w:r>
    </w:p>
    <w:p w14:paraId="62E729EB" w14:textId="77777777" w:rsidR="00C63F58" w:rsidRDefault="00000000">
      <w:pPr>
        <w:pStyle w:val="a7"/>
        <w:numPr>
          <w:ilvl w:val="0"/>
          <w:numId w:val="60"/>
        </w:numPr>
        <w:rPr>
          <w:rFonts w:ascii="標楷體" w:hAnsi="標楷體" w:cs="細明體"/>
          <w:kern w:val="0"/>
        </w:rPr>
      </w:pPr>
      <w:r>
        <w:rPr>
          <w:rFonts w:ascii="標楷體" w:hAnsi="標楷體" w:cs="細明體"/>
          <w:kern w:val="0"/>
        </w:rPr>
        <w:t>學校應主動營造友善、安全之檢舉及通報環境，不得因被行為人或任何人檢舉或協助他人檢舉，而予以不利之處分或措施。</w:t>
      </w:r>
    </w:p>
    <w:p w14:paraId="59400B30" w14:textId="77777777" w:rsidR="00C63F58" w:rsidRDefault="00000000">
      <w:pPr>
        <w:pStyle w:val="a7"/>
        <w:numPr>
          <w:ilvl w:val="0"/>
          <w:numId w:val="44"/>
        </w:numPr>
        <w:rPr>
          <w:rFonts w:ascii="標楷體" w:hAnsi="標楷體" w:cs="細明體"/>
          <w:kern w:val="0"/>
        </w:rPr>
      </w:pPr>
      <w:r>
        <w:rPr>
          <w:rFonts w:ascii="標楷體" w:hAnsi="標楷體" w:cs="細明體"/>
          <w:kern w:val="0"/>
        </w:rPr>
        <w:t>學校應向教職員工生宣導可利用縣市政府○○市民專線、學校校長信箱、教育部反霸凌專線(1953)等尋求協助，鼓勵校長及教職員工、家長及學生及早介入制止與化解。</w:t>
      </w:r>
    </w:p>
    <w:p w14:paraId="08FA2315" w14:textId="77777777" w:rsidR="00C63F58" w:rsidRDefault="00000000">
      <w:pPr>
        <w:pStyle w:val="a7"/>
        <w:numPr>
          <w:ilvl w:val="0"/>
          <w:numId w:val="44"/>
        </w:numPr>
        <w:rPr>
          <w:rFonts w:ascii="標楷體" w:hAnsi="標楷體" w:cs="細明體"/>
          <w:kern w:val="0"/>
        </w:rPr>
      </w:pPr>
      <w:r>
        <w:rPr>
          <w:rFonts w:ascii="標楷體" w:hAnsi="標楷體" w:cs="細明體"/>
          <w:kern w:val="0"/>
        </w:rPr>
        <w:t>學校對檢舉人、案件之當事人、證人及協助調查者之姓名或其他足以辨識其身分之資料，皆應予以保密。</w:t>
      </w:r>
    </w:p>
    <w:p w14:paraId="7F208CA8" w14:textId="77777777" w:rsidR="00C63F58" w:rsidRDefault="00000000">
      <w:pPr>
        <w:pStyle w:val="a7"/>
        <w:numPr>
          <w:ilvl w:val="0"/>
          <w:numId w:val="44"/>
        </w:numPr>
        <w:rPr>
          <w:rFonts w:ascii="標楷體" w:hAnsi="標楷體" w:cs="細明體"/>
          <w:kern w:val="0"/>
        </w:rPr>
      </w:pPr>
      <w:r>
        <w:rPr>
          <w:rFonts w:ascii="標楷體" w:hAnsi="標楷體" w:cs="細明體"/>
          <w:kern w:val="0"/>
        </w:rPr>
        <w:t>若霸凌或偏差行為已發生而有旁觀學生制止，學校應予鼓勵並對其採取遏止霸凌或偏差行為之強制措施不予處罰。</w:t>
      </w:r>
    </w:p>
    <w:p w14:paraId="1EC0F36F" w14:textId="77777777" w:rsidR="00C63F58" w:rsidRDefault="00000000">
      <w:pPr>
        <w:pStyle w:val="a7"/>
        <w:numPr>
          <w:ilvl w:val="0"/>
          <w:numId w:val="40"/>
        </w:numPr>
      </w:pPr>
      <w:r>
        <w:rPr>
          <w:rFonts w:ascii="標楷體" w:hAnsi="標楷體"/>
          <w:b/>
        </w:rPr>
        <w:t>明定分工職掌、落實通報義務</w:t>
      </w:r>
      <w:r>
        <w:rPr>
          <w:rFonts w:ascii="標楷體" w:hAnsi="標楷體"/>
        </w:rPr>
        <w:t>：</w:t>
      </w:r>
    </w:p>
    <w:p w14:paraId="6B479A1A" w14:textId="77777777" w:rsidR="00C63F58" w:rsidRDefault="00000000">
      <w:pPr>
        <w:pStyle w:val="a7"/>
        <w:numPr>
          <w:ilvl w:val="0"/>
          <w:numId w:val="61"/>
        </w:numPr>
        <w:rPr>
          <w:rFonts w:ascii="標楷體" w:hAnsi="標楷體" w:cs="細明體"/>
          <w:kern w:val="0"/>
        </w:rPr>
      </w:pPr>
      <w:r>
        <w:rPr>
          <w:rFonts w:ascii="標楷體" w:hAnsi="標楷體" w:cs="細明體"/>
          <w:kern w:val="0"/>
        </w:rPr>
        <w:t>學校防制校園霸凌業務各處室權責劃分如附件3。</w:t>
      </w:r>
    </w:p>
    <w:p w14:paraId="34EFBACD" w14:textId="77777777" w:rsidR="00C63F58" w:rsidRDefault="00000000">
      <w:pPr>
        <w:pStyle w:val="a7"/>
        <w:numPr>
          <w:ilvl w:val="0"/>
          <w:numId w:val="45"/>
        </w:numPr>
        <w:rPr>
          <w:rFonts w:ascii="標楷體" w:hAnsi="標楷體" w:cs="細明體"/>
          <w:kern w:val="0"/>
        </w:rPr>
      </w:pPr>
      <w:r>
        <w:rPr>
          <w:rFonts w:ascii="標楷體" w:hAnsi="標楷體" w:cs="細明體"/>
          <w:kern w:val="0"/>
        </w:rPr>
        <w:t>知悉疑似校園霸凌事件時，均應立即向學校所定權責人員○○○通報，通報至遲不得超過24小時，涉及兒童及少年福利與權益保障法等相關規定，應向直轄市、縣（市）社政主管機關進行通報。</w:t>
      </w:r>
    </w:p>
    <w:p w14:paraId="6BDE1EEA" w14:textId="77777777" w:rsidR="00C63F58" w:rsidRDefault="00000000">
      <w:pPr>
        <w:pStyle w:val="a7"/>
        <w:numPr>
          <w:ilvl w:val="0"/>
          <w:numId w:val="40"/>
        </w:numPr>
      </w:pPr>
      <w:r>
        <w:rPr>
          <w:rFonts w:ascii="標楷體" w:hAnsi="標楷體"/>
          <w:b/>
        </w:rPr>
        <w:t>配當合適空間、處置依法規定</w:t>
      </w:r>
      <w:r>
        <w:rPr>
          <w:rFonts w:ascii="標楷體" w:hAnsi="標楷體"/>
        </w:rPr>
        <w:t>：</w:t>
      </w:r>
    </w:p>
    <w:p w14:paraId="4354EC0C" w14:textId="77777777" w:rsidR="00C63F58" w:rsidRDefault="00000000">
      <w:pPr>
        <w:pStyle w:val="a7"/>
        <w:numPr>
          <w:ilvl w:val="0"/>
          <w:numId w:val="62"/>
        </w:numPr>
        <w:rPr>
          <w:rFonts w:ascii="標楷體" w:hAnsi="標楷體"/>
        </w:rPr>
      </w:pPr>
      <w:r>
        <w:rPr>
          <w:rFonts w:ascii="標楷體" w:hAnsi="標楷體"/>
        </w:rPr>
        <w:t>學校應事先就案件處置之會前會、調查/調和會議、訪談之場地、錄音或錄影器材、資料保存設備，視特性周全安排(包括討論空間之隱蔽性、安全性與隔音功能)。</w:t>
      </w:r>
    </w:p>
    <w:p w14:paraId="2BF057B6" w14:textId="77777777" w:rsidR="00C63F58" w:rsidRDefault="00000000">
      <w:pPr>
        <w:pStyle w:val="a7"/>
        <w:numPr>
          <w:ilvl w:val="0"/>
          <w:numId w:val="49"/>
        </w:numPr>
        <w:rPr>
          <w:rFonts w:ascii="標楷體" w:hAnsi="標楷體"/>
        </w:rPr>
      </w:pPr>
      <w:r>
        <w:rPr>
          <w:rFonts w:ascii="標楷體" w:hAnsi="標楷體"/>
        </w:rPr>
        <w:t>學校處理疑似霸凌案件應依據防制準則標準作業流程，並利用教育部防制校園霸凌專區工作手冊表單，以完善處理程序。</w:t>
      </w:r>
    </w:p>
    <w:p w14:paraId="3E61A24E" w14:textId="77777777" w:rsidR="00C63F58" w:rsidRDefault="00000000">
      <w:pPr>
        <w:pStyle w:val="a7"/>
        <w:numPr>
          <w:ilvl w:val="0"/>
          <w:numId w:val="40"/>
        </w:numPr>
      </w:pPr>
      <w:r>
        <w:rPr>
          <w:rFonts w:ascii="標楷體" w:hAnsi="標楷體"/>
          <w:b/>
        </w:rPr>
        <w:t>化解衝突、回歸正常學習</w:t>
      </w:r>
      <w:r>
        <w:rPr>
          <w:rFonts w:ascii="標楷體" w:hAnsi="標楷體"/>
        </w:rPr>
        <w:t>：</w:t>
      </w:r>
    </w:p>
    <w:p w14:paraId="429C6539" w14:textId="77777777" w:rsidR="00C63F58" w:rsidRDefault="00000000">
      <w:pPr>
        <w:pStyle w:val="a7"/>
        <w:numPr>
          <w:ilvl w:val="0"/>
          <w:numId w:val="63"/>
        </w:numPr>
      </w:pPr>
      <w:r>
        <w:rPr>
          <w:rFonts w:ascii="標楷體" w:hAnsi="標楷體"/>
        </w:rPr>
        <w:t>遇有生對生紛爭，學校應</w:t>
      </w:r>
      <w:r>
        <w:rPr>
          <w:rFonts w:ascii="標楷體" w:hAnsi="標楷體" w:cs="細明體"/>
          <w:kern w:val="0"/>
        </w:rPr>
        <w:t>減低當事人雙方互動之機會</w:t>
      </w:r>
      <w:r>
        <w:rPr>
          <w:rFonts w:ascii="標楷體" w:hAnsi="標楷體"/>
        </w:rPr>
        <w:t>，以</w:t>
      </w:r>
      <w:r>
        <w:rPr>
          <w:rFonts w:ascii="標楷體" w:hAnsi="標楷體" w:cs="細明體"/>
          <w:kern w:val="0"/>
        </w:rPr>
        <w:t>預防、減低或杜絕行為人再犯。</w:t>
      </w:r>
    </w:p>
    <w:p w14:paraId="04E42236" w14:textId="77777777" w:rsidR="00C63F58" w:rsidRDefault="00000000">
      <w:pPr>
        <w:pStyle w:val="a7"/>
        <w:numPr>
          <w:ilvl w:val="0"/>
          <w:numId w:val="46"/>
        </w:numPr>
      </w:pPr>
      <w:r>
        <w:rPr>
          <w:rFonts w:ascii="標楷體" w:hAnsi="標楷體"/>
        </w:rPr>
        <w:t>學校</w:t>
      </w:r>
      <w:r>
        <w:rPr>
          <w:rFonts w:ascii="標楷體" w:hAnsi="標楷體" w:cs="細明體"/>
          <w:kern w:val="0"/>
        </w:rPr>
        <w:t>必要時，得對當事人施予抽離或個別教學、輔導，學校並得暫時將當事人安置到其他班級或協助當事人依法定程序轉班。</w:t>
      </w:r>
    </w:p>
    <w:p w14:paraId="3F0137AD" w14:textId="77777777" w:rsidR="00C63F58" w:rsidRDefault="00000000">
      <w:pPr>
        <w:pStyle w:val="a7"/>
        <w:numPr>
          <w:ilvl w:val="0"/>
          <w:numId w:val="46"/>
        </w:numPr>
      </w:pPr>
      <w:r>
        <w:rPr>
          <w:rFonts w:ascii="標楷體" w:hAnsi="標楷體"/>
        </w:rPr>
        <w:t>學校必要時得</w:t>
      </w:r>
      <w:r>
        <w:rPr>
          <w:rFonts w:ascii="標楷體" w:hAnsi="標楷體" w:cs="細明體"/>
          <w:kern w:val="0"/>
        </w:rPr>
        <w:t>彈性處理當事人之出缺席紀錄或成績評量，並積極協助其課業，不受請假、學生成績評量或其他相關規定之限制。</w:t>
      </w:r>
    </w:p>
    <w:p w14:paraId="2CC1BB52" w14:textId="77777777" w:rsidR="00C63F58" w:rsidRDefault="00000000">
      <w:pPr>
        <w:pStyle w:val="a7"/>
        <w:numPr>
          <w:ilvl w:val="0"/>
          <w:numId w:val="46"/>
        </w:numPr>
      </w:pPr>
      <w:r>
        <w:rPr>
          <w:rFonts w:ascii="標楷體" w:hAnsi="標楷體" w:cs="細明體"/>
          <w:kern w:val="0"/>
        </w:rPr>
        <w:t>學校應</w:t>
      </w:r>
      <w:r>
        <w:rPr>
          <w:rFonts w:ascii="標楷體" w:hAnsi="標楷體"/>
        </w:rPr>
        <w:t>教導當事人雙方承擔責任、道德學習、有尊嚴的對話及修補傷害，減輕霸凌造成之創傷與衝突，促進和解及修復關係。</w:t>
      </w:r>
    </w:p>
    <w:p w14:paraId="1F3BF99B" w14:textId="77777777" w:rsidR="00C63F58" w:rsidRDefault="00000000">
      <w:pPr>
        <w:pStyle w:val="a7"/>
        <w:numPr>
          <w:ilvl w:val="0"/>
          <w:numId w:val="39"/>
        </w:numPr>
        <w:rPr>
          <w:rFonts w:ascii="標楷體" w:hAnsi="標楷體"/>
        </w:rPr>
      </w:pPr>
      <w:r>
        <w:rPr>
          <w:rFonts w:ascii="標楷體" w:hAnsi="標楷體"/>
        </w:rPr>
        <w:t>獎懲：</w:t>
      </w:r>
    </w:p>
    <w:p w14:paraId="5AE3675B" w14:textId="77777777" w:rsidR="00C63F58" w:rsidRDefault="00000000">
      <w:pPr>
        <w:pStyle w:val="a7"/>
        <w:ind w:left="1005" w:hanging="525"/>
      </w:pPr>
      <w:r>
        <w:rPr>
          <w:lang w:eastAsia="zh-TW"/>
        </w:rPr>
        <w:t>一、</w:t>
      </w:r>
      <w:r>
        <w:rPr>
          <w:rFonts w:ascii="標楷體" w:hAnsi="標楷體"/>
        </w:rPr>
        <w:t>學校教職員工或其他人員有辦理校園霸凌防制之功者，教師部分依據公立高級中等以下學校教師成績考核辦法進行敘獎，學校行政人員依據公務人員考績法等相關規定進行敘獎。</w:t>
      </w:r>
    </w:p>
    <w:p w14:paraId="6100E2CD" w14:textId="77777777" w:rsidR="00C63F58" w:rsidRDefault="00000000">
      <w:pPr>
        <w:pStyle w:val="a7"/>
        <w:ind w:left="1005" w:hanging="525"/>
        <w:rPr>
          <w:rFonts w:ascii="標楷體" w:hAnsi="標楷體"/>
        </w:rPr>
      </w:pPr>
      <w:r>
        <w:rPr>
          <w:rFonts w:ascii="標楷體" w:hAnsi="標楷體"/>
          <w:lang w:eastAsia="zh-TW"/>
        </w:rPr>
        <w:t>二、</w:t>
      </w:r>
      <w:r>
        <w:rPr>
          <w:rFonts w:ascii="標楷體" w:hAnsi="標楷體"/>
        </w:rPr>
        <w:t>學校教職員工生或其他人員有違反防制準則之規定者，應視情節輕重，分別依成績考核、考績、懲戒或懲處等相關法令規定及學校章則辦理。</w:t>
      </w:r>
    </w:p>
    <w:p w14:paraId="7A09BD04" w14:textId="77777777" w:rsidR="00C63F58" w:rsidRDefault="00000000">
      <w:pPr>
        <w:pStyle w:val="a7"/>
        <w:numPr>
          <w:ilvl w:val="0"/>
          <w:numId w:val="39"/>
        </w:numPr>
      </w:pPr>
      <w:r>
        <w:rPr>
          <w:rFonts w:ascii="標楷體" w:hAnsi="標楷體"/>
          <w:b/>
        </w:rPr>
        <w:t>經費支應</w:t>
      </w:r>
      <w:r>
        <w:rPr>
          <w:rFonts w:ascii="標楷體" w:hAnsi="標楷體"/>
        </w:rPr>
        <w:t>：由學校相關經費項下核支，辦理內容如鐘點費、出席費、撰稿費、交通費、資料費、誤餐費等項目，經費預算約 ○○ 萬元。</w:t>
      </w:r>
      <w:bookmarkEnd w:id="0"/>
      <w:bookmarkEnd w:id="1"/>
    </w:p>
    <w:p w14:paraId="62A54DE5" w14:textId="77777777" w:rsidR="00C63F58" w:rsidRDefault="00000000">
      <w:pPr>
        <w:pStyle w:val="a7"/>
        <w:numPr>
          <w:ilvl w:val="0"/>
          <w:numId w:val="39"/>
        </w:numPr>
        <w:rPr>
          <w:rFonts w:ascii="標楷體" w:hAnsi="標楷體"/>
        </w:rPr>
      </w:pPr>
      <w:r>
        <w:rPr>
          <w:rFonts w:ascii="標楷體" w:hAnsi="標楷體"/>
        </w:rPr>
        <w:t>本實施計畫經防制委員會通過後，陳校長核定後實施，修正時亦同。</w:t>
      </w:r>
    </w:p>
    <w:p w14:paraId="7AAA2560" w14:textId="77777777" w:rsidR="00C63F58" w:rsidRDefault="00C63F58">
      <w:pPr>
        <w:pStyle w:val="a7"/>
        <w:ind w:hanging="480"/>
        <w:rPr>
          <w:rFonts w:ascii="標楷體" w:hAnsi="標楷體"/>
        </w:rPr>
      </w:pPr>
    </w:p>
    <w:p w14:paraId="6C68D63F" w14:textId="77777777" w:rsidR="00C63F58" w:rsidRDefault="00C63F58">
      <w:pPr>
        <w:pStyle w:val="a7"/>
        <w:ind w:hanging="480"/>
        <w:rPr>
          <w:rFonts w:ascii="標楷體" w:hAnsi="標楷體"/>
        </w:rPr>
      </w:pPr>
    </w:p>
    <w:p w14:paraId="0CF03131" w14:textId="77777777" w:rsidR="00C63F58" w:rsidRDefault="00C63F58">
      <w:pPr>
        <w:pStyle w:val="a7"/>
        <w:ind w:hanging="480"/>
        <w:rPr>
          <w:rFonts w:ascii="標楷體" w:hAnsi="標楷體"/>
        </w:rPr>
      </w:pPr>
    </w:p>
    <w:p w14:paraId="759BD37A" w14:textId="77777777" w:rsidR="00C63F58" w:rsidRDefault="00C63F58">
      <w:pPr>
        <w:pStyle w:val="a7"/>
        <w:ind w:hanging="480"/>
        <w:rPr>
          <w:rFonts w:ascii="標楷體" w:hAnsi="標楷體"/>
        </w:rPr>
      </w:pPr>
    </w:p>
    <w:p w14:paraId="760CF5BD" w14:textId="77777777" w:rsidR="00C63F58" w:rsidRDefault="00000000">
      <w:pPr>
        <w:pStyle w:val="Standard"/>
        <w:rPr>
          <w:rFonts w:ascii="標楷體" w:hAnsi="標楷體"/>
        </w:rPr>
      </w:pPr>
      <w:r>
        <w:rPr>
          <w:rFonts w:ascii="標楷體" w:hAnsi="標楷體"/>
        </w:rPr>
        <w:t>附件1</w:t>
      </w:r>
    </w:p>
    <w:tbl>
      <w:tblPr>
        <w:tblW w:w="9001" w:type="dxa"/>
        <w:jc w:val="center"/>
        <w:tblLayout w:type="fixed"/>
        <w:tblCellMar>
          <w:left w:w="10" w:type="dxa"/>
          <w:right w:w="10" w:type="dxa"/>
        </w:tblCellMar>
        <w:tblLook w:val="04A0" w:firstRow="1" w:lastRow="0" w:firstColumn="1" w:lastColumn="0" w:noHBand="0" w:noVBand="1"/>
      </w:tblPr>
      <w:tblGrid>
        <w:gridCol w:w="702"/>
        <w:gridCol w:w="1919"/>
        <w:gridCol w:w="1136"/>
        <w:gridCol w:w="1701"/>
        <w:gridCol w:w="1200"/>
        <w:gridCol w:w="2343"/>
      </w:tblGrid>
      <w:tr w:rsidR="00C63F58" w14:paraId="614E4DB2" w14:textId="77777777">
        <w:tblPrEx>
          <w:tblCellMar>
            <w:top w:w="0" w:type="dxa"/>
            <w:bottom w:w="0" w:type="dxa"/>
          </w:tblCellMar>
        </w:tblPrEx>
        <w:trPr>
          <w:trHeight w:val="383"/>
          <w:jc w:val="center"/>
        </w:trPr>
        <w:tc>
          <w:tcPr>
            <w:tcW w:w="9001"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3C4EC4" w14:textId="77777777" w:rsidR="00C63F58" w:rsidRDefault="00000000">
            <w:pPr>
              <w:pStyle w:val="Standard"/>
              <w:widowControl w:val="0"/>
              <w:spacing w:line="1" w:lineRule="atLeast"/>
              <w:ind w:right="9" w:hanging="2"/>
              <w:jc w:val="center"/>
              <w:rPr>
                <w:rFonts w:ascii="標楷體" w:hAnsi="標楷體" w:cs="標楷體"/>
                <w:b/>
                <w:bCs/>
                <w:shd w:val="clear" w:color="auto" w:fill="FFFFFF"/>
              </w:rPr>
            </w:pPr>
            <w:r>
              <w:rPr>
                <w:rFonts w:ascii="標楷體" w:hAnsi="標楷體" w:cs="標楷體"/>
                <w:b/>
                <w:bCs/>
                <w:shd w:val="clear" w:color="auto" w:fill="FFFFFF"/>
              </w:rPr>
              <w:t>高級中等以下學校</w:t>
            </w:r>
          </w:p>
          <w:p w14:paraId="26A69FD4" w14:textId="77777777" w:rsidR="00C63F58" w:rsidRDefault="00000000">
            <w:pPr>
              <w:pStyle w:val="Standard"/>
              <w:widowControl w:val="0"/>
              <w:spacing w:line="1" w:lineRule="atLeast"/>
              <w:ind w:right="9" w:hanging="2"/>
              <w:jc w:val="center"/>
              <w:rPr>
                <w:rFonts w:ascii="標楷體" w:hAnsi="標楷體" w:cs="標楷體"/>
              </w:rPr>
            </w:pPr>
            <w:r>
              <w:rPr>
                <w:rFonts w:ascii="標楷體" w:hAnsi="標楷體" w:cs="標楷體"/>
              </w:rPr>
              <w:t>校園霸凌防制委員會名冊</w:t>
            </w:r>
          </w:p>
        </w:tc>
      </w:tr>
      <w:tr w:rsidR="00C63F58" w14:paraId="0324E8D7" w14:textId="77777777">
        <w:tblPrEx>
          <w:tblCellMar>
            <w:top w:w="0" w:type="dxa"/>
            <w:bottom w:w="0" w:type="dxa"/>
          </w:tblCellMar>
        </w:tblPrEx>
        <w:trPr>
          <w:trHeight w:val="420"/>
          <w:jc w:val="center"/>
        </w:trPr>
        <w:tc>
          <w:tcPr>
            <w:tcW w:w="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07A306" w14:textId="77777777" w:rsidR="00C63F58" w:rsidRDefault="00000000">
            <w:pPr>
              <w:pStyle w:val="Standard"/>
              <w:widowControl w:val="0"/>
              <w:spacing w:line="1" w:lineRule="atLeast"/>
              <w:ind w:hanging="2"/>
              <w:jc w:val="center"/>
              <w:rPr>
                <w:rFonts w:ascii="標楷體" w:hAnsi="標楷體"/>
              </w:rPr>
            </w:pPr>
            <w:r>
              <w:rPr>
                <w:rFonts w:ascii="標楷體" w:hAnsi="標楷體"/>
              </w:rPr>
              <w:t>序號</w:t>
            </w: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05CC3D" w14:textId="77777777" w:rsidR="00C63F58" w:rsidRDefault="00000000">
            <w:pPr>
              <w:pStyle w:val="Standard"/>
              <w:widowControl w:val="0"/>
              <w:spacing w:line="1" w:lineRule="atLeast"/>
              <w:ind w:hanging="2"/>
              <w:jc w:val="center"/>
              <w:rPr>
                <w:rFonts w:ascii="標楷體" w:hAnsi="標楷體"/>
              </w:rPr>
            </w:pPr>
            <w:r>
              <w:rPr>
                <w:rFonts w:ascii="標楷體" w:hAnsi="標楷體"/>
              </w:rPr>
              <w:t>編組職稱</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8F655" w14:textId="77777777" w:rsidR="00C63F58" w:rsidRDefault="00000000">
            <w:pPr>
              <w:pStyle w:val="Standard"/>
              <w:widowControl w:val="0"/>
              <w:spacing w:line="1" w:lineRule="atLeast"/>
              <w:ind w:hanging="2"/>
              <w:jc w:val="center"/>
              <w:rPr>
                <w:rFonts w:ascii="標楷體" w:hAnsi="標楷體"/>
              </w:rPr>
            </w:pPr>
            <w:r>
              <w:rPr>
                <w:rFonts w:ascii="標楷體" w:hAnsi="標楷體"/>
              </w:rPr>
              <w:t>姓名</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8F013B" w14:textId="77777777" w:rsidR="00C63F58" w:rsidRDefault="00000000">
            <w:pPr>
              <w:pStyle w:val="Standard"/>
              <w:widowControl w:val="0"/>
              <w:spacing w:line="1" w:lineRule="atLeast"/>
              <w:ind w:hanging="2"/>
              <w:jc w:val="center"/>
              <w:rPr>
                <w:rFonts w:ascii="標楷體" w:hAnsi="標楷體"/>
              </w:rPr>
            </w:pPr>
            <w:r>
              <w:rPr>
                <w:rFonts w:ascii="標楷體" w:hAnsi="標楷體"/>
              </w:rPr>
              <w:t>職稱</w:t>
            </w:r>
          </w:p>
        </w:tc>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2F1312" w14:textId="77777777" w:rsidR="00C63F58" w:rsidRDefault="00000000">
            <w:pPr>
              <w:pStyle w:val="Standard"/>
              <w:widowControl w:val="0"/>
              <w:spacing w:line="1" w:lineRule="atLeast"/>
              <w:ind w:hanging="2"/>
              <w:jc w:val="center"/>
              <w:rPr>
                <w:rFonts w:ascii="標楷體" w:hAnsi="標楷體"/>
                <w:color w:val="000000"/>
              </w:rPr>
            </w:pPr>
            <w:r>
              <w:rPr>
                <w:rFonts w:ascii="標楷體" w:hAnsi="標楷體"/>
                <w:color w:val="000000"/>
              </w:rPr>
              <w:t>校長指派3人為審查小組</w:t>
            </w:r>
          </w:p>
        </w:tc>
        <w:tc>
          <w:tcPr>
            <w:tcW w:w="2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FB5CD3" w14:textId="77777777" w:rsidR="00C63F58" w:rsidRDefault="00000000">
            <w:pPr>
              <w:pStyle w:val="Standard"/>
              <w:widowControl w:val="0"/>
              <w:spacing w:line="1" w:lineRule="atLeast"/>
              <w:ind w:hanging="2"/>
              <w:jc w:val="center"/>
              <w:rPr>
                <w:rFonts w:ascii="標楷體" w:hAnsi="標楷體"/>
                <w:color w:val="000000"/>
              </w:rPr>
            </w:pPr>
            <w:r>
              <w:rPr>
                <w:rFonts w:ascii="標楷體" w:hAnsi="標楷體"/>
                <w:color w:val="000000"/>
              </w:rPr>
              <w:t>備考</w:t>
            </w:r>
          </w:p>
        </w:tc>
      </w:tr>
      <w:tr w:rsidR="00C63F58" w14:paraId="633591C4" w14:textId="77777777">
        <w:tblPrEx>
          <w:tblCellMar>
            <w:top w:w="0" w:type="dxa"/>
            <w:bottom w:w="0" w:type="dxa"/>
          </w:tblCellMar>
        </w:tblPrEx>
        <w:trPr>
          <w:trHeight w:val="577"/>
          <w:jc w:val="center"/>
        </w:trPr>
        <w:tc>
          <w:tcPr>
            <w:tcW w:w="702"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3A053FF2" w14:textId="77777777" w:rsidR="00C63F58" w:rsidRDefault="00000000">
            <w:pPr>
              <w:pStyle w:val="Standard"/>
              <w:widowControl w:val="0"/>
              <w:spacing w:line="1" w:lineRule="atLeast"/>
              <w:ind w:right="2" w:hanging="2"/>
              <w:jc w:val="center"/>
            </w:pPr>
            <w:r>
              <w:t>1</w:t>
            </w:r>
          </w:p>
        </w:tc>
        <w:tc>
          <w:tcPr>
            <w:tcW w:w="1919"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7672F776" w14:textId="77777777" w:rsidR="00C63F58" w:rsidRDefault="00000000">
            <w:pPr>
              <w:pStyle w:val="Standard"/>
              <w:widowControl w:val="0"/>
              <w:spacing w:line="1" w:lineRule="atLeast"/>
              <w:ind w:hanging="2"/>
              <w:jc w:val="center"/>
            </w:pPr>
            <w:r>
              <w:t>召集人</w:t>
            </w:r>
            <w:r>
              <w:t>(</w:t>
            </w:r>
            <w:r>
              <w:t>主席</w:t>
            </w:r>
            <w:r>
              <w:t>)</w:t>
            </w:r>
          </w:p>
        </w:tc>
        <w:tc>
          <w:tcPr>
            <w:tcW w:w="1136"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338C64D3" w14:textId="77777777" w:rsidR="00C63F58" w:rsidRDefault="00C63F58">
            <w:pPr>
              <w:pStyle w:val="Standard"/>
              <w:widowControl w:val="0"/>
              <w:spacing w:line="1" w:lineRule="atLeast"/>
              <w:ind w:right="2"/>
              <w:jc w:val="center"/>
            </w:pPr>
          </w:p>
        </w:tc>
        <w:tc>
          <w:tcPr>
            <w:tcW w:w="170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2C04CF57" w14:textId="77777777" w:rsidR="00C63F58" w:rsidRDefault="00000000">
            <w:pPr>
              <w:pStyle w:val="Standard"/>
              <w:widowControl w:val="0"/>
              <w:spacing w:line="1" w:lineRule="atLeast"/>
              <w:ind w:right="2" w:hanging="2"/>
              <w:jc w:val="center"/>
            </w:pPr>
            <w:r>
              <w:t>校長</w:t>
            </w:r>
            <w:r>
              <w:t>/</w:t>
            </w:r>
            <w:r>
              <w:t>副校長</w:t>
            </w:r>
          </w:p>
        </w:tc>
        <w:tc>
          <w:tcPr>
            <w:tcW w:w="1200"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4F930A88" w14:textId="77777777" w:rsidR="00C63F58" w:rsidRDefault="00C63F58">
            <w:pPr>
              <w:pStyle w:val="Standard"/>
              <w:widowControl w:val="0"/>
              <w:spacing w:line="1" w:lineRule="atLeast"/>
              <w:ind w:right="2"/>
              <w:jc w:val="center"/>
              <w:rPr>
                <w:color w:val="000000"/>
              </w:rPr>
            </w:pPr>
          </w:p>
        </w:tc>
        <w:tc>
          <w:tcPr>
            <w:tcW w:w="2343"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5707D9A6" w14:textId="77777777" w:rsidR="00C63F58" w:rsidRDefault="00C63F58">
            <w:pPr>
              <w:pStyle w:val="Standard"/>
              <w:widowControl w:val="0"/>
              <w:spacing w:line="1" w:lineRule="atLeast"/>
              <w:ind w:right="2"/>
              <w:jc w:val="center"/>
              <w:rPr>
                <w:color w:val="000000"/>
              </w:rPr>
            </w:pPr>
          </w:p>
        </w:tc>
      </w:tr>
      <w:tr w:rsidR="00C63F58" w14:paraId="472611C1" w14:textId="77777777">
        <w:tblPrEx>
          <w:tblCellMar>
            <w:top w:w="0" w:type="dxa"/>
            <w:bottom w:w="0" w:type="dxa"/>
          </w:tblCellMar>
        </w:tblPrEx>
        <w:trPr>
          <w:trHeight w:val="577"/>
          <w:jc w:val="center"/>
        </w:trPr>
        <w:tc>
          <w:tcPr>
            <w:tcW w:w="702" w:type="dxa"/>
            <w:tcBorders>
              <w:top w:val="single" w:sz="18"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14:paraId="1925EB97" w14:textId="77777777" w:rsidR="00C63F58" w:rsidRDefault="00000000">
            <w:pPr>
              <w:pStyle w:val="Standard"/>
              <w:widowControl w:val="0"/>
              <w:spacing w:line="1" w:lineRule="atLeast"/>
              <w:ind w:right="2" w:hanging="2"/>
              <w:jc w:val="center"/>
            </w:pPr>
            <w:r>
              <w:t>2</w:t>
            </w:r>
          </w:p>
        </w:tc>
        <w:tc>
          <w:tcPr>
            <w:tcW w:w="1919"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CBBC19" w14:textId="77777777" w:rsidR="00C63F58" w:rsidRDefault="00000000">
            <w:pPr>
              <w:pStyle w:val="Standard"/>
              <w:widowControl w:val="0"/>
              <w:spacing w:line="1" w:lineRule="atLeast"/>
              <w:ind w:hanging="2"/>
              <w:jc w:val="center"/>
            </w:pPr>
            <w:r>
              <w:t>學務人員</w:t>
            </w:r>
          </w:p>
        </w:tc>
        <w:tc>
          <w:tcPr>
            <w:tcW w:w="1136"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FBE66B" w14:textId="77777777" w:rsidR="00C63F58" w:rsidRDefault="00C63F58">
            <w:pPr>
              <w:pStyle w:val="Standard"/>
              <w:widowControl w:val="0"/>
              <w:spacing w:line="1" w:lineRule="atLeast"/>
              <w:ind w:right="2"/>
              <w:jc w:val="center"/>
            </w:pPr>
          </w:p>
        </w:tc>
        <w:tc>
          <w:tcPr>
            <w:tcW w:w="170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C380D3" w14:textId="77777777" w:rsidR="00C63F58" w:rsidRDefault="00C63F58">
            <w:pPr>
              <w:pStyle w:val="Standard"/>
              <w:widowControl w:val="0"/>
              <w:spacing w:line="1" w:lineRule="atLeast"/>
              <w:ind w:right="2"/>
              <w:jc w:val="center"/>
            </w:pPr>
          </w:p>
        </w:tc>
        <w:tc>
          <w:tcPr>
            <w:tcW w:w="1200"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1CBFC" w14:textId="77777777" w:rsidR="00C63F58" w:rsidRDefault="00C63F58">
            <w:pPr>
              <w:pStyle w:val="Standard"/>
              <w:widowControl w:val="0"/>
              <w:spacing w:line="1" w:lineRule="atLeast"/>
              <w:ind w:right="2"/>
              <w:jc w:val="center"/>
              <w:rPr>
                <w:color w:val="000000"/>
              </w:rPr>
            </w:pPr>
          </w:p>
        </w:tc>
        <w:tc>
          <w:tcPr>
            <w:tcW w:w="2343"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0E6B5845" w14:textId="77777777" w:rsidR="00C63F58" w:rsidRDefault="00000000">
            <w:pPr>
              <w:pStyle w:val="Standard"/>
              <w:widowControl w:val="0"/>
              <w:spacing w:line="1" w:lineRule="atLeast"/>
              <w:ind w:right="2" w:hanging="2"/>
              <w:jc w:val="center"/>
              <w:rPr>
                <w:color w:val="000000"/>
              </w:rPr>
            </w:pPr>
            <w:r>
              <w:rPr>
                <w:color w:val="000000"/>
              </w:rPr>
              <w:t>至少</w:t>
            </w:r>
            <w:r>
              <w:rPr>
                <w:color w:val="000000"/>
              </w:rPr>
              <w:t>2</w:t>
            </w:r>
            <w:r>
              <w:rPr>
                <w:color w:val="000000"/>
              </w:rPr>
              <w:t>類人</w:t>
            </w:r>
          </w:p>
        </w:tc>
      </w:tr>
      <w:tr w:rsidR="00C63F58" w14:paraId="78C56732" w14:textId="77777777">
        <w:tblPrEx>
          <w:tblCellMar>
            <w:top w:w="0" w:type="dxa"/>
            <w:bottom w:w="0" w:type="dxa"/>
          </w:tblCellMar>
        </w:tblPrEx>
        <w:trPr>
          <w:trHeight w:val="577"/>
          <w:jc w:val="center"/>
        </w:trPr>
        <w:tc>
          <w:tcPr>
            <w:tcW w:w="702"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14:paraId="1A83E5EB" w14:textId="77777777" w:rsidR="00C63F58" w:rsidRDefault="00000000">
            <w:pPr>
              <w:pStyle w:val="Standard"/>
              <w:widowControl w:val="0"/>
              <w:spacing w:line="1" w:lineRule="atLeast"/>
              <w:ind w:right="2" w:hanging="2"/>
              <w:jc w:val="center"/>
            </w:pPr>
            <w:r>
              <w:t>3</w:t>
            </w: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1822D0" w14:textId="77777777" w:rsidR="00C63F58" w:rsidRDefault="00000000">
            <w:pPr>
              <w:pStyle w:val="Standard"/>
              <w:widowControl w:val="0"/>
              <w:spacing w:line="1" w:lineRule="atLeast"/>
              <w:ind w:hanging="2"/>
              <w:jc w:val="center"/>
            </w:pPr>
            <w:r>
              <w:t>輔導人員</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FC797A" w14:textId="77777777" w:rsidR="00C63F58" w:rsidRDefault="00C63F58">
            <w:pPr>
              <w:pStyle w:val="Standard"/>
              <w:widowControl w:val="0"/>
              <w:spacing w:line="1" w:lineRule="atLeast"/>
              <w:ind w:right="2"/>
              <w:jc w:val="cente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CD1715" w14:textId="77777777" w:rsidR="00C63F58" w:rsidRDefault="00C63F58">
            <w:pPr>
              <w:pStyle w:val="Standard"/>
              <w:widowControl w:val="0"/>
              <w:spacing w:line="1" w:lineRule="atLeast"/>
              <w:ind w:right="2"/>
              <w:jc w:val="center"/>
            </w:pPr>
          </w:p>
        </w:tc>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B71B3" w14:textId="77777777" w:rsidR="00C63F58" w:rsidRDefault="00C63F58">
            <w:pPr>
              <w:pStyle w:val="Standard"/>
              <w:widowControl w:val="0"/>
              <w:spacing w:line="1" w:lineRule="atLeast"/>
              <w:ind w:right="2"/>
              <w:jc w:val="center"/>
              <w:rPr>
                <w:color w:val="000000"/>
              </w:rPr>
            </w:pPr>
          </w:p>
        </w:tc>
        <w:tc>
          <w:tcPr>
            <w:tcW w:w="2343"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3045972D" w14:textId="77777777" w:rsidR="00000000" w:rsidRDefault="00000000">
            <w:pPr>
              <w:widowControl/>
            </w:pPr>
          </w:p>
        </w:tc>
      </w:tr>
      <w:tr w:rsidR="00C63F58" w14:paraId="1FAEE289" w14:textId="77777777">
        <w:tblPrEx>
          <w:tblCellMar>
            <w:top w:w="0" w:type="dxa"/>
            <w:bottom w:w="0" w:type="dxa"/>
          </w:tblCellMar>
        </w:tblPrEx>
        <w:trPr>
          <w:trHeight w:val="577"/>
          <w:jc w:val="center"/>
        </w:trPr>
        <w:tc>
          <w:tcPr>
            <w:tcW w:w="702" w:type="dxa"/>
            <w:tcBorders>
              <w:top w:val="single" w:sz="4"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4814DECD" w14:textId="77777777" w:rsidR="00C63F58" w:rsidRDefault="00000000">
            <w:pPr>
              <w:pStyle w:val="Standard"/>
              <w:widowControl w:val="0"/>
              <w:spacing w:line="1" w:lineRule="atLeast"/>
              <w:ind w:right="2" w:hanging="2"/>
              <w:jc w:val="center"/>
            </w:pPr>
            <w:r>
              <w:t>4</w:t>
            </w:r>
          </w:p>
        </w:tc>
        <w:tc>
          <w:tcPr>
            <w:tcW w:w="1919"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63B43F34" w14:textId="77777777" w:rsidR="00C63F58" w:rsidRDefault="00000000">
            <w:pPr>
              <w:pStyle w:val="Standard"/>
              <w:widowControl w:val="0"/>
              <w:spacing w:line="1" w:lineRule="atLeast"/>
              <w:ind w:hanging="2"/>
              <w:jc w:val="center"/>
              <w:rPr>
                <w:bCs/>
              </w:rPr>
            </w:pPr>
            <w:r>
              <w:rPr>
                <w:bCs/>
              </w:rPr>
              <w:t>未兼行政職務之教師代表</w:t>
            </w:r>
          </w:p>
        </w:tc>
        <w:tc>
          <w:tcPr>
            <w:tcW w:w="1136"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14E99AD7" w14:textId="77777777" w:rsidR="00C63F58" w:rsidRDefault="00C63F58">
            <w:pPr>
              <w:pStyle w:val="Standard"/>
              <w:widowControl w:val="0"/>
              <w:spacing w:line="1" w:lineRule="atLeast"/>
              <w:ind w:right="2"/>
              <w:jc w:val="center"/>
            </w:pPr>
          </w:p>
        </w:tc>
        <w:tc>
          <w:tcPr>
            <w:tcW w:w="170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60E5E1A0" w14:textId="77777777" w:rsidR="00C63F58" w:rsidRDefault="00C63F58">
            <w:pPr>
              <w:pStyle w:val="Standard"/>
              <w:widowControl w:val="0"/>
              <w:spacing w:line="1" w:lineRule="atLeast"/>
              <w:ind w:right="2"/>
              <w:jc w:val="center"/>
            </w:pPr>
          </w:p>
        </w:tc>
        <w:tc>
          <w:tcPr>
            <w:tcW w:w="1200"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6E0DA7D1" w14:textId="77777777" w:rsidR="00C63F58" w:rsidRDefault="00C63F58">
            <w:pPr>
              <w:pStyle w:val="Standard"/>
              <w:widowControl w:val="0"/>
              <w:spacing w:line="1" w:lineRule="atLeast"/>
              <w:ind w:right="2"/>
              <w:jc w:val="center"/>
              <w:rPr>
                <w:color w:val="000000"/>
              </w:rPr>
            </w:pPr>
          </w:p>
        </w:tc>
        <w:tc>
          <w:tcPr>
            <w:tcW w:w="2343"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1CEBDDF6" w14:textId="77777777" w:rsidR="00000000" w:rsidRDefault="00000000">
            <w:pPr>
              <w:widowControl/>
            </w:pPr>
          </w:p>
        </w:tc>
      </w:tr>
      <w:tr w:rsidR="00C63F58" w14:paraId="6F9C0F34" w14:textId="77777777">
        <w:tblPrEx>
          <w:tblCellMar>
            <w:top w:w="0" w:type="dxa"/>
            <w:bottom w:w="0" w:type="dxa"/>
          </w:tblCellMar>
        </w:tblPrEx>
        <w:trPr>
          <w:trHeight w:val="577"/>
          <w:jc w:val="center"/>
        </w:trPr>
        <w:tc>
          <w:tcPr>
            <w:tcW w:w="702"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357624" w14:textId="77777777" w:rsidR="00C63F58" w:rsidRDefault="00000000">
            <w:pPr>
              <w:pStyle w:val="Standard"/>
              <w:widowControl w:val="0"/>
              <w:spacing w:line="1" w:lineRule="atLeast"/>
              <w:ind w:right="2" w:hanging="2"/>
              <w:jc w:val="center"/>
            </w:pPr>
            <w:r>
              <w:t>5</w:t>
            </w:r>
          </w:p>
        </w:tc>
        <w:tc>
          <w:tcPr>
            <w:tcW w:w="1919"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020ACA" w14:textId="77777777" w:rsidR="00C63F58" w:rsidRDefault="00000000">
            <w:pPr>
              <w:pStyle w:val="Standard"/>
              <w:widowControl w:val="0"/>
              <w:spacing w:line="1" w:lineRule="atLeast"/>
              <w:ind w:hanging="2"/>
              <w:jc w:val="center"/>
            </w:pPr>
            <w:r>
              <w:t>家長代表</w:t>
            </w:r>
          </w:p>
        </w:tc>
        <w:tc>
          <w:tcPr>
            <w:tcW w:w="1136"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649457" w14:textId="77777777" w:rsidR="00C63F58" w:rsidRDefault="00C63F58">
            <w:pPr>
              <w:pStyle w:val="Standard"/>
              <w:widowControl w:val="0"/>
              <w:spacing w:line="1" w:lineRule="atLeast"/>
              <w:ind w:right="2"/>
              <w:jc w:val="center"/>
            </w:pPr>
          </w:p>
        </w:tc>
        <w:tc>
          <w:tcPr>
            <w:tcW w:w="170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9BA6D8" w14:textId="77777777" w:rsidR="00C63F58" w:rsidRDefault="00C63F58">
            <w:pPr>
              <w:pStyle w:val="Standard"/>
              <w:widowControl w:val="0"/>
              <w:spacing w:line="1" w:lineRule="atLeast"/>
              <w:ind w:right="2"/>
              <w:jc w:val="center"/>
            </w:pPr>
          </w:p>
        </w:tc>
        <w:tc>
          <w:tcPr>
            <w:tcW w:w="1200"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C931F" w14:textId="77777777" w:rsidR="00C63F58" w:rsidRDefault="00C63F58">
            <w:pPr>
              <w:pStyle w:val="Standard"/>
              <w:widowControl w:val="0"/>
              <w:spacing w:line="1" w:lineRule="atLeast"/>
              <w:ind w:right="2"/>
              <w:jc w:val="center"/>
              <w:rPr>
                <w:color w:val="000000"/>
              </w:rPr>
            </w:pPr>
          </w:p>
        </w:tc>
        <w:tc>
          <w:tcPr>
            <w:tcW w:w="2343"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84E041" w14:textId="77777777" w:rsidR="00C63F58" w:rsidRDefault="00C63F58">
            <w:pPr>
              <w:pStyle w:val="Standard"/>
              <w:widowControl w:val="0"/>
              <w:spacing w:line="1" w:lineRule="atLeast"/>
              <w:ind w:right="2"/>
              <w:jc w:val="center"/>
              <w:rPr>
                <w:color w:val="000000"/>
              </w:rPr>
            </w:pPr>
          </w:p>
        </w:tc>
      </w:tr>
      <w:tr w:rsidR="00C63F58" w14:paraId="2BE7A974" w14:textId="77777777">
        <w:tblPrEx>
          <w:tblCellMar>
            <w:top w:w="0" w:type="dxa"/>
            <w:bottom w:w="0" w:type="dxa"/>
          </w:tblCellMar>
        </w:tblPrEx>
        <w:trPr>
          <w:trHeight w:val="577"/>
          <w:jc w:val="center"/>
        </w:trPr>
        <w:tc>
          <w:tcPr>
            <w:tcW w:w="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0025D1" w14:textId="77777777" w:rsidR="00C63F58" w:rsidRDefault="00000000">
            <w:pPr>
              <w:pStyle w:val="Standard"/>
              <w:widowControl w:val="0"/>
              <w:spacing w:line="1" w:lineRule="atLeast"/>
              <w:ind w:right="2" w:hanging="2"/>
              <w:jc w:val="center"/>
            </w:pPr>
            <w:r>
              <w:t>6</w:t>
            </w: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B79A5F" w14:textId="77777777" w:rsidR="00C63F58" w:rsidRDefault="00000000">
            <w:pPr>
              <w:pStyle w:val="Standard"/>
              <w:widowControl w:val="0"/>
              <w:spacing w:line="1" w:lineRule="atLeast"/>
              <w:ind w:hanging="2"/>
              <w:jc w:val="center"/>
            </w:pPr>
            <w:r>
              <w:t>外聘專家學者</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A9E103" w14:textId="77777777" w:rsidR="00C63F58" w:rsidRDefault="00C63F58">
            <w:pPr>
              <w:pStyle w:val="Standard"/>
              <w:widowControl w:val="0"/>
              <w:spacing w:line="1" w:lineRule="atLeast"/>
              <w:ind w:right="2"/>
              <w:jc w:val="cente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2A1A44" w14:textId="77777777" w:rsidR="00C63F58" w:rsidRDefault="00C63F58">
            <w:pPr>
              <w:pStyle w:val="Standard"/>
              <w:widowControl w:val="0"/>
              <w:spacing w:line="1" w:lineRule="atLeast"/>
              <w:ind w:right="2"/>
              <w:jc w:val="center"/>
            </w:pPr>
          </w:p>
        </w:tc>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E64F2" w14:textId="77777777" w:rsidR="00C63F58" w:rsidRDefault="00C63F58">
            <w:pPr>
              <w:pStyle w:val="Standard"/>
              <w:widowControl w:val="0"/>
              <w:spacing w:line="1" w:lineRule="atLeast"/>
              <w:ind w:right="2"/>
              <w:jc w:val="center"/>
              <w:rPr>
                <w:color w:val="000000"/>
              </w:rPr>
            </w:pPr>
          </w:p>
        </w:tc>
        <w:tc>
          <w:tcPr>
            <w:tcW w:w="2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B33AE8" w14:textId="77777777" w:rsidR="00C63F58" w:rsidRDefault="00C63F58">
            <w:pPr>
              <w:pStyle w:val="Standard"/>
              <w:widowControl w:val="0"/>
              <w:spacing w:line="1" w:lineRule="atLeast"/>
              <w:ind w:right="2"/>
              <w:jc w:val="center"/>
              <w:rPr>
                <w:color w:val="000000"/>
              </w:rPr>
            </w:pPr>
          </w:p>
        </w:tc>
      </w:tr>
      <w:tr w:rsidR="00C63F58" w14:paraId="615812CA" w14:textId="77777777">
        <w:tblPrEx>
          <w:tblCellMar>
            <w:top w:w="0" w:type="dxa"/>
            <w:bottom w:w="0" w:type="dxa"/>
          </w:tblCellMar>
        </w:tblPrEx>
        <w:trPr>
          <w:trHeight w:val="577"/>
          <w:jc w:val="center"/>
        </w:trPr>
        <w:tc>
          <w:tcPr>
            <w:tcW w:w="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5C9271" w14:textId="77777777" w:rsidR="00C63F58" w:rsidRDefault="00000000">
            <w:pPr>
              <w:pStyle w:val="Standard"/>
              <w:widowControl w:val="0"/>
              <w:spacing w:line="1" w:lineRule="atLeast"/>
              <w:ind w:right="2" w:hanging="2"/>
              <w:jc w:val="center"/>
            </w:pPr>
            <w:r>
              <w:t>7</w:t>
            </w: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6AE7F3" w14:textId="77777777" w:rsidR="00C63F58" w:rsidRDefault="00000000">
            <w:pPr>
              <w:pStyle w:val="Standard"/>
              <w:widowControl w:val="0"/>
              <w:spacing w:line="1" w:lineRule="atLeast"/>
              <w:ind w:hanging="2"/>
              <w:jc w:val="center"/>
            </w:pPr>
            <w:r>
              <w:t>學生代表</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510229" w14:textId="77777777" w:rsidR="00C63F58" w:rsidRDefault="00C63F58">
            <w:pPr>
              <w:pStyle w:val="Standard"/>
              <w:widowControl w:val="0"/>
              <w:spacing w:line="1" w:lineRule="atLeast"/>
              <w:ind w:right="2"/>
              <w:jc w:val="cente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CCB12A" w14:textId="77777777" w:rsidR="00C63F58" w:rsidRDefault="00C63F58">
            <w:pPr>
              <w:pStyle w:val="Standard"/>
              <w:widowControl w:val="0"/>
              <w:spacing w:line="1" w:lineRule="atLeast"/>
              <w:ind w:right="2"/>
              <w:jc w:val="center"/>
            </w:pPr>
          </w:p>
        </w:tc>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58309" w14:textId="77777777" w:rsidR="00C63F58" w:rsidRDefault="00C63F58">
            <w:pPr>
              <w:pStyle w:val="Standard"/>
              <w:widowControl w:val="0"/>
              <w:spacing w:line="1" w:lineRule="atLeast"/>
              <w:ind w:right="2"/>
              <w:jc w:val="center"/>
              <w:rPr>
                <w:color w:val="000000"/>
              </w:rPr>
            </w:pPr>
          </w:p>
        </w:tc>
        <w:tc>
          <w:tcPr>
            <w:tcW w:w="2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709D87" w14:textId="77777777" w:rsidR="00C63F58" w:rsidRDefault="00000000">
            <w:pPr>
              <w:pStyle w:val="Standard"/>
              <w:widowControl w:val="0"/>
              <w:spacing w:line="240" w:lineRule="exact"/>
              <w:jc w:val="center"/>
              <w:rPr>
                <w:color w:val="000000"/>
              </w:rPr>
            </w:pPr>
            <w:r>
              <w:rPr>
                <w:color w:val="000000"/>
              </w:rPr>
              <w:t>高中學校應包括學生代表</w:t>
            </w:r>
          </w:p>
        </w:tc>
      </w:tr>
      <w:tr w:rsidR="00C63F58" w14:paraId="45536653" w14:textId="77777777">
        <w:tblPrEx>
          <w:tblCellMar>
            <w:top w:w="0" w:type="dxa"/>
            <w:bottom w:w="0" w:type="dxa"/>
          </w:tblCellMar>
        </w:tblPrEx>
        <w:trPr>
          <w:trHeight w:val="577"/>
          <w:jc w:val="center"/>
        </w:trPr>
        <w:tc>
          <w:tcPr>
            <w:tcW w:w="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D5CBEB" w14:textId="77777777" w:rsidR="00C63F58" w:rsidRDefault="00C63F58">
            <w:pPr>
              <w:pStyle w:val="Standard"/>
              <w:widowControl w:val="0"/>
              <w:spacing w:line="1" w:lineRule="atLeast"/>
              <w:ind w:right="2"/>
              <w:jc w:val="center"/>
            </w:pP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FCA580" w14:textId="77777777" w:rsidR="00C63F58" w:rsidRDefault="00C63F58">
            <w:pPr>
              <w:pStyle w:val="Standard"/>
              <w:widowControl w:val="0"/>
              <w:spacing w:line="1" w:lineRule="atLeast"/>
              <w:jc w:val="center"/>
            </w:pP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660301" w14:textId="77777777" w:rsidR="00C63F58" w:rsidRDefault="00C63F58">
            <w:pPr>
              <w:pStyle w:val="Standard"/>
              <w:widowControl w:val="0"/>
              <w:spacing w:line="1" w:lineRule="atLeast"/>
              <w:ind w:right="2"/>
              <w:jc w:val="cente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8E1F99" w14:textId="77777777" w:rsidR="00C63F58" w:rsidRDefault="00C63F58">
            <w:pPr>
              <w:pStyle w:val="Standard"/>
              <w:widowControl w:val="0"/>
              <w:spacing w:line="1" w:lineRule="atLeast"/>
              <w:ind w:right="2"/>
              <w:jc w:val="center"/>
            </w:pPr>
          </w:p>
        </w:tc>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EE915" w14:textId="77777777" w:rsidR="00C63F58" w:rsidRDefault="00C63F58">
            <w:pPr>
              <w:pStyle w:val="Standard"/>
              <w:widowControl w:val="0"/>
              <w:spacing w:line="1" w:lineRule="atLeast"/>
              <w:ind w:right="2"/>
              <w:jc w:val="center"/>
            </w:pPr>
          </w:p>
        </w:tc>
        <w:tc>
          <w:tcPr>
            <w:tcW w:w="2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207C75" w14:textId="77777777" w:rsidR="00C63F58" w:rsidRDefault="00C63F58">
            <w:pPr>
              <w:pStyle w:val="Standard"/>
              <w:widowControl w:val="0"/>
              <w:spacing w:line="1" w:lineRule="atLeast"/>
              <w:ind w:right="2"/>
              <w:jc w:val="center"/>
            </w:pPr>
          </w:p>
        </w:tc>
      </w:tr>
      <w:tr w:rsidR="00C63F58" w14:paraId="2D481BDB" w14:textId="77777777">
        <w:tblPrEx>
          <w:tblCellMar>
            <w:top w:w="0" w:type="dxa"/>
            <w:bottom w:w="0" w:type="dxa"/>
          </w:tblCellMar>
        </w:tblPrEx>
        <w:trPr>
          <w:trHeight w:val="577"/>
          <w:jc w:val="center"/>
        </w:trPr>
        <w:tc>
          <w:tcPr>
            <w:tcW w:w="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9657B" w14:textId="77777777" w:rsidR="00C63F58" w:rsidRDefault="00C63F58">
            <w:pPr>
              <w:pStyle w:val="Standard"/>
              <w:widowControl w:val="0"/>
              <w:spacing w:line="1" w:lineRule="atLeast"/>
              <w:ind w:right="2"/>
              <w:jc w:val="center"/>
            </w:pP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06E5AA" w14:textId="77777777" w:rsidR="00C63F58" w:rsidRDefault="00C63F58">
            <w:pPr>
              <w:pStyle w:val="Standard"/>
              <w:widowControl w:val="0"/>
              <w:spacing w:line="1" w:lineRule="atLeast"/>
              <w:ind w:right="2"/>
              <w:jc w:val="center"/>
            </w:pP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A59DA0" w14:textId="77777777" w:rsidR="00C63F58" w:rsidRDefault="00C63F58">
            <w:pPr>
              <w:pStyle w:val="Standard"/>
              <w:widowControl w:val="0"/>
              <w:spacing w:line="1" w:lineRule="atLeast"/>
              <w:ind w:right="2"/>
              <w:jc w:val="cente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9CC80F" w14:textId="77777777" w:rsidR="00C63F58" w:rsidRDefault="00C63F58">
            <w:pPr>
              <w:pStyle w:val="Standard"/>
              <w:widowControl w:val="0"/>
              <w:spacing w:line="1" w:lineRule="atLeast"/>
              <w:ind w:right="2"/>
              <w:jc w:val="center"/>
            </w:pPr>
          </w:p>
        </w:tc>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3C57B" w14:textId="77777777" w:rsidR="00C63F58" w:rsidRDefault="00C63F58">
            <w:pPr>
              <w:pStyle w:val="Standard"/>
              <w:widowControl w:val="0"/>
              <w:spacing w:line="1" w:lineRule="atLeast"/>
              <w:ind w:right="2"/>
              <w:jc w:val="center"/>
            </w:pPr>
          </w:p>
        </w:tc>
        <w:tc>
          <w:tcPr>
            <w:tcW w:w="2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ABFE50" w14:textId="77777777" w:rsidR="00C63F58" w:rsidRDefault="00C63F58">
            <w:pPr>
              <w:pStyle w:val="Standard"/>
              <w:widowControl w:val="0"/>
              <w:spacing w:line="1" w:lineRule="atLeast"/>
              <w:ind w:right="2"/>
              <w:jc w:val="center"/>
            </w:pPr>
          </w:p>
        </w:tc>
      </w:tr>
      <w:tr w:rsidR="00C63F58" w14:paraId="14C2B22C" w14:textId="77777777">
        <w:tblPrEx>
          <w:tblCellMar>
            <w:top w:w="0" w:type="dxa"/>
            <w:bottom w:w="0" w:type="dxa"/>
          </w:tblCellMar>
        </w:tblPrEx>
        <w:trPr>
          <w:trHeight w:val="3181"/>
          <w:jc w:val="center"/>
        </w:trPr>
        <w:tc>
          <w:tcPr>
            <w:tcW w:w="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615D67" w14:textId="77777777" w:rsidR="00C63F58" w:rsidRDefault="00000000">
            <w:pPr>
              <w:pStyle w:val="Standard"/>
              <w:widowControl w:val="0"/>
              <w:spacing w:line="1" w:lineRule="atLeast"/>
              <w:ind w:hanging="2"/>
            </w:pPr>
            <w:r>
              <w:t>附</w:t>
            </w:r>
          </w:p>
          <w:p w14:paraId="2C48FEC7" w14:textId="77777777" w:rsidR="00C63F58" w:rsidRDefault="00000000">
            <w:pPr>
              <w:pStyle w:val="Standard"/>
              <w:widowControl w:val="0"/>
              <w:spacing w:line="1" w:lineRule="atLeast"/>
              <w:ind w:hanging="2"/>
            </w:pPr>
            <w:r>
              <w:t>註</w:t>
            </w:r>
          </w:p>
        </w:tc>
        <w:tc>
          <w:tcPr>
            <w:tcW w:w="829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62E147" w14:textId="77777777" w:rsidR="00C63F58" w:rsidRDefault="00000000">
            <w:pPr>
              <w:pStyle w:val="a7"/>
              <w:widowControl w:val="0"/>
              <w:numPr>
                <w:ilvl w:val="0"/>
                <w:numId w:val="64"/>
              </w:numPr>
              <w:spacing w:after="30" w:line="247" w:lineRule="auto"/>
            </w:pPr>
            <w:r>
              <w:t>依據防制準則第</w:t>
            </w:r>
            <w:r>
              <w:t>7</w:t>
            </w:r>
            <w:r>
              <w:t>條第</w:t>
            </w:r>
            <w:r>
              <w:t>2</w:t>
            </w:r>
            <w:r>
              <w:t>項與第</w:t>
            </w:r>
            <w:r>
              <w:t>3</w:t>
            </w:r>
            <w:r>
              <w:t>項，高級中等以下學校應組成</w:t>
            </w:r>
            <w:r>
              <w:rPr>
                <w:b/>
                <w:u w:val="single"/>
              </w:rPr>
              <w:t>防制委員會</w:t>
            </w:r>
            <w:r>
              <w:t>5</w:t>
            </w:r>
            <w:r>
              <w:t>人至</w:t>
            </w:r>
            <w:r>
              <w:t>11</w:t>
            </w:r>
            <w:r>
              <w:t>人，任期一年為原則，期滿得續聘；委員之任期，得以學年為單位。</w:t>
            </w:r>
            <w:r>
              <w:rPr>
                <w:b/>
                <w:u w:val="single"/>
              </w:rPr>
              <w:t>校長或副校長</w:t>
            </w:r>
            <w:r>
              <w:t>為召集人，並</w:t>
            </w:r>
            <w:r>
              <w:rPr>
                <w:b/>
              </w:rPr>
              <w:t>應包括「未兼行政教師代表、學務人員或輔導人員」</w:t>
            </w:r>
            <w:r>
              <w:rPr>
                <w:b/>
              </w:rPr>
              <w:t>(</w:t>
            </w:r>
            <w:r>
              <w:rPr>
                <w:b/>
              </w:rPr>
              <w:t>至少</w:t>
            </w:r>
            <w:r>
              <w:rPr>
                <w:b/>
              </w:rPr>
              <w:t>2</w:t>
            </w:r>
            <w:r>
              <w:rPr>
                <w:b/>
              </w:rPr>
              <w:t>人</w:t>
            </w:r>
            <w:r>
              <w:rPr>
                <w:b/>
              </w:rPr>
              <w:t>)</w:t>
            </w:r>
            <w:r>
              <w:rPr>
                <w:b/>
              </w:rPr>
              <w:t>、家長代表、外聘專家學者</w:t>
            </w:r>
            <w:r>
              <w:rPr>
                <w:b/>
              </w:rPr>
              <w:t>(</w:t>
            </w:r>
            <w:r>
              <w:rPr>
                <w:b/>
              </w:rPr>
              <w:t>如偏遠地區學校外聘學者專家有困難者，得以社會公正人士替代</w:t>
            </w:r>
            <w:r>
              <w:rPr>
                <w:b/>
              </w:rPr>
              <w:t>)</w:t>
            </w:r>
            <w:r>
              <w:t>，</w:t>
            </w:r>
            <w:r>
              <w:rPr>
                <w:b/>
              </w:rPr>
              <w:t>高級中等學校</w:t>
            </w:r>
            <w:r>
              <w:t>應包括</w:t>
            </w:r>
            <w:r>
              <w:rPr>
                <w:b/>
              </w:rPr>
              <w:t>學生代表</w:t>
            </w:r>
            <w:r>
              <w:t>。</w:t>
            </w:r>
          </w:p>
          <w:p w14:paraId="7769111E" w14:textId="77777777" w:rsidR="00C63F58" w:rsidRDefault="00000000">
            <w:pPr>
              <w:pStyle w:val="a7"/>
              <w:widowControl w:val="0"/>
              <w:numPr>
                <w:ilvl w:val="0"/>
                <w:numId w:val="51"/>
              </w:numPr>
              <w:spacing w:after="30" w:line="247" w:lineRule="auto"/>
            </w:pPr>
            <w:r>
              <w:t>依據防制準則</w:t>
            </w:r>
            <w:r>
              <w:rPr>
                <w:color w:val="000000"/>
              </w:rPr>
              <w:t>第</w:t>
            </w:r>
            <w:r>
              <w:rPr>
                <w:color w:val="000000"/>
              </w:rPr>
              <w:t>24</w:t>
            </w:r>
            <w:r>
              <w:rPr>
                <w:color w:val="000000"/>
              </w:rPr>
              <w:t>條第</w:t>
            </w:r>
            <w:r>
              <w:rPr>
                <w:color w:val="000000"/>
              </w:rPr>
              <w:t>1</w:t>
            </w:r>
            <w:r>
              <w:rPr>
                <w:color w:val="000000"/>
              </w:rPr>
              <w:t>項，</w:t>
            </w:r>
            <w:r>
              <w:rPr>
                <w:rFonts w:ascii="標楷體" w:hAnsi="標楷體"/>
                <w:color w:val="000000"/>
              </w:rPr>
              <w:t>學校校長應在防制委員會委員中指派三人組成審查小組；</w:t>
            </w:r>
            <w:r>
              <w:rPr>
                <w:rFonts w:ascii="標楷體" w:hAnsi="標楷體"/>
                <w:b/>
                <w:bCs/>
                <w:color w:val="000000"/>
              </w:rPr>
              <w:t>審查小組委員之任期，與防制委員會委員相同</w:t>
            </w:r>
            <w:r>
              <w:rPr>
                <w:rFonts w:ascii="標楷體" w:hAnsi="標楷體"/>
                <w:color w:val="000000"/>
              </w:rPr>
              <w:t>。</w:t>
            </w:r>
          </w:p>
        </w:tc>
      </w:tr>
    </w:tbl>
    <w:p w14:paraId="0C3A08A5" w14:textId="77777777" w:rsidR="00C63F58" w:rsidRDefault="00C63F58">
      <w:pPr>
        <w:pStyle w:val="Standard"/>
        <w:widowControl w:val="0"/>
      </w:pPr>
    </w:p>
    <w:p w14:paraId="296A606F" w14:textId="77777777" w:rsidR="00C63F58" w:rsidRDefault="00C63F58">
      <w:pPr>
        <w:pStyle w:val="Standard"/>
        <w:ind w:left="480" w:hanging="480"/>
        <w:rPr>
          <w:rFonts w:ascii="標楷體" w:hAnsi="標楷體"/>
        </w:rPr>
      </w:pPr>
    </w:p>
    <w:p w14:paraId="71024888" w14:textId="77777777" w:rsidR="00C63F58" w:rsidRDefault="00C63F58">
      <w:pPr>
        <w:pStyle w:val="Standard"/>
        <w:ind w:left="480" w:hanging="480"/>
        <w:rPr>
          <w:rFonts w:ascii="標楷體" w:hAnsi="標楷體"/>
        </w:rPr>
      </w:pPr>
    </w:p>
    <w:p w14:paraId="7FA56ACF" w14:textId="77777777" w:rsidR="00C63F58" w:rsidRDefault="00C63F58">
      <w:pPr>
        <w:pStyle w:val="Standard"/>
        <w:ind w:left="480" w:hanging="480"/>
        <w:rPr>
          <w:rFonts w:ascii="標楷體" w:hAnsi="標楷體"/>
        </w:rPr>
      </w:pPr>
    </w:p>
    <w:p w14:paraId="07FF8C80" w14:textId="77777777" w:rsidR="00C63F58" w:rsidRDefault="00C63F58">
      <w:pPr>
        <w:pStyle w:val="Standard"/>
        <w:ind w:left="480" w:hanging="480"/>
        <w:rPr>
          <w:rFonts w:ascii="標楷體" w:hAnsi="標楷體"/>
        </w:rPr>
      </w:pPr>
    </w:p>
    <w:p w14:paraId="71BDC35E" w14:textId="77777777" w:rsidR="00C63F58" w:rsidRDefault="00C63F58">
      <w:pPr>
        <w:pStyle w:val="Standard"/>
        <w:ind w:left="480" w:hanging="480"/>
        <w:rPr>
          <w:rFonts w:ascii="標楷體" w:hAnsi="標楷體"/>
        </w:rPr>
      </w:pPr>
    </w:p>
    <w:p w14:paraId="17FCE82F" w14:textId="77777777" w:rsidR="00C63F58" w:rsidRDefault="00C63F58">
      <w:pPr>
        <w:pStyle w:val="Standard"/>
        <w:ind w:left="480" w:hanging="480"/>
        <w:rPr>
          <w:rFonts w:ascii="標楷體" w:hAnsi="標楷體"/>
        </w:rPr>
      </w:pPr>
    </w:p>
    <w:p w14:paraId="5C641070" w14:textId="77777777" w:rsidR="00C63F58" w:rsidRDefault="00C63F58">
      <w:pPr>
        <w:pStyle w:val="Standard"/>
        <w:ind w:left="480" w:hanging="480"/>
        <w:rPr>
          <w:rFonts w:ascii="標楷體" w:hAnsi="標楷體"/>
        </w:rPr>
      </w:pPr>
    </w:p>
    <w:p w14:paraId="05D78FD4" w14:textId="77777777" w:rsidR="00C63F58" w:rsidRDefault="00C63F58">
      <w:pPr>
        <w:pStyle w:val="Standard"/>
        <w:ind w:left="480" w:hanging="480"/>
        <w:rPr>
          <w:rFonts w:ascii="標楷體" w:hAnsi="標楷體"/>
        </w:rPr>
      </w:pPr>
    </w:p>
    <w:p w14:paraId="39B56426" w14:textId="77777777" w:rsidR="00C63F58" w:rsidRDefault="00000000">
      <w:pPr>
        <w:pStyle w:val="Standard"/>
        <w:rPr>
          <w:rFonts w:ascii="標楷體" w:hAnsi="標楷體"/>
        </w:rPr>
      </w:pPr>
      <w:r>
        <w:rPr>
          <w:rFonts w:ascii="標楷體" w:hAnsi="標楷體"/>
        </w:rPr>
        <w:t>附件2</w:t>
      </w:r>
    </w:p>
    <w:tbl>
      <w:tblPr>
        <w:tblW w:w="10830" w:type="dxa"/>
        <w:tblInd w:w="-595" w:type="dxa"/>
        <w:tblLayout w:type="fixed"/>
        <w:tblCellMar>
          <w:left w:w="10" w:type="dxa"/>
          <w:right w:w="10" w:type="dxa"/>
        </w:tblCellMar>
        <w:tblLook w:val="04A0" w:firstRow="1" w:lastRow="0" w:firstColumn="1" w:lastColumn="0" w:noHBand="0" w:noVBand="1"/>
      </w:tblPr>
      <w:tblGrid>
        <w:gridCol w:w="870"/>
        <w:gridCol w:w="3575"/>
        <w:gridCol w:w="365"/>
        <w:gridCol w:w="531"/>
        <w:gridCol w:w="5489"/>
      </w:tblGrid>
      <w:tr w:rsidR="00C63F58" w14:paraId="30E13046" w14:textId="77777777">
        <w:tblPrEx>
          <w:tblCellMar>
            <w:top w:w="0" w:type="dxa"/>
            <w:bottom w:w="0" w:type="dxa"/>
          </w:tblCellMar>
        </w:tblPrEx>
        <w:trPr>
          <w:cantSplit/>
        </w:trPr>
        <w:tc>
          <w:tcPr>
            <w:tcW w:w="4810" w:type="dxa"/>
            <w:gridSpan w:val="3"/>
            <w:tcBorders>
              <w:top w:val="single" w:sz="18" w:space="0" w:color="000000"/>
              <w:left w:val="single" w:sz="18" w:space="0" w:color="000000"/>
              <w:bottom w:val="single" w:sz="4" w:space="0" w:color="000000"/>
            </w:tcBorders>
            <w:tcMar>
              <w:top w:w="0" w:type="dxa"/>
              <w:left w:w="28" w:type="dxa"/>
              <w:bottom w:w="0" w:type="dxa"/>
              <w:right w:w="28" w:type="dxa"/>
            </w:tcMar>
            <w:vAlign w:val="center"/>
          </w:tcPr>
          <w:p w14:paraId="7ECFDF1E" w14:textId="77777777" w:rsidR="00C63F58" w:rsidRDefault="00000000">
            <w:pPr>
              <w:pStyle w:val="Standard"/>
              <w:widowControl w:val="0"/>
              <w:spacing w:line="240" w:lineRule="exact"/>
              <w:rPr>
                <w:rFonts w:ascii="新細明體" w:hAnsi="新細明體"/>
                <w:bCs/>
                <w:w w:val="90"/>
                <w:kern w:val="0"/>
              </w:rPr>
            </w:pPr>
            <w:r>
              <w:rPr>
                <w:rFonts w:ascii="新細明體" w:hAnsi="新細明體"/>
                <w:bCs/>
                <w:w w:val="90"/>
                <w:kern w:val="0"/>
              </w:rPr>
              <w:t xml:space="preserve">　　　　　（學校全銜）學校</w:t>
            </w:r>
          </w:p>
          <w:p w14:paraId="07AF6F86" w14:textId="77777777" w:rsidR="00C63F58" w:rsidRDefault="00000000">
            <w:pPr>
              <w:pStyle w:val="Standard"/>
              <w:widowControl w:val="0"/>
              <w:spacing w:line="240" w:lineRule="exact"/>
              <w:rPr>
                <w:rFonts w:ascii="新細明體" w:hAnsi="新細明體"/>
                <w:bCs/>
                <w:w w:val="90"/>
                <w:kern w:val="0"/>
              </w:rPr>
            </w:pPr>
            <w:r>
              <w:rPr>
                <w:rFonts w:ascii="新細明體" w:hAnsi="新細明體"/>
                <w:bCs/>
                <w:w w:val="90"/>
                <w:kern w:val="0"/>
              </w:rPr>
              <w:t xml:space="preserve">　　　　　警察局　　　分局</w:t>
            </w:r>
          </w:p>
        </w:tc>
        <w:tc>
          <w:tcPr>
            <w:tcW w:w="6020" w:type="dxa"/>
            <w:gridSpan w:val="2"/>
            <w:tcBorders>
              <w:top w:val="single" w:sz="18" w:space="0" w:color="000000"/>
              <w:bottom w:val="single" w:sz="4" w:space="0" w:color="000000"/>
              <w:right w:val="single" w:sz="18" w:space="0" w:color="000000"/>
            </w:tcBorders>
            <w:tcMar>
              <w:top w:w="0" w:type="dxa"/>
              <w:left w:w="28" w:type="dxa"/>
              <w:bottom w:w="0" w:type="dxa"/>
              <w:right w:w="28" w:type="dxa"/>
            </w:tcMar>
            <w:vAlign w:val="center"/>
          </w:tcPr>
          <w:p w14:paraId="70561143" w14:textId="77777777" w:rsidR="00C63F58" w:rsidRDefault="00000000">
            <w:pPr>
              <w:pStyle w:val="Standard"/>
              <w:widowControl w:val="0"/>
              <w:spacing w:line="240" w:lineRule="exact"/>
              <w:rPr>
                <w:rFonts w:ascii="新細明體" w:hAnsi="新細明體"/>
                <w:bCs/>
                <w:kern w:val="0"/>
              </w:rPr>
            </w:pPr>
            <w:r>
              <w:rPr>
                <w:rFonts w:ascii="新細明體" w:hAnsi="新細明體"/>
                <w:bCs/>
                <w:kern w:val="0"/>
              </w:rPr>
              <w:t>維護校園安全支援約定書（範例）</w:t>
            </w:r>
          </w:p>
        </w:tc>
      </w:tr>
      <w:tr w:rsidR="00C63F58" w14:paraId="7C191BA6" w14:textId="77777777">
        <w:tblPrEx>
          <w:tblCellMar>
            <w:top w:w="0" w:type="dxa"/>
            <w:bottom w:w="0" w:type="dxa"/>
          </w:tblCellMar>
        </w:tblPrEx>
        <w:trPr>
          <w:cantSplit/>
          <w:trHeight w:val="720"/>
        </w:trPr>
        <w:tc>
          <w:tcPr>
            <w:tcW w:w="870" w:type="dxa"/>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4A05CDDD" w14:textId="77777777" w:rsidR="00C63F58" w:rsidRDefault="00000000">
            <w:pPr>
              <w:pStyle w:val="Standard"/>
              <w:widowControl w:val="0"/>
              <w:spacing w:line="240" w:lineRule="exact"/>
              <w:jc w:val="center"/>
              <w:rPr>
                <w:rFonts w:ascii="新細明體" w:hAnsi="新細明體"/>
                <w:bCs/>
                <w:kern w:val="0"/>
              </w:rPr>
            </w:pPr>
            <w:r>
              <w:rPr>
                <w:rFonts w:ascii="新細明體" w:hAnsi="新細明體"/>
                <w:bCs/>
                <w:kern w:val="0"/>
              </w:rPr>
              <w:t>簽定日期</w:t>
            </w:r>
          </w:p>
        </w:tc>
        <w:tc>
          <w:tcPr>
            <w:tcW w:w="3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BB7685B" w14:textId="77777777" w:rsidR="00C63F58" w:rsidRDefault="00000000">
            <w:pPr>
              <w:pStyle w:val="Standard"/>
              <w:widowControl w:val="0"/>
              <w:spacing w:line="240" w:lineRule="exact"/>
              <w:rPr>
                <w:rFonts w:ascii="標楷體" w:hAnsi="標楷體"/>
                <w:bCs/>
                <w:kern w:val="0"/>
              </w:rPr>
            </w:pPr>
            <w:r>
              <w:rPr>
                <w:rFonts w:ascii="標楷體" w:hAnsi="標楷體"/>
                <w:bCs/>
                <w:kern w:val="0"/>
              </w:rPr>
              <w:t xml:space="preserve">　　 年　　 月　　　日</w:t>
            </w:r>
          </w:p>
        </w:tc>
        <w:tc>
          <w:tcPr>
            <w:tcW w:w="89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62B596E" w14:textId="77777777" w:rsidR="00C63F58" w:rsidRDefault="00000000">
            <w:pPr>
              <w:pStyle w:val="Standard"/>
              <w:widowControl w:val="0"/>
              <w:spacing w:line="240" w:lineRule="exact"/>
              <w:jc w:val="center"/>
              <w:rPr>
                <w:rFonts w:ascii="新細明體" w:hAnsi="新細明體"/>
                <w:bCs/>
                <w:kern w:val="0"/>
              </w:rPr>
            </w:pPr>
            <w:r>
              <w:rPr>
                <w:rFonts w:ascii="新細明體" w:hAnsi="新細明體"/>
                <w:bCs/>
                <w:kern w:val="0"/>
              </w:rPr>
              <w:t>簽定</w:t>
            </w:r>
          </w:p>
          <w:p w14:paraId="681299CA" w14:textId="77777777" w:rsidR="00C63F58" w:rsidRDefault="00000000">
            <w:pPr>
              <w:pStyle w:val="Standard"/>
              <w:widowControl w:val="0"/>
              <w:spacing w:line="240" w:lineRule="exact"/>
              <w:jc w:val="center"/>
              <w:rPr>
                <w:rFonts w:ascii="新細明體" w:hAnsi="新細明體"/>
                <w:bCs/>
                <w:kern w:val="0"/>
              </w:rPr>
            </w:pPr>
            <w:r>
              <w:rPr>
                <w:rFonts w:ascii="新細明體" w:hAnsi="新細明體"/>
                <w:bCs/>
                <w:kern w:val="0"/>
              </w:rPr>
              <w:t>地點</w:t>
            </w:r>
          </w:p>
        </w:tc>
        <w:tc>
          <w:tcPr>
            <w:tcW w:w="5489"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2CA2C981" w14:textId="77777777" w:rsidR="00C63F58" w:rsidRDefault="00C63F58">
            <w:pPr>
              <w:pStyle w:val="Standard"/>
              <w:widowControl w:val="0"/>
              <w:spacing w:line="240" w:lineRule="exact"/>
              <w:rPr>
                <w:rFonts w:ascii="標楷體" w:hAnsi="標楷體"/>
                <w:bCs/>
                <w:kern w:val="0"/>
              </w:rPr>
            </w:pPr>
          </w:p>
        </w:tc>
      </w:tr>
      <w:tr w:rsidR="00C63F58" w14:paraId="56136DE1" w14:textId="77777777">
        <w:tblPrEx>
          <w:tblCellMar>
            <w:top w:w="0" w:type="dxa"/>
            <w:bottom w:w="0" w:type="dxa"/>
          </w:tblCellMar>
        </w:tblPrEx>
        <w:trPr>
          <w:cantSplit/>
          <w:trHeight w:val="463"/>
        </w:trPr>
        <w:tc>
          <w:tcPr>
            <w:tcW w:w="870" w:type="dxa"/>
            <w:vMerge w:val="restart"/>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6A469B93" w14:textId="77777777" w:rsidR="00C63F58" w:rsidRDefault="00000000">
            <w:pPr>
              <w:pStyle w:val="Standard"/>
              <w:widowControl w:val="0"/>
              <w:spacing w:line="240" w:lineRule="exact"/>
              <w:ind w:left="113" w:right="113"/>
              <w:rPr>
                <w:rFonts w:ascii="標楷體" w:hAnsi="標楷體"/>
                <w:bCs/>
                <w:kern w:val="0"/>
              </w:rPr>
            </w:pPr>
            <w:r>
              <w:rPr>
                <w:rFonts w:ascii="標楷體" w:hAnsi="標楷體"/>
                <w:bCs/>
                <w:kern w:val="0"/>
              </w:rPr>
              <w:t>簽定單位</w:t>
            </w:r>
          </w:p>
        </w:tc>
        <w:tc>
          <w:tcPr>
            <w:tcW w:w="3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1CB4260" w14:textId="77777777" w:rsidR="00C63F58" w:rsidRDefault="00000000">
            <w:pPr>
              <w:pStyle w:val="Standard"/>
              <w:widowControl w:val="0"/>
              <w:spacing w:line="240" w:lineRule="exact"/>
              <w:ind w:left="113" w:right="113"/>
              <w:jc w:val="right"/>
              <w:rPr>
                <w:rFonts w:ascii="新細明體" w:hAnsi="新細明體"/>
                <w:bCs/>
                <w:kern w:val="0"/>
              </w:rPr>
            </w:pPr>
            <w:r>
              <w:rPr>
                <w:rFonts w:ascii="新細明體" w:hAnsi="新細明體"/>
                <w:bCs/>
                <w:kern w:val="0"/>
              </w:rPr>
              <w:t>學校</w:t>
            </w:r>
          </w:p>
        </w:tc>
        <w:tc>
          <w:tcPr>
            <w:tcW w:w="896" w:type="dxa"/>
            <w:gridSpan w:val="2"/>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DBE2CE6" w14:textId="77777777" w:rsidR="00C63F58" w:rsidRDefault="00000000">
            <w:pPr>
              <w:pStyle w:val="Standard"/>
              <w:widowControl w:val="0"/>
              <w:spacing w:line="240" w:lineRule="exact"/>
              <w:ind w:left="113" w:right="113"/>
              <w:jc w:val="center"/>
              <w:rPr>
                <w:rFonts w:ascii="標楷體" w:hAnsi="標楷體"/>
                <w:bCs/>
                <w:kern w:val="0"/>
              </w:rPr>
            </w:pPr>
            <w:r>
              <w:rPr>
                <w:rFonts w:ascii="標楷體" w:hAnsi="標楷體"/>
                <w:bCs/>
                <w:kern w:val="0"/>
              </w:rPr>
              <w:t>用印處</w:t>
            </w:r>
          </w:p>
        </w:tc>
        <w:tc>
          <w:tcPr>
            <w:tcW w:w="5489"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63CD4D18" w14:textId="77777777" w:rsidR="00C63F58" w:rsidRDefault="00000000">
            <w:pPr>
              <w:pStyle w:val="Standard"/>
              <w:widowControl w:val="0"/>
              <w:spacing w:line="240" w:lineRule="exact"/>
              <w:jc w:val="center"/>
              <w:rPr>
                <w:rFonts w:ascii="標楷體" w:hAnsi="標楷體"/>
                <w:bCs/>
                <w:kern w:val="0"/>
              </w:rPr>
            </w:pPr>
            <w:r>
              <w:rPr>
                <w:rFonts w:ascii="標楷體" w:hAnsi="標楷體"/>
                <w:bCs/>
                <w:kern w:val="0"/>
              </w:rPr>
              <w:t>單位印信</w:t>
            </w:r>
          </w:p>
        </w:tc>
      </w:tr>
      <w:tr w:rsidR="00C63F58" w14:paraId="17F0BDBE" w14:textId="77777777">
        <w:tblPrEx>
          <w:tblCellMar>
            <w:top w:w="0" w:type="dxa"/>
            <w:bottom w:w="0" w:type="dxa"/>
          </w:tblCellMar>
        </w:tblPrEx>
        <w:trPr>
          <w:cantSplit/>
          <w:trHeight w:val="554"/>
        </w:trPr>
        <w:tc>
          <w:tcPr>
            <w:tcW w:w="870"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426B3A9D" w14:textId="77777777" w:rsidR="00000000" w:rsidRDefault="00000000">
            <w:pPr>
              <w:widowControl/>
            </w:pPr>
          </w:p>
        </w:tc>
        <w:tc>
          <w:tcPr>
            <w:tcW w:w="3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6B465C3" w14:textId="77777777" w:rsidR="00C63F58" w:rsidRDefault="00000000">
            <w:pPr>
              <w:pStyle w:val="Standard"/>
              <w:widowControl w:val="0"/>
              <w:spacing w:line="240" w:lineRule="exact"/>
              <w:ind w:firstLine="1680"/>
              <w:jc w:val="right"/>
              <w:rPr>
                <w:rFonts w:ascii="新細明體" w:hAnsi="新細明體"/>
                <w:bCs/>
                <w:kern w:val="0"/>
              </w:rPr>
            </w:pPr>
            <w:r>
              <w:rPr>
                <w:rFonts w:ascii="新細明體" w:hAnsi="新細明體"/>
                <w:bCs/>
                <w:kern w:val="0"/>
              </w:rPr>
              <w:t>警察局</w:t>
            </w:r>
          </w:p>
          <w:p w14:paraId="71B0C3AD" w14:textId="77777777" w:rsidR="00C63F58" w:rsidRDefault="00000000">
            <w:pPr>
              <w:pStyle w:val="Standard"/>
              <w:widowControl w:val="0"/>
              <w:spacing w:line="240" w:lineRule="exact"/>
              <w:jc w:val="right"/>
              <w:rPr>
                <w:rFonts w:ascii="新細明體" w:hAnsi="新細明體"/>
                <w:bCs/>
                <w:kern w:val="0"/>
              </w:rPr>
            </w:pPr>
            <w:r>
              <w:rPr>
                <w:rFonts w:ascii="新細明體" w:hAnsi="新細明體"/>
                <w:bCs/>
                <w:kern w:val="0"/>
              </w:rPr>
              <w:t>分　局</w:t>
            </w:r>
          </w:p>
        </w:tc>
        <w:tc>
          <w:tcPr>
            <w:tcW w:w="896" w:type="dxa"/>
            <w:gridSpan w:val="2"/>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54FBBE2" w14:textId="77777777" w:rsidR="00000000" w:rsidRDefault="00000000">
            <w:pPr>
              <w:widowControl/>
            </w:pPr>
          </w:p>
        </w:tc>
        <w:tc>
          <w:tcPr>
            <w:tcW w:w="5489"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7EE7A6A3" w14:textId="77777777" w:rsidR="00C63F58" w:rsidRDefault="00000000">
            <w:pPr>
              <w:pStyle w:val="Standard"/>
              <w:widowControl w:val="0"/>
              <w:spacing w:line="240" w:lineRule="exact"/>
              <w:jc w:val="center"/>
              <w:rPr>
                <w:rFonts w:ascii="標楷體" w:hAnsi="標楷體"/>
                <w:bCs/>
                <w:kern w:val="0"/>
              </w:rPr>
            </w:pPr>
            <w:r>
              <w:rPr>
                <w:rFonts w:ascii="標楷體" w:hAnsi="標楷體"/>
                <w:bCs/>
                <w:kern w:val="0"/>
              </w:rPr>
              <w:t>單位印信</w:t>
            </w:r>
          </w:p>
        </w:tc>
      </w:tr>
      <w:tr w:rsidR="00C63F58" w14:paraId="204806C2" w14:textId="77777777">
        <w:tblPrEx>
          <w:tblCellMar>
            <w:top w:w="0" w:type="dxa"/>
            <w:bottom w:w="0" w:type="dxa"/>
          </w:tblCellMar>
        </w:tblPrEx>
        <w:trPr>
          <w:cantSplit/>
          <w:trHeight w:val="753"/>
        </w:trPr>
        <w:tc>
          <w:tcPr>
            <w:tcW w:w="870" w:type="dxa"/>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09ABE5B0" w14:textId="77777777" w:rsidR="00C63F58" w:rsidRDefault="00000000">
            <w:pPr>
              <w:pStyle w:val="Standard"/>
              <w:widowControl w:val="0"/>
              <w:spacing w:line="240" w:lineRule="exact"/>
              <w:jc w:val="center"/>
              <w:rPr>
                <w:rFonts w:ascii="標楷體" w:hAnsi="標楷體"/>
                <w:bCs/>
                <w:kern w:val="0"/>
              </w:rPr>
            </w:pPr>
            <w:r>
              <w:rPr>
                <w:rFonts w:ascii="標楷體" w:hAnsi="標楷體"/>
                <w:bCs/>
                <w:kern w:val="0"/>
              </w:rPr>
              <w:t>簽定目的</w:t>
            </w:r>
          </w:p>
        </w:tc>
        <w:tc>
          <w:tcPr>
            <w:tcW w:w="9960" w:type="dxa"/>
            <w:gridSpan w:val="4"/>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2297453D" w14:textId="77777777" w:rsidR="00C63F58" w:rsidRDefault="00000000">
            <w:pPr>
              <w:pStyle w:val="Standard"/>
              <w:widowControl w:val="0"/>
              <w:spacing w:line="240" w:lineRule="exact"/>
              <w:ind w:left="2"/>
              <w:rPr>
                <w:rFonts w:ascii="新細明體" w:hAnsi="新細明體"/>
                <w:bCs/>
                <w:kern w:val="0"/>
              </w:rPr>
            </w:pPr>
            <w:r>
              <w:rPr>
                <w:rFonts w:ascii="新細明體" w:hAnsi="新細明體"/>
                <w:bCs/>
                <w:kern w:val="0"/>
              </w:rPr>
              <w:t>結合學校與警察力量，加強防制毒品與不良幫派勢力入侵校園，消弭校園暴力事件，共同維護校園安全，以協力營造「健康安全、溫馨祥和」之學習環境。</w:t>
            </w:r>
          </w:p>
        </w:tc>
      </w:tr>
      <w:tr w:rsidR="00C63F58" w14:paraId="797B39E9" w14:textId="77777777">
        <w:tblPrEx>
          <w:tblCellMar>
            <w:top w:w="0" w:type="dxa"/>
            <w:bottom w:w="0" w:type="dxa"/>
          </w:tblCellMar>
        </w:tblPrEx>
        <w:trPr>
          <w:cantSplit/>
          <w:trHeight w:val="10530"/>
        </w:trPr>
        <w:tc>
          <w:tcPr>
            <w:tcW w:w="870" w:type="dxa"/>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063812E7" w14:textId="77777777" w:rsidR="00C63F58" w:rsidRDefault="00000000">
            <w:pPr>
              <w:pStyle w:val="Standard"/>
              <w:widowControl w:val="0"/>
              <w:spacing w:line="240" w:lineRule="exact"/>
              <w:ind w:left="113" w:right="113"/>
              <w:rPr>
                <w:rFonts w:ascii="標楷體" w:hAnsi="標楷體"/>
                <w:bCs/>
                <w:kern w:val="0"/>
              </w:rPr>
            </w:pPr>
            <w:r>
              <w:rPr>
                <w:rFonts w:ascii="標楷體" w:hAnsi="標楷體"/>
                <w:bCs/>
                <w:kern w:val="0"/>
              </w:rPr>
              <w:lastRenderedPageBreak/>
              <w:t>約定事項</w:t>
            </w:r>
          </w:p>
        </w:tc>
        <w:tc>
          <w:tcPr>
            <w:tcW w:w="9960" w:type="dxa"/>
            <w:gridSpan w:val="4"/>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3039D3E7" w14:textId="77777777" w:rsidR="00C63F58" w:rsidRDefault="00000000">
            <w:pPr>
              <w:pStyle w:val="Standard"/>
              <w:widowControl w:val="0"/>
              <w:spacing w:line="240" w:lineRule="exact"/>
              <w:ind w:left="510" w:hanging="510"/>
            </w:pPr>
            <w:r>
              <w:rPr>
                <w:rFonts w:ascii="標楷體" w:hAnsi="標楷體"/>
                <w:bCs/>
                <w:kern w:val="0"/>
              </w:rPr>
              <w:t>一、約定維護校園安全</w:t>
            </w:r>
            <w:r>
              <w:rPr>
                <w:rFonts w:ascii="新細明體" w:hAnsi="新細明體"/>
                <w:bCs/>
                <w:kern w:val="0"/>
              </w:rPr>
              <w:t>支援範圍：</w:t>
            </w:r>
          </w:p>
          <w:p w14:paraId="3583104C" w14:textId="77777777" w:rsidR="00C63F58" w:rsidRDefault="00000000">
            <w:pPr>
              <w:pStyle w:val="Standard"/>
              <w:widowControl w:val="0"/>
              <w:spacing w:line="240" w:lineRule="exact"/>
              <w:ind w:left="566" w:hanging="1"/>
            </w:pPr>
            <w:r>
              <w:rPr>
                <w:rFonts w:ascii="標楷體" w:hAnsi="標楷體"/>
                <w:bCs/>
                <w:kern w:val="0"/>
              </w:rPr>
              <w:t>舉凡　　　　學校請求　　　　分局或　　　　分駐（派出）所處理校園內發生學生霸凌恐嚇勒索、集體鬥毆打架、吸毒行為、中輟生協尋，校外不良分子入侵校園破壞、騷擾、偷竊、販毒事件及幫派侵入校園發展組織暨其他兒童與少年保護事件等問題，均屬派員支援</w:t>
            </w:r>
            <w:r>
              <w:rPr>
                <w:rFonts w:ascii="新細明體" w:hAnsi="新細明體"/>
                <w:bCs/>
                <w:kern w:val="0"/>
              </w:rPr>
              <w:t>任務範圍</w:t>
            </w:r>
            <w:r>
              <w:rPr>
                <w:rFonts w:ascii="標楷體" w:hAnsi="標楷體"/>
                <w:bCs/>
                <w:kern w:val="0"/>
              </w:rPr>
              <w:t>。</w:t>
            </w:r>
          </w:p>
          <w:p w14:paraId="0015031D" w14:textId="77777777" w:rsidR="00C63F58" w:rsidRDefault="00000000">
            <w:pPr>
              <w:pStyle w:val="Standard"/>
              <w:widowControl w:val="0"/>
              <w:spacing w:line="240" w:lineRule="exact"/>
              <w:ind w:left="566" w:hanging="566"/>
            </w:pPr>
            <w:r>
              <w:rPr>
                <w:rFonts w:ascii="新細明體" w:hAnsi="新細明體"/>
                <w:bCs/>
                <w:kern w:val="0"/>
              </w:rPr>
              <w:t>二、</w:t>
            </w:r>
            <w:r>
              <w:rPr>
                <w:rFonts w:ascii="標楷體" w:hAnsi="標楷體"/>
                <w:bCs/>
                <w:kern w:val="0"/>
              </w:rPr>
              <w:t>約定維護校園安全</w:t>
            </w:r>
            <w:r>
              <w:rPr>
                <w:rFonts w:ascii="新細明體" w:hAnsi="新細明體"/>
                <w:bCs/>
                <w:kern w:val="0"/>
              </w:rPr>
              <w:t>支援項目：</w:t>
            </w:r>
          </w:p>
          <w:p w14:paraId="4125184C" w14:textId="77777777" w:rsidR="00C63F58" w:rsidRDefault="00000000">
            <w:pPr>
              <w:pStyle w:val="Standard"/>
              <w:widowControl w:val="0"/>
              <w:spacing w:line="240" w:lineRule="exact"/>
              <w:ind w:left="1151" w:hanging="1103"/>
              <w:rPr>
                <w:rFonts w:ascii="新細明體" w:hAnsi="新細明體"/>
                <w:bCs/>
                <w:kern w:val="0"/>
              </w:rPr>
            </w:pPr>
            <w:r>
              <w:rPr>
                <w:rFonts w:ascii="新細明體" w:hAnsi="新細明體"/>
                <w:bCs/>
                <w:kern w:val="0"/>
              </w:rPr>
              <w:t>（一）在校區附近廣設巡邏箱，加強巡邏查察。</w:t>
            </w:r>
          </w:p>
          <w:p w14:paraId="4721EE42" w14:textId="77777777" w:rsidR="00C63F58" w:rsidRDefault="00000000">
            <w:pPr>
              <w:pStyle w:val="Standard"/>
              <w:widowControl w:val="0"/>
              <w:spacing w:line="240" w:lineRule="exact"/>
              <w:ind w:left="874" w:hanging="826"/>
              <w:rPr>
                <w:rFonts w:ascii="標楷體" w:hAnsi="標楷體"/>
                <w:bCs/>
                <w:kern w:val="0"/>
              </w:rPr>
            </w:pPr>
            <w:r>
              <w:rPr>
                <w:rFonts w:ascii="標楷體" w:hAnsi="標楷體"/>
                <w:bCs/>
                <w:kern w:val="0"/>
              </w:rPr>
              <w:t>（二）協助校園安全環境檢測評估，減少治安死角，淨化校園周邊安全空間，保護學生上下學安全。</w:t>
            </w:r>
          </w:p>
          <w:p w14:paraId="7BBE2880" w14:textId="77777777" w:rsidR="00C63F58" w:rsidRDefault="00000000">
            <w:pPr>
              <w:pStyle w:val="Standard"/>
              <w:widowControl w:val="0"/>
              <w:spacing w:line="240" w:lineRule="exact"/>
              <w:ind w:left="874" w:hanging="826"/>
              <w:rPr>
                <w:rFonts w:ascii="標楷體" w:hAnsi="標楷體"/>
                <w:bCs/>
                <w:kern w:val="0"/>
              </w:rPr>
            </w:pPr>
            <w:r>
              <w:rPr>
                <w:rFonts w:ascii="標楷體" w:hAnsi="標楷體"/>
                <w:bCs/>
                <w:kern w:val="0"/>
              </w:rPr>
              <w:t>（三）加強各級學校校慶、畢業典禮或其他校際活動期間之安全維護工作。</w:t>
            </w:r>
          </w:p>
          <w:p w14:paraId="49249E20" w14:textId="77777777" w:rsidR="00C63F58" w:rsidRDefault="00000000">
            <w:pPr>
              <w:pStyle w:val="Standard"/>
              <w:widowControl w:val="0"/>
              <w:spacing w:line="240" w:lineRule="exact"/>
              <w:ind w:left="874" w:hanging="826"/>
            </w:pPr>
            <w:r>
              <w:rPr>
                <w:rFonts w:ascii="新細明體" w:hAnsi="新細明體"/>
                <w:bCs/>
                <w:kern w:val="0"/>
              </w:rPr>
              <w:t>（四）</w:t>
            </w:r>
            <w:r>
              <w:rPr>
                <w:rFonts w:ascii="標楷體" w:hAnsi="標楷體"/>
                <w:bCs/>
                <w:kern w:val="0"/>
              </w:rPr>
              <w:t>協尋中輟學生，協助復學。</w:t>
            </w:r>
          </w:p>
          <w:p w14:paraId="1CD3138F" w14:textId="77777777" w:rsidR="00C63F58" w:rsidRDefault="00000000">
            <w:pPr>
              <w:pStyle w:val="Standard"/>
              <w:widowControl w:val="0"/>
              <w:spacing w:line="240" w:lineRule="exact"/>
              <w:ind w:left="874" w:hanging="826"/>
              <w:rPr>
                <w:rFonts w:ascii="標楷體" w:hAnsi="標楷體"/>
                <w:bCs/>
                <w:kern w:val="0"/>
              </w:rPr>
            </w:pPr>
            <w:r>
              <w:rPr>
                <w:rFonts w:ascii="標楷體" w:hAnsi="標楷體"/>
                <w:bCs/>
                <w:kern w:val="0"/>
              </w:rPr>
              <w:t>（五）積極偵辦毒品與不良幫派勢力侵入校園事件。</w:t>
            </w:r>
          </w:p>
          <w:p w14:paraId="68A217EF" w14:textId="77777777" w:rsidR="00C63F58" w:rsidRDefault="00000000">
            <w:pPr>
              <w:pStyle w:val="Standard"/>
              <w:widowControl w:val="0"/>
              <w:spacing w:line="240" w:lineRule="exact"/>
              <w:ind w:left="874" w:hanging="826"/>
            </w:pPr>
            <w:r>
              <w:rPr>
                <w:rFonts w:ascii="新細明體" w:hAnsi="新細明體"/>
                <w:bCs/>
                <w:kern w:val="0"/>
              </w:rPr>
              <w:t>（六）</w:t>
            </w:r>
            <w:r>
              <w:rPr>
                <w:rFonts w:ascii="標楷體" w:hAnsi="標楷體"/>
                <w:bCs/>
                <w:kern w:val="0"/>
              </w:rPr>
              <w:t>加強蒐報幫派吸收學生不法事證，提報檢肅。</w:t>
            </w:r>
          </w:p>
          <w:p w14:paraId="2D7D1480" w14:textId="77777777" w:rsidR="00C63F58" w:rsidRDefault="00000000">
            <w:pPr>
              <w:pStyle w:val="Standard"/>
              <w:widowControl w:val="0"/>
              <w:spacing w:line="240" w:lineRule="exact"/>
              <w:ind w:left="874" w:hanging="826"/>
              <w:rPr>
                <w:rFonts w:ascii="標楷體" w:hAnsi="標楷體"/>
                <w:bCs/>
                <w:color w:val="000000"/>
                <w:kern w:val="0"/>
              </w:rPr>
            </w:pPr>
            <w:r>
              <w:rPr>
                <w:rFonts w:ascii="標楷體" w:hAnsi="標楷體"/>
                <w:bCs/>
                <w:color w:val="000000"/>
                <w:kern w:val="0"/>
              </w:rPr>
              <w:t>（七）協助轄區學校辦理學生外宿安全認證，認證方式由學校邀集警察（分）局共同會商。</w:t>
            </w:r>
          </w:p>
          <w:p w14:paraId="328842D3" w14:textId="77777777" w:rsidR="00C63F58" w:rsidRDefault="00000000">
            <w:pPr>
              <w:pStyle w:val="Standard"/>
              <w:widowControl w:val="0"/>
              <w:spacing w:line="240" w:lineRule="exact"/>
              <w:ind w:left="566" w:hanging="566"/>
              <w:rPr>
                <w:rFonts w:ascii="新細明體" w:hAnsi="新細明體"/>
                <w:bCs/>
                <w:kern w:val="0"/>
              </w:rPr>
            </w:pPr>
            <w:r>
              <w:rPr>
                <w:rFonts w:ascii="新細明體" w:hAnsi="新細明體"/>
                <w:bCs/>
                <w:kern w:val="0"/>
              </w:rPr>
              <w:t>三、協調聯繫：</w:t>
            </w:r>
          </w:p>
          <w:p w14:paraId="307867B4" w14:textId="77777777" w:rsidR="00C63F58" w:rsidRDefault="00000000">
            <w:pPr>
              <w:pStyle w:val="Standard"/>
              <w:widowControl w:val="0"/>
              <w:spacing w:line="240" w:lineRule="exact"/>
              <w:ind w:left="873" w:hanging="837"/>
            </w:pPr>
            <w:r>
              <w:rPr>
                <w:rFonts w:ascii="標楷體" w:hAnsi="標楷體"/>
                <w:bCs/>
                <w:kern w:val="0"/>
              </w:rPr>
              <w:t>（一）</w:t>
            </w:r>
            <w:r>
              <w:rPr>
                <w:rFonts w:ascii="新細明體" w:hAnsi="新細明體"/>
                <w:bCs/>
                <w:kern w:val="0"/>
              </w:rPr>
              <w:t>協請</w:t>
            </w:r>
            <w:r>
              <w:rPr>
                <w:rFonts w:ascii="標楷體" w:hAnsi="標楷體"/>
                <w:bCs/>
                <w:kern w:val="0"/>
              </w:rPr>
              <w:t>規劃</w:t>
            </w:r>
            <w:r>
              <w:rPr>
                <w:rFonts w:ascii="新細明體" w:hAnsi="新細明體"/>
                <w:bCs/>
                <w:kern w:val="0"/>
              </w:rPr>
              <w:t>結合商家、愛心商店、警察服務聯絡站及交通崗等處所，建構安心走廊，共同維護學生上、放學安全。</w:t>
            </w:r>
          </w:p>
          <w:p w14:paraId="162F3012" w14:textId="77777777" w:rsidR="00C63F58" w:rsidRDefault="00000000">
            <w:pPr>
              <w:pStyle w:val="Standard"/>
              <w:widowControl w:val="0"/>
              <w:spacing w:line="240" w:lineRule="exact"/>
              <w:ind w:left="873" w:hanging="837"/>
            </w:pPr>
            <w:r>
              <w:rPr>
                <w:rFonts w:ascii="標楷體" w:hAnsi="標楷體"/>
                <w:bCs/>
                <w:kern w:val="0"/>
              </w:rPr>
              <w:t>（二）</w:t>
            </w:r>
            <w:r>
              <w:rPr>
                <w:rFonts w:ascii="新細明體" w:hAnsi="新細明體"/>
                <w:bCs/>
                <w:kern w:val="0"/>
              </w:rPr>
              <w:t>協請</w:t>
            </w:r>
            <w:r>
              <w:rPr>
                <w:rFonts w:ascii="標楷體" w:hAnsi="標楷體"/>
                <w:bCs/>
                <w:kern w:val="0"/>
              </w:rPr>
              <w:t>學務人員參與聯合巡查小組，查察青少年學生易聚集、滋事及不當出入之娛樂、休閒場所。</w:t>
            </w:r>
          </w:p>
          <w:p w14:paraId="2B53E78D" w14:textId="77777777" w:rsidR="00C63F58" w:rsidRDefault="00000000">
            <w:pPr>
              <w:pStyle w:val="Standard"/>
              <w:widowControl w:val="0"/>
              <w:spacing w:line="240" w:lineRule="exact"/>
              <w:ind w:left="873" w:hanging="837"/>
              <w:rPr>
                <w:rFonts w:ascii="新細明體" w:hAnsi="新細明體"/>
                <w:bCs/>
                <w:kern w:val="0"/>
              </w:rPr>
            </w:pPr>
            <w:r>
              <w:rPr>
                <w:rFonts w:ascii="新細明體" w:hAnsi="新細明體"/>
                <w:bCs/>
                <w:kern w:val="0"/>
              </w:rPr>
              <w:t>（三）協請學校教師、訓輔人員、軍訓教官配合校園訪查，瞭解學生藥物濫用情形與不良幫派組合在學校活動狀況。</w:t>
            </w:r>
          </w:p>
          <w:p w14:paraId="4CE6CADD" w14:textId="77777777" w:rsidR="00C63F58" w:rsidRDefault="00000000">
            <w:pPr>
              <w:pStyle w:val="Standard"/>
              <w:widowControl w:val="0"/>
              <w:spacing w:line="240" w:lineRule="exact"/>
              <w:ind w:left="873" w:hanging="837"/>
              <w:rPr>
                <w:rFonts w:ascii="新細明體" w:hAnsi="新細明體"/>
                <w:bCs/>
                <w:kern w:val="0"/>
              </w:rPr>
            </w:pPr>
            <w:r>
              <w:rPr>
                <w:rFonts w:ascii="新細明體" w:hAnsi="新細明體"/>
                <w:bCs/>
                <w:kern w:val="0"/>
              </w:rPr>
              <w:t>（四）協請落實執行「校園事件通報管理系統」規定，提供毒品、黑道幫派侵入校園情資。</w:t>
            </w:r>
          </w:p>
          <w:p w14:paraId="4D01546E" w14:textId="77777777" w:rsidR="00C63F58" w:rsidRDefault="00000000">
            <w:pPr>
              <w:pStyle w:val="Standard"/>
              <w:widowControl w:val="0"/>
              <w:spacing w:line="240" w:lineRule="exact"/>
            </w:pPr>
            <w:r>
              <w:rPr>
                <w:rFonts w:ascii="新細明體" w:hAnsi="新細明體"/>
                <w:bCs/>
                <w:kern w:val="0"/>
              </w:rPr>
              <w:t>四、</w:t>
            </w:r>
            <w:r>
              <w:rPr>
                <w:rFonts w:ascii="標楷體" w:hAnsi="標楷體"/>
                <w:bCs/>
                <w:kern w:val="0"/>
              </w:rPr>
              <w:t>約定</w:t>
            </w:r>
            <w:r>
              <w:rPr>
                <w:rFonts w:ascii="新細明體" w:hAnsi="新細明體"/>
                <w:bCs/>
                <w:kern w:val="0"/>
              </w:rPr>
              <w:t>通報：</w:t>
            </w:r>
          </w:p>
          <w:p w14:paraId="4710D920" w14:textId="77777777" w:rsidR="00C63F58" w:rsidRDefault="00000000">
            <w:pPr>
              <w:pStyle w:val="Standard"/>
              <w:widowControl w:val="0"/>
              <w:spacing w:line="240" w:lineRule="exact"/>
              <w:ind w:left="873" w:hanging="837"/>
            </w:pPr>
            <w:r>
              <w:rPr>
                <w:rFonts w:ascii="標楷體" w:hAnsi="標楷體"/>
                <w:bCs/>
                <w:kern w:val="0"/>
              </w:rPr>
              <w:t>（一）</w:t>
            </w:r>
            <w:r>
              <w:rPr>
                <w:rFonts w:ascii="新細明體" w:hAnsi="新細明體"/>
                <w:bCs/>
                <w:kern w:val="0"/>
              </w:rPr>
              <w:t>查察發現學生違反毒品防制條例案件、參加不良幫派組織、民俗藝陣或其他偏差行為，密件通報學校加強輔導。</w:t>
            </w:r>
          </w:p>
          <w:p w14:paraId="6C66804E" w14:textId="77777777" w:rsidR="00C63F58" w:rsidRDefault="00000000">
            <w:pPr>
              <w:pStyle w:val="Standard"/>
              <w:widowControl w:val="0"/>
              <w:spacing w:line="240" w:lineRule="exact"/>
              <w:ind w:left="873" w:hanging="837"/>
              <w:rPr>
                <w:rFonts w:ascii="新細明體" w:hAnsi="新細明體"/>
                <w:bCs/>
                <w:kern w:val="0"/>
              </w:rPr>
            </w:pPr>
            <w:r>
              <w:rPr>
                <w:rFonts w:ascii="新細明體" w:hAnsi="新細明體"/>
                <w:bCs/>
                <w:kern w:val="0"/>
              </w:rPr>
              <w:t>（二）清查校園周邊</w:t>
            </w:r>
            <w:r>
              <w:rPr>
                <w:rFonts w:ascii="新細明體" w:hAnsi="新細明體"/>
                <w:bCs/>
                <w:kern w:val="0"/>
              </w:rPr>
              <w:t>500</w:t>
            </w:r>
            <w:r>
              <w:rPr>
                <w:rFonts w:ascii="新細明體" w:hAnsi="新細明體"/>
                <w:bCs/>
                <w:kern w:val="0"/>
              </w:rPr>
              <w:t>公尺內色情、毒品交易、賭博電玩等不良（當）場所資料，密件通報提供學校，俾利學校訓輔人員有效管制學生，避免涉足。</w:t>
            </w:r>
          </w:p>
          <w:p w14:paraId="33552ED1" w14:textId="77777777" w:rsidR="00C63F58" w:rsidRDefault="00000000">
            <w:pPr>
              <w:pStyle w:val="Standard"/>
              <w:widowControl w:val="0"/>
              <w:spacing w:line="240" w:lineRule="exact"/>
            </w:pPr>
            <w:r>
              <w:rPr>
                <w:rFonts w:ascii="新細明體" w:hAnsi="新細明體"/>
                <w:bCs/>
                <w:kern w:val="0"/>
              </w:rPr>
              <w:t>五、</w:t>
            </w:r>
            <w:r>
              <w:rPr>
                <w:rFonts w:ascii="標楷體" w:hAnsi="標楷體"/>
                <w:bCs/>
                <w:kern w:val="0"/>
              </w:rPr>
              <w:t>約定</w:t>
            </w:r>
            <w:r>
              <w:rPr>
                <w:rFonts w:ascii="新細明體" w:hAnsi="新細明體"/>
                <w:bCs/>
                <w:kern w:val="0"/>
              </w:rPr>
              <w:t>注意事項：</w:t>
            </w:r>
          </w:p>
          <w:p w14:paraId="65F1D2C7" w14:textId="77777777" w:rsidR="00C63F58" w:rsidRDefault="00000000">
            <w:pPr>
              <w:pStyle w:val="Standard"/>
              <w:widowControl w:val="0"/>
              <w:spacing w:line="240" w:lineRule="exact"/>
              <w:ind w:left="873" w:hanging="837"/>
            </w:pPr>
            <w:r>
              <w:rPr>
                <w:rFonts w:ascii="標楷體" w:hAnsi="標楷體"/>
                <w:bCs/>
                <w:kern w:val="0"/>
              </w:rPr>
              <w:t>（一）</w:t>
            </w:r>
            <w:r>
              <w:rPr>
                <w:rFonts w:ascii="新細明體" w:hAnsi="新細明體"/>
                <w:bCs/>
                <w:kern w:val="0"/>
              </w:rPr>
              <w:t>對學校請求處理毒品、不良幫派勢力入侵校園、校園暴力或竊盜等危害校安事件，應立即、優先處理並確實保密，絕對禁止對外發布新聞或公布學校、學生資料與案情，以維護學生權益。</w:t>
            </w:r>
          </w:p>
          <w:p w14:paraId="093007BE" w14:textId="77777777" w:rsidR="00C63F58" w:rsidRDefault="00000000">
            <w:pPr>
              <w:pStyle w:val="Standard"/>
              <w:widowControl w:val="0"/>
              <w:spacing w:line="240" w:lineRule="exact"/>
              <w:ind w:left="873" w:hanging="837"/>
              <w:rPr>
                <w:rFonts w:ascii="新細明體" w:hAnsi="新細明體"/>
                <w:bCs/>
                <w:kern w:val="0"/>
              </w:rPr>
            </w:pPr>
            <w:r>
              <w:rPr>
                <w:rFonts w:ascii="新細明體" w:hAnsi="新細明體"/>
                <w:bCs/>
                <w:kern w:val="0"/>
              </w:rPr>
              <w:t>（二）學校上課期間，警察人員未經學校同意不得隨意進入校園。惟為配合學校需求，定時或不定時進入校園，協助巡查有無不法，以防制校園暴力事件發生。於偵辦校園內之刑事案件時，應適時知會校方聯繫窗口人員</w:t>
            </w:r>
            <w:r>
              <w:rPr>
                <w:rFonts w:ascii="新細明體" w:hAnsi="新細明體"/>
                <w:bCs/>
                <w:kern w:val="0"/>
              </w:rPr>
              <w:t>(</w:t>
            </w:r>
            <w:r>
              <w:rPr>
                <w:rFonts w:ascii="新細明體" w:hAnsi="新細明體"/>
                <w:bCs/>
                <w:kern w:val="0"/>
              </w:rPr>
              <w:t>學務主管</w:t>
            </w:r>
            <w:r>
              <w:rPr>
                <w:rFonts w:ascii="新細明體" w:hAnsi="新細明體"/>
                <w:bCs/>
                <w:kern w:val="0"/>
              </w:rPr>
              <w:t>)</w:t>
            </w:r>
            <w:r>
              <w:rPr>
                <w:rFonts w:ascii="新細明體" w:hAnsi="新細明體"/>
                <w:bCs/>
                <w:kern w:val="0"/>
              </w:rPr>
              <w:t>，並由學務人員全程陪同處理，俾有效因應各項校園突發事件。</w:t>
            </w:r>
          </w:p>
          <w:p w14:paraId="12A5C9A3" w14:textId="77777777" w:rsidR="00C63F58" w:rsidRDefault="00000000">
            <w:pPr>
              <w:pStyle w:val="Standard"/>
              <w:widowControl w:val="0"/>
              <w:spacing w:line="240" w:lineRule="exact"/>
              <w:ind w:left="873" w:hanging="837"/>
              <w:rPr>
                <w:rFonts w:ascii="新細明體" w:hAnsi="新細明體"/>
                <w:bCs/>
                <w:kern w:val="0"/>
              </w:rPr>
            </w:pPr>
            <w:r>
              <w:rPr>
                <w:rFonts w:ascii="新細明體" w:hAnsi="新細明體"/>
                <w:bCs/>
                <w:kern w:val="0"/>
              </w:rPr>
              <w:t>（三）大專校院倘需要警察機關進入校園協助巡邏時，請該校填具「（大專校院全銜）請求警察機關派員協助校園巡邏申請書」（如附表），由轄區警察分局負責受理、審查，在警方許可範圍內妥適規劃勤務，調派警力，依其申請全力協助，並請校方派人會同配合執行。</w:t>
            </w:r>
          </w:p>
          <w:p w14:paraId="7D351BDF" w14:textId="77777777" w:rsidR="00C63F58" w:rsidRDefault="00000000">
            <w:pPr>
              <w:pStyle w:val="Standard"/>
              <w:widowControl w:val="0"/>
              <w:spacing w:line="240" w:lineRule="exact"/>
              <w:ind w:left="873" w:hanging="837"/>
              <w:rPr>
                <w:rFonts w:ascii="新細明體" w:hAnsi="新細明體"/>
                <w:bCs/>
                <w:kern w:val="0"/>
              </w:rPr>
            </w:pPr>
            <w:r>
              <w:rPr>
                <w:rFonts w:ascii="新細明體" w:hAnsi="新細明體"/>
                <w:bCs/>
                <w:kern w:val="0"/>
              </w:rPr>
              <w:t>（四）警察人員進入校園穿著之服裝（警察制服或便服）與警用車輛，得視事件發生當時之需要，由雙方協商遵行之。</w:t>
            </w:r>
          </w:p>
        </w:tc>
      </w:tr>
      <w:tr w:rsidR="00C63F58" w14:paraId="5659DBC0" w14:textId="77777777">
        <w:tblPrEx>
          <w:tblCellMar>
            <w:top w:w="0" w:type="dxa"/>
            <w:bottom w:w="0" w:type="dxa"/>
          </w:tblCellMar>
        </w:tblPrEx>
        <w:trPr>
          <w:cantSplit/>
          <w:trHeight w:val="2100"/>
        </w:trPr>
        <w:tc>
          <w:tcPr>
            <w:tcW w:w="870" w:type="dxa"/>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0769A240" w14:textId="77777777" w:rsidR="00C63F58" w:rsidRDefault="00000000">
            <w:pPr>
              <w:pStyle w:val="Standard"/>
              <w:widowControl w:val="0"/>
              <w:spacing w:line="240" w:lineRule="exact"/>
              <w:ind w:left="113" w:right="113"/>
              <w:rPr>
                <w:rFonts w:ascii="標楷體" w:hAnsi="標楷體"/>
                <w:bCs/>
                <w:kern w:val="0"/>
              </w:rPr>
            </w:pPr>
            <w:r>
              <w:rPr>
                <w:rFonts w:ascii="標楷體" w:hAnsi="標楷體"/>
                <w:bCs/>
                <w:kern w:val="0"/>
              </w:rPr>
              <w:t>通訊聯絡</w:t>
            </w:r>
          </w:p>
        </w:tc>
        <w:tc>
          <w:tcPr>
            <w:tcW w:w="9960" w:type="dxa"/>
            <w:gridSpan w:val="4"/>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7A821570" w14:textId="77777777" w:rsidR="00C63F58" w:rsidRDefault="00000000">
            <w:pPr>
              <w:pStyle w:val="Standard"/>
              <w:widowControl w:val="0"/>
              <w:spacing w:line="240" w:lineRule="exact"/>
              <w:rPr>
                <w:rFonts w:ascii="標楷體" w:hAnsi="標楷體"/>
                <w:bCs/>
                <w:kern w:val="0"/>
              </w:rPr>
            </w:pPr>
            <w:r>
              <w:rPr>
                <w:rFonts w:ascii="標楷體" w:hAnsi="標楷體"/>
                <w:bCs/>
                <w:kern w:val="0"/>
              </w:rPr>
              <w:t>一、被支援單位：　　　　　　　　　　　　　　學校</w:t>
            </w:r>
          </w:p>
          <w:p w14:paraId="6B7D5F9F" w14:textId="77777777" w:rsidR="00C63F58" w:rsidRDefault="00000000">
            <w:pPr>
              <w:pStyle w:val="Standard"/>
              <w:widowControl w:val="0"/>
              <w:spacing w:line="240" w:lineRule="exact"/>
              <w:ind w:left="566" w:hanging="1"/>
              <w:rPr>
                <w:rFonts w:ascii="標楷體" w:hAnsi="標楷體"/>
                <w:bCs/>
                <w:kern w:val="0"/>
              </w:rPr>
            </w:pPr>
            <w:r>
              <w:rPr>
                <w:rFonts w:ascii="標楷體" w:hAnsi="標楷體"/>
                <w:bCs/>
                <w:kern w:val="0"/>
              </w:rPr>
              <w:t>學校地址：</w:t>
            </w:r>
          </w:p>
          <w:p w14:paraId="43CA535E" w14:textId="77777777" w:rsidR="00C63F58" w:rsidRDefault="00000000">
            <w:pPr>
              <w:pStyle w:val="Standard"/>
              <w:widowControl w:val="0"/>
              <w:spacing w:line="240" w:lineRule="exact"/>
              <w:ind w:left="566" w:hanging="1"/>
              <w:rPr>
                <w:rFonts w:ascii="標楷體" w:hAnsi="標楷體"/>
                <w:bCs/>
                <w:kern w:val="0"/>
              </w:rPr>
            </w:pPr>
            <w:r>
              <w:rPr>
                <w:rFonts w:ascii="標楷體" w:hAnsi="標楷體"/>
                <w:bCs/>
                <w:kern w:val="0"/>
              </w:rPr>
              <w:t>日間聯絡電話：</w:t>
            </w:r>
          </w:p>
          <w:p w14:paraId="43ED19AF" w14:textId="77777777" w:rsidR="00C63F58" w:rsidRDefault="00000000">
            <w:pPr>
              <w:pStyle w:val="Standard"/>
              <w:widowControl w:val="0"/>
              <w:spacing w:line="240" w:lineRule="exact"/>
              <w:ind w:left="566" w:hanging="1"/>
              <w:rPr>
                <w:rFonts w:ascii="標楷體" w:hAnsi="標楷體"/>
                <w:bCs/>
                <w:kern w:val="0"/>
              </w:rPr>
            </w:pPr>
            <w:r>
              <w:rPr>
                <w:rFonts w:ascii="標楷體" w:hAnsi="標楷體"/>
                <w:bCs/>
                <w:kern w:val="0"/>
              </w:rPr>
              <w:t>夜間聯絡電話：</w:t>
            </w:r>
          </w:p>
          <w:p w14:paraId="79FF34EC" w14:textId="77777777" w:rsidR="00C63F58" w:rsidRDefault="00000000">
            <w:pPr>
              <w:pStyle w:val="Standard"/>
              <w:widowControl w:val="0"/>
              <w:spacing w:line="240" w:lineRule="exact"/>
              <w:rPr>
                <w:rFonts w:ascii="標楷體" w:hAnsi="標楷體"/>
                <w:bCs/>
                <w:kern w:val="0"/>
              </w:rPr>
            </w:pPr>
            <w:r>
              <w:rPr>
                <w:rFonts w:ascii="標楷體" w:hAnsi="標楷體"/>
                <w:bCs/>
                <w:kern w:val="0"/>
              </w:rPr>
              <w:t>二、支援單位：　　　分局（或　　　分駐【派出】所）</w:t>
            </w:r>
          </w:p>
          <w:p w14:paraId="4E9E4695" w14:textId="77777777" w:rsidR="00C63F58" w:rsidRDefault="00000000">
            <w:pPr>
              <w:pStyle w:val="Standard"/>
              <w:widowControl w:val="0"/>
              <w:spacing w:line="240" w:lineRule="exact"/>
              <w:ind w:left="566" w:hanging="1"/>
              <w:rPr>
                <w:rFonts w:ascii="標楷體" w:hAnsi="標楷體"/>
                <w:bCs/>
                <w:kern w:val="0"/>
              </w:rPr>
            </w:pPr>
            <w:r>
              <w:rPr>
                <w:rFonts w:ascii="標楷體" w:hAnsi="標楷體"/>
                <w:bCs/>
                <w:kern w:val="0"/>
              </w:rPr>
              <w:t>機關地址：</w:t>
            </w:r>
          </w:p>
          <w:p w14:paraId="29069DEB" w14:textId="77777777" w:rsidR="00C63F58" w:rsidRDefault="00000000">
            <w:pPr>
              <w:pStyle w:val="Standard"/>
              <w:widowControl w:val="0"/>
              <w:spacing w:line="240" w:lineRule="exact"/>
              <w:ind w:left="566" w:hanging="1"/>
              <w:rPr>
                <w:rFonts w:ascii="標楷體" w:hAnsi="標楷體"/>
                <w:bCs/>
                <w:kern w:val="0"/>
              </w:rPr>
            </w:pPr>
            <w:r>
              <w:rPr>
                <w:rFonts w:ascii="標楷體" w:hAnsi="標楷體"/>
                <w:bCs/>
                <w:kern w:val="0"/>
              </w:rPr>
              <w:t>日間聯絡電話：</w:t>
            </w:r>
          </w:p>
          <w:p w14:paraId="7DE50766" w14:textId="77777777" w:rsidR="00C63F58" w:rsidRDefault="00000000">
            <w:pPr>
              <w:pStyle w:val="Standard"/>
              <w:widowControl w:val="0"/>
              <w:spacing w:line="240" w:lineRule="exact"/>
              <w:ind w:left="566" w:hanging="1"/>
              <w:rPr>
                <w:rFonts w:ascii="標楷體" w:hAnsi="標楷體"/>
                <w:bCs/>
                <w:kern w:val="0"/>
              </w:rPr>
            </w:pPr>
            <w:r>
              <w:rPr>
                <w:rFonts w:ascii="標楷體" w:hAnsi="標楷體"/>
                <w:bCs/>
                <w:kern w:val="0"/>
              </w:rPr>
              <w:t>夜間聯絡電話：</w:t>
            </w:r>
          </w:p>
        </w:tc>
      </w:tr>
      <w:tr w:rsidR="00C63F58" w14:paraId="51D9B50B" w14:textId="77777777">
        <w:tblPrEx>
          <w:tblCellMar>
            <w:top w:w="0" w:type="dxa"/>
            <w:bottom w:w="0" w:type="dxa"/>
          </w:tblCellMar>
        </w:tblPrEx>
        <w:trPr>
          <w:cantSplit/>
          <w:trHeight w:val="2205"/>
        </w:trPr>
        <w:tc>
          <w:tcPr>
            <w:tcW w:w="870" w:type="dxa"/>
            <w:tcBorders>
              <w:top w:val="single" w:sz="4" w:space="0" w:color="000000"/>
              <w:left w:val="single" w:sz="18" w:space="0" w:color="000000"/>
              <w:bottom w:val="single" w:sz="18" w:space="0" w:color="000000"/>
              <w:right w:val="single" w:sz="4" w:space="0" w:color="000000"/>
            </w:tcBorders>
            <w:tcMar>
              <w:top w:w="0" w:type="dxa"/>
              <w:left w:w="28" w:type="dxa"/>
              <w:bottom w:w="0" w:type="dxa"/>
              <w:right w:w="28" w:type="dxa"/>
            </w:tcMar>
            <w:vAlign w:val="center"/>
          </w:tcPr>
          <w:p w14:paraId="50502CCA" w14:textId="77777777" w:rsidR="00C63F58" w:rsidRDefault="00000000">
            <w:pPr>
              <w:pStyle w:val="Standard"/>
              <w:widowControl w:val="0"/>
              <w:spacing w:line="240" w:lineRule="exact"/>
              <w:ind w:left="113" w:right="113"/>
              <w:jc w:val="center"/>
              <w:rPr>
                <w:rFonts w:ascii="標楷體" w:hAnsi="標楷體"/>
                <w:bCs/>
                <w:kern w:val="0"/>
              </w:rPr>
            </w:pPr>
            <w:r>
              <w:rPr>
                <w:rFonts w:ascii="標楷體" w:hAnsi="標楷體"/>
                <w:bCs/>
                <w:kern w:val="0"/>
              </w:rPr>
              <w:lastRenderedPageBreak/>
              <w:t>附     記</w:t>
            </w:r>
          </w:p>
        </w:tc>
        <w:tc>
          <w:tcPr>
            <w:tcW w:w="9960" w:type="dxa"/>
            <w:gridSpan w:val="4"/>
            <w:tcBorders>
              <w:top w:val="single" w:sz="4" w:space="0" w:color="000000"/>
              <w:left w:val="single" w:sz="4" w:space="0" w:color="000000"/>
              <w:bottom w:val="single" w:sz="18" w:space="0" w:color="000000"/>
              <w:right w:val="single" w:sz="18" w:space="0" w:color="000000"/>
            </w:tcBorders>
            <w:tcMar>
              <w:top w:w="0" w:type="dxa"/>
              <w:left w:w="28" w:type="dxa"/>
              <w:bottom w:w="0" w:type="dxa"/>
              <w:right w:w="28" w:type="dxa"/>
            </w:tcMar>
            <w:vAlign w:val="center"/>
          </w:tcPr>
          <w:p w14:paraId="2ED32BA2" w14:textId="77777777" w:rsidR="00C63F58" w:rsidRDefault="00000000">
            <w:pPr>
              <w:pStyle w:val="a7"/>
              <w:widowControl w:val="0"/>
              <w:numPr>
                <w:ilvl w:val="0"/>
                <w:numId w:val="65"/>
              </w:numPr>
              <w:tabs>
                <w:tab w:val="left" w:pos="570"/>
                <w:tab w:val="left" w:pos="1140"/>
              </w:tabs>
              <w:spacing w:line="240" w:lineRule="exact"/>
            </w:pPr>
            <w:r>
              <w:rPr>
                <w:rFonts w:ascii="新細明體" w:hAnsi="新細明體"/>
                <w:bCs/>
                <w:kern w:val="0"/>
              </w:rPr>
              <w:t>本</w:t>
            </w:r>
            <w:r>
              <w:rPr>
                <w:rFonts w:ascii="標楷體" w:hAnsi="標楷體"/>
                <w:bCs/>
                <w:kern w:val="0"/>
              </w:rPr>
              <w:t>約定書</w:t>
            </w:r>
            <w:r>
              <w:rPr>
                <w:rFonts w:ascii="新細明體" w:hAnsi="新細明體"/>
                <w:bCs/>
                <w:kern w:val="0"/>
              </w:rPr>
              <w:t>經由雙方同意簽定會銜後，分別陳報上級機關備查。</w:t>
            </w:r>
          </w:p>
          <w:p w14:paraId="763DAF0E" w14:textId="77777777" w:rsidR="00C63F58" w:rsidRDefault="00000000">
            <w:pPr>
              <w:pStyle w:val="a7"/>
              <w:widowControl w:val="0"/>
              <w:numPr>
                <w:ilvl w:val="0"/>
                <w:numId w:val="52"/>
              </w:numPr>
              <w:tabs>
                <w:tab w:val="left" w:pos="573"/>
                <w:tab w:val="left" w:pos="1143"/>
              </w:tabs>
              <w:spacing w:line="240" w:lineRule="exact"/>
              <w:ind w:left="573" w:hanging="573"/>
            </w:pPr>
            <w:r>
              <w:rPr>
                <w:rFonts w:ascii="新細明體" w:hAnsi="新細明體"/>
                <w:bCs/>
                <w:kern w:val="0"/>
              </w:rPr>
              <w:t>本</w:t>
            </w:r>
            <w:r>
              <w:rPr>
                <w:rFonts w:ascii="標楷體" w:hAnsi="標楷體"/>
                <w:bCs/>
                <w:kern w:val="0"/>
              </w:rPr>
              <w:t>約定</w:t>
            </w:r>
            <w:r>
              <w:rPr>
                <w:rFonts w:ascii="新細明體" w:hAnsi="新細明體"/>
                <w:bCs/>
                <w:kern w:val="0"/>
              </w:rPr>
              <w:t>書自簽定會銜日起生效，簽定雙方應列入移交。</w:t>
            </w:r>
          </w:p>
          <w:p w14:paraId="377197AF" w14:textId="77777777" w:rsidR="00C63F58" w:rsidRDefault="00000000">
            <w:pPr>
              <w:pStyle w:val="a7"/>
              <w:widowControl w:val="0"/>
              <w:numPr>
                <w:ilvl w:val="0"/>
                <w:numId w:val="52"/>
              </w:numPr>
              <w:tabs>
                <w:tab w:val="left" w:pos="573"/>
                <w:tab w:val="left" w:pos="1143"/>
              </w:tabs>
              <w:spacing w:line="240" w:lineRule="exact"/>
              <w:ind w:left="573" w:hanging="573"/>
            </w:pPr>
            <w:r>
              <w:rPr>
                <w:rFonts w:ascii="新細明體" w:hAnsi="新細明體"/>
                <w:bCs/>
                <w:kern w:val="0"/>
              </w:rPr>
              <w:t>本約定書一式五份，由</w:t>
            </w:r>
            <w:r>
              <w:rPr>
                <w:rFonts w:ascii="標楷體" w:hAnsi="標楷體"/>
                <w:bCs/>
                <w:kern w:val="0"/>
              </w:rPr>
              <w:t>被支援單位先行填妥用印後，具函持向支援單位簽定之，簽定完成後，交由支援單位收持三份（需陳報警察局一份、自存一份、送轄區分駐【派出】所一份），被支援單位留存二份（需陳報教育局或聯絡處一份、自存一份）。</w:t>
            </w:r>
          </w:p>
          <w:p w14:paraId="1BD4E81F" w14:textId="77777777" w:rsidR="00C63F58" w:rsidRDefault="00000000">
            <w:pPr>
              <w:pStyle w:val="a7"/>
              <w:widowControl w:val="0"/>
              <w:numPr>
                <w:ilvl w:val="0"/>
                <w:numId w:val="52"/>
              </w:numPr>
              <w:tabs>
                <w:tab w:val="left" w:pos="573"/>
                <w:tab w:val="left" w:pos="1143"/>
              </w:tabs>
              <w:spacing w:line="240" w:lineRule="exact"/>
              <w:ind w:left="573" w:hanging="573"/>
            </w:pPr>
            <w:r>
              <w:rPr>
                <w:rFonts w:ascii="新細明體" w:hAnsi="新細明體"/>
                <w:bCs/>
                <w:kern w:val="0"/>
              </w:rPr>
              <w:t>本約定書為參考範例，其內容</w:t>
            </w:r>
            <w:r>
              <w:rPr>
                <w:rFonts w:ascii="標楷體" w:hAnsi="標楷體"/>
                <w:bCs/>
                <w:kern w:val="0"/>
              </w:rPr>
              <w:t>可依地方警察局及學校特性自行修訂，如遇</w:t>
            </w:r>
            <w:r>
              <w:rPr>
                <w:rFonts w:ascii="新細明體" w:hAnsi="新細明體"/>
                <w:bCs/>
                <w:kern w:val="0"/>
              </w:rPr>
              <w:t>情事變更而有未盡事宜，經雙方協調後，亦得隨時修訂之。</w:t>
            </w:r>
          </w:p>
        </w:tc>
      </w:tr>
    </w:tbl>
    <w:p w14:paraId="28034149" w14:textId="77777777" w:rsidR="00C63F58" w:rsidRDefault="00C63F58">
      <w:pPr>
        <w:pStyle w:val="Standard"/>
        <w:widowControl w:val="0"/>
      </w:pPr>
    </w:p>
    <w:p w14:paraId="1FEC62A4" w14:textId="77777777" w:rsidR="00C63F58" w:rsidRDefault="00C63F58">
      <w:pPr>
        <w:pStyle w:val="Standard"/>
        <w:ind w:left="480" w:hanging="480"/>
        <w:rPr>
          <w:rFonts w:ascii="標楷體" w:hAnsi="標楷體"/>
        </w:rPr>
      </w:pPr>
    </w:p>
    <w:p w14:paraId="4A90EE3E" w14:textId="77777777" w:rsidR="00C63F58" w:rsidRDefault="00C63F58">
      <w:pPr>
        <w:pStyle w:val="Standard"/>
        <w:ind w:left="480" w:hanging="480"/>
        <w:rPr>
          <w:rFonts w:ascii="標楷體" w:hAnsi="標楷體"/>
        </w:rPr>
      </w:pPr>
    </w:p>
    <w:p w14:paraId="351090FF" w14:textId="77777777" w:rsidR="00C63F58" w:rsidRDefault="00C63F58">
      <w:pPr>
        <w:pStyle w:val="a7"/>
        <w:ind w:hanging="480"/>
        <w:rPr>
          <w:rFonts w:ascii="標楷體" w:hAnsi="標楷體"/>
        </w:rPr>
      </w:pPr>
    </w:p>
    <w:p w14:paraId="5797639F" w14:textId="77777777" w:rsidR="00C63F58" w:rsidRDefault="00C63F58">
      <w:pPr>
        <w:pStyle w:val="a7"/>
        <w:ind w:hanging="480"/>
        <w:rPr>
          <w:rFonts w:ascii="標楷體" w:hAnsi="標楷體"/>
        </w:rPr>
      </w:pPr>
    </w:p>
    <w:p w14:paraId="65D5B48F" w14:textId="77777777" w:rsidR="00C63F58" w:rsidRDefault="00C63F58">
      <w:pPr>
        <w:pStyle w:val="a7"/>
        <w:ind w:hanging="480"/>
        <w:rPr>
          <w:rFonts w:ascii="標楷體" w:hAnsi="標楷體"/>
        </w:rPr>
      </w:pPr>
    </w:p>
    <w:p w14:paraId="527CBE12" w14:textId="77777777" w:rsidR="00C63F58" w:rsidRDefault="00C63F58">
      <w:pPr>
        <w:pStyle w:val="a7"/>
        <w:ind w:hanging="480"/>
        <w:rPr>
          <w:rFonts w:ascii="標楷體" w:hAnsi="標楷體"/>
        </w:rPr>
      </w:pPr>
    </w:p>
    <w:p w14:paraId="16949681" w14:textId="77777777" w:rsidR="00C63F58" w:rsidRDefault="00C63F58">
      <w:pPr>
        <w:pStyle w:val="a7"/>
        <w:ind w:hanging="480"/>
        <w:rPr>
          <w:rFonts w:ascii="標楷體" w:hAnsi="標楷體"/>
        </w:rPr>
      </w:pPr>
    </w:p>
    <w:p w14:paraId="5D5E7DCC" w14:textId="77777777" w:rsidR="00C63F58" w:rsidRDefault="00C63F58">
      <w:pPr>
        <w:pStyle w:val="a7"/>
        <w:ind w:hanging="480"/>
        <w:rPr>
          <w:rFonts w:ascii="標楷體" w:hAnsi="標楷體"/>
        </w:rPr>
      </w:pPr>
    </w:p>
    <w:p w14:paraId="0D0CD806" w14:textId="77777777" w:rsidR="00C63F58" w:rsidRDefault="00C63F58">
      <w:pPr>
        <w:pStyle w:val="a7"/>
        <w:ind w:hanging="480"/>
        <w:rPr>
          <w:rFonts w:ascii="標楷體" w:hAnsi="標楷體"/>
        </w:rPr>
      </w:pPr>
    </w:p>
    <w:p w14:paraId="40C81AA6" w14:textId="77777777" w:rsidR="00C63F58" w:rsidRDefault="00C63F58">
      <w:pPr>
        <w:pStyle w:val="a7"/>
        <w:ind w:hanging="480"/>
        <w:rPr>
          <w:rFonts w:ascii="標楷體" w:hAnsi="標楷體"/>
        </w:rPr>
      </w:pPr>
    </w:p>
    <w:p w14:paraId="57B31C2F" w14:textId="77777777" w:rsidR="00C63F58" w:rsidRDefault="00C63F58">
      <w:pPr>
        <w:pStyle w:val="a7"/>
        <w:ind w:hanging="480"/>
        <w:rPr>
          <w:rFonts w:ascii="標楷體" w:hAnsi="標楷體"/>
        </w:rPr>
      </w:pPr>
    </w:p>
    <w:p w14:paraId="0D4D14AA" w14:textId="77777777" w:rsidR="00C63F58" w:rsidRDefault="00C63F58">
      <w:pPr>
        <w:pStyle w:val="a7"/>
        <w:ind w:hanging="480"/>
        <w:rPr>
          <w:rFonts w:ascii="標楷體" w:hAnsi="標楷體"/>
        </w:rPr>
      </w:pPr>
    </w:p>
    <w:p w14:paraId="611E6C36" w14:textId="77777777" w:rsidR="00C63F58" w:rsidRDefault="00C63F58">
      <w:pPr>
        <w:pStyle w:val="a7"/>
        <w:ind w:hanging="480"/>
        <w:rPr>
          <w:rFonts w:ascii="標楷體" w:hAnsi="標楷體"/>
        </w:rPr>
      </w:pPr>
    </w:p>
    <w:p w14:paraId="672A4522" w14:textId="77777777" w:rsidR="00C63F58" w:rsidRDefault="00C63F58">
      <w:pPr>
        <w:pStyle w:val="a7"/>
        <w:ind w:hanging="480"/>
        <w:rPr>
          <w:rFonts w:ascii="標楷體" w:hAnsi="標楷體"/>
        </w:rPr>
      </w:pPr>
    </w:p>
    <w:p w14:paraId="5BAB0A4F" w14:textId="77777777" w:rsidR="00C63F58" w:rsidRDefault="00C63F58">
      <w:pPr>
        <w:pStyle w:val="a7"/>
        <w:ind w:hanging="480"/>
        <w:rPr>
          <w:rFonts w:ascii="標楷體" w:hAnsi="標楷體"/>
        </w:rPr>
      </w:pPr>
    </w:p>
    <w:p w14:paraId="4BB75430" w14:textId="77777777" w:rsidR="00C63F58" w:rsidRDefault="00C63F58">
      <w:pPr>
        <w:pStyle w:val="a7"/>
        <w:ind w:hanging="480"/>
        <w:rPr>
          <w:rFonts w:ascii="標楷體" w:hAnsi="標楷體"/>
        </w:rPr>
      </w:pPr>
    </w:p>
    <w:p w14:paraId="532586F5" w14:textId="77777777" w:rsidR="00C63F58" w:rsidRDefault="00C63F58">
      <w:pPr>
        <w:pStyle w:val="a7"/>
        <w:ind w:hanging="480"/>
        <w:rPr>
          <w:rFonts w:ascii="標楷體" w:hAnsi="標楷體"/>
        </w:rPr>
      </w:pPr>
    </w:p>
    <w:p w14:paraId="61B756D1" w14:textId="77777777" w:rsidR="00C63F58" w:rsidRDefault="00C63F58">
      <w:pPr>
        <w:pStyle w:val="a7"/>
        <w:ind w:hanging="480"/>
        <w:rPr>
          <w:rFonts w:ascii="標楷體" w:hAnsi="標楷體"/>
        </w:rPr>
      </w:pPr>
    </w:p>
    <w:p w14:paraId="518A8CC1" w14:textId="77777777" w:rsidR="00C63F58" w:rsidRDefault="00C63F58">
      <w:pPr>
        <w:pStyle w:val="a7"/>
        <w:ind w:hanging="480"/>
        <w:rPr>
          <w:rFonts w:ascii="標楷體" w:hAnsi="標楷體"/>
        </w:rPr>
      </w:pPr>
    </w:p>
    <w:p w14:paraId="4B46B97B" w14:textId="77777777" w:rsidR="00C63F58" w:rsidRDefault="00C63F58">
      <w:pPr>
        <w:pStyle w:val="a7"/>
        <w:ind w:hanging="480"/>
        <w:rPr>
          <w:rFonts w:ascii="標楷體" w:hAnsi="標楷體"/>
        </w:rPr>
      </w:pPr>
    </w:p>
    <w:p w14:paraId="734676B4" w14:textId="77777777" w:rsidR="00C63F58" w:rsidRDefault="00C63F58">
      <w:pPr>
        <w:pStyle w:val="a7"/>
        <w:ind w:hanging="480"/>
        <w:rPr>
          <w:rFonts w:ascii="標楷體" w:hAnsi="標楷體"/>
        </w:rPr>
      </w:pPr>
    </w:p>
    <w:p w14:paraId="7144BB1E" w14:textId="77777777" w:rsidR="00C63F58" w:rsidRDefault="00C63F58">
      <w:pPr>
        <w:pStyle w:val="a7"/>
        <w:ind w:hanging="480"/>
        <w:rPr>
          <w:rFonts w:ascii="標楷體" w:hAnsi="標楷體"/>
        </w:rPr>
      </w:pPr>
    </w:p>
    <w:p w14:paraId="74CB651B" w14:textId="77777777" w:rsidR="00C63F58" w:rsidRDefault="00C63F58">
      <w:pPr>
        <w:pStyle w:val="a7"/>
        <w:ind w:hanging="480"/>
        <w:rPr>
          <w:rFonts w:ascii="標楷體" w:hAnsi="標楷體"/>
        </w:rPr>
      </w:pPr>
    </w:p>
    <w:p w14:paraId="39F2BCB6" w14:textId="77777777" w:rsidR="00C63F58" w:rsidRDefault="00C63F58">
      <w:pPr>
        <w:pStyle w:val="a7"/>
        <w:ind w:hanging="480"/>
        <w:rPr>
          <w:rFonts w:ascii="標楷體" w:hAnsi="標楷體"/>
        </w:rPr>
      </w:pPr>
    </w:p>
    <w:p w14:paraId="303E6E5B" w14:textId="77777777" w:rsidR="00C63F58" w:rsidRDefault="00C63F58">
      <w:pPr>
        <w:pStyle w:val="a7"/>
        <w:ind w:hanging="480"/>
        <w:rPr>
          <w:rFonts w:ascii="標楷體" w:hAnsi="標楷體"/>
        </w:rPr>
      </w:pPr>
    </w:p>
    <w:p w14:paraId="661C6389" w14:textId="77777777" w:rsidR="00C63F58" w:rsidRDefault="00C63F58">
      <w:pPr>
        <w:pStyle w:val="a7"/>
        <w:ind w:hanging="480"/>
        <w:rPr>
          <w:rFonts w:ascii="標楷體" w:hAnsi="標楷體"/>
        </w:rPr>
      </w:pPr>
    </w:p>
    <w:p w14:paraId="6A236DBC" w14:textId="77777777" w:rsidR="00C63F58" w:rsidRDefault="00C63F58">
      <w:pPr>
        <w:pStyle w:val="a7"/>
        <w:ind w:hanging="480"/>
        <w:rPr>
          <w:rFonts w:ascii="標楷體" w:hAnsi="標楷體"/>
        </w:rPr>
      </w:pPr>
    </w:p>
    <w:p w14:paraId="6C35C5DF" w14:textId="77777777" w:rsidR="00C63F58" w:rsidRDefault="00000000">
      <w:pPr>
        <w:pStyle w:val="Standard"/>
        <w:rPr>
          <w:rFonts w:ascii="標楷體" w:hAnsi="標楷體"/>
        </w:rPr>
      </w:pPr>
      <w:r>
        <w:rPr>
          <w:rFonts w:ascii="標楷體" w:hAnsi="標楷體"/>
        </w:rPr>
        <w:t>附件3</w:t>
      </w:r>
    </w:p>
    <w:tbl>
      <w:tblPr>
        <w:tblW w:w="9600" w:type="dxa"/>
        <w:jc w:val="center"/>
        <w:tblLayout w:type="fixed"/>
        <w:tblCellMar>
          <w:left w:w="10" w:type="dxa"/>
          <w:right w:w="10" w:type="dxa"/>
        </w:tblCellMar>
        <w:tblLook w:val="04A0" w:firstRow="1" w:lastRow="0" w:firstColumn="1" w:lastColumn="0" w:noHBand="0" w:noVBand="1"/>
      </w:tblPr>
      <w:tblGrid>
        <w:gridCol w:w="703"/>
        <w:gridCol w:w="6328"/>
        <w:gridCol w:w="1232"/>
        <w:gridCol w:w="1337"/>
      </w:tblGrid>
      <w:tr w:rsidR="00C63F58" w14:paraId="00BC2FE8" w14:textId="77777777">
        <w:tblPrEx>
          <w:tblCellMar>
            <w:top w:w="0" w:type="dxa"/>
            <w:bottom w:w="0" w:type="dxa"/>
          </w:tblCellMar>
        </w:tblPrEx>
        <w:trPr>
          <w:trHeight w:val="463"/>
          <w:jc w:val="center"/>
        </w:trPr>
        <w:tc>
          <w:tcPr>
            <w:tcW w:w="9600"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5F4F086" w14:textId="77777777" w:rsidR="00C63F58" w:rsidRDefault="00000000">
            <w:pPr>
              <w:pStyle w:val="Standard"/>
              <w:widowControl w:val="0"/>
              <w:tabs>
                <w:tab w:val="left" w:pos="2160"/>
              </w:tabs>
              <w:spacing w:line="300" w:lineRule="exact"/>
              <w:jc w:val="center"/>
              <w:rPr>
                <w:rFonts w:ascii="標楷體" w:hAnsi="標楷體"/>
                <w:bCs/>
                <w:lang w:val="zh-TW"/>
              </w:rPr>
            </w:pPr>
            <w:r>
              <w:rPr>
                <w:rFonts w:ascii="標楷體" w:hAnsi="標楷體"/>
                <w:bCs/>
                <w:lang w:val="zh-TW"/>
              </w:rPr>
              <w:t>學校各處室具體分工措施表</w:t>
            </w:r>
          </w:p>
        </w:tc>
      </w:tr>
      <w:tr w:rsidR="00C63F58" w14:paraId="327976B4" w14:textId="77777777">
        <w:tblPrEx>
          <w:tblCellMar>
            <w:top w:w="0" w:type="dxa"/>
            <w:bottom w:w="0" w:type="dxa"/>
          </w:tblCellMar>
        </w:tblPrEx>
        <w:trPr>
          <w:trHeight w:val="387"/>
          <w:jc w:val="center"/>
        </w:trPr>
        <w:tc>
          <w:tcPr>
            <w:tcW w:w="7031" w:type="dxa"/>
            <w:gridSpan w:val="2"/>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E8687FC" w14:textId="77777777" w:rsidR="00C63F58" w:rsidRDefault="00000000">
            <w:pPr>
              <w:pStyle w:val="Standard"/>
              <w:widowControl w:val="0"/>
              <w:tabs>
                <w:tab w:val="left" w:pos="2160"/>
              </w:tabs>
              <w:spacing w:line="300" w:lineRule="exact"/>
              <w:jc w:val="center"/>
              <w:rPr>
                <w:rFonts w:ascii="標楷體" w:hAnsi="標楷體"/>
                <w:bCs/>
                <w:lang w:val="zh-TW"/>
              </w:rPr>
            </w:pPr>
            <w:r>
              <w:rPr>
                <w:rFonts w:ascii="標楷體" w:hAnsi="標楷體"/>
                <w:bCs/>
                <w:lang w:val="zh-TW"/>
              </w:rPr>
              <w:t>執行要項</w:t>
            </w:r>
          </w:p>
        </w:tc>
        <w:tc>
          <w:tcPr>
            <w:tcW w:w="2569"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A1BAAF0" w14:textId="77777777" w:rsidR="00C63F58" w:rsidRDefault="00000000">
            <w:pPr>
              <w:pStyle w:val="Standard"/>
              <w:widowControl w:val="0"/>
              <w:tabs>
                <w:tab w:val="left" w:pos="2160"/>
              </w:tabs>
              <w:spacing w:line="300" w:lineRule="exact"/>
              <w:jc w:val="center"/>
              <w:rPr>
                <w:rFonts w:ascii="標楷體" w:hAnsi="標楷體"/>
                <w:bCs/>
                <w:lang w:val="zh-TW"/>
              </w:rPr>
            </w:pPr>
            <w:r>
              <w:rPr>
                <w:rFonts w:ascii="標楷體" w:hAnsi="標楷體"/>
                <w:bCs/>
                <w:lang w:val="zh-TW"/>
              </w:rPr>
              <w:t>辦理單位</w:t>
            </w:r>
          </w:p>
        </w:tc>
      </w:tr>
      <w:tr w:rsidR="00C63F58" w14:paraId="02A206CF" w14:textId="77777777">
        <w:tblPrEx>
          <w:tblCellMar>
            <w:top w:w="0" w:type="dxa"/>
            <w:bottom w:w="0" w:type="dxa"/>
          </w:tblCellMar>
        </w:tblPrEx>
        <w:trPr>
          <w:trHeight w:val="355"/>
          <w:jc w:val="center"/>
        </w:trPr>
        <w:tc>
          <w:tcPr>
            <w:tcW w:w="7031" w:type="dxa"/>
            <w:gridSpan w:val="2"/>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8CBB619" w14:textId="77777777" w:rsidR="00000000" w:rsidRDefault="00000000">
            <w:pPr>
              <w:widowControl/>
            </w:pPr>
          </w:p>
        </w:tc>
        <w:tc>
          <w:tcPr>
            <w:tcW w:w="12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A15CDB3" w14:textId="77777777" w:rsidR="00C63F58" w:rsidRDefault="00000000">
            <w:pPr>
              <w:pStyle w:val="Standard"/>
              <w:widowControl w:val="0"/>
              <w:tabs>
                <w:tab w:val="left" w:pos="2160"/>
              </w:tabs>
              <w:spacing w:line="300" w:lineRule="exact"/>
              <w:jc w:val="center"/>
              <w:rPr>
                <w:rFonts w:ascii="標楷體" w:hAnsi="標楷體"/>
                <w:bCs/>
                <w:lang w:val="zh-TW"/>
              </w:rPr>
            </w:pPr>
            <w:r>
              <w:rPr>
                <w:rFonts w:ascii="標楷體" w:hAnsi="標楷體"/>
                <w:bCs/>
                <w:lang w:val="zh-TW"/>
              </w:rPr>
              <w:t>主辦</w:t>
            </w:r>
          </w:p>
        </w:tc>
        <w:tc>
          <w:tcPr>
            <w:tcW w:w="13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181262A" w14:textId="77777777" w:rsidR="00C63F58" w:rsidRDefault="00000000">
            <w:pPr>
              <w:pStyle w:val="Standard"/>
              <w:widowControl w:val="0"/>
              <w:tabs>
                <w:tab w:val="left" w:pos="2160"/>
              </w:tabs>
              <w:spacing w:line="300" w:lineRule="exact"/>
              <w:jc w:val="center"/>
              <w:rPr>
                <w:rFonts w:ascii="標楷體" w:hAnsi="標楷體"/>
                <w:bCs/>
                <w:lang w:val="zh-TW"/>
              </w:rPr>
            </w:pPr>
            <w:r>
              <w:rPr>
                <w:rFonts w:ascii="標楷體" w:hAnsi="標楷體"/>
                <w:bCs/>
                <w:lang w:val="zh-TW"/>
              </w:rPr>
              <w:t>協辦</w:t>
            </w:r>
          </w:p>
        </w:tc>
      </w:tr>
      <w:tr w:rsidR="00C63F58" w14:paraId="7C8FC6B6" w14:textId="77777777">
        <w:tblPrEx>
          <w:tblCellMar>
            <w:top w:w="0" w:type="dxa"/>
            <w:bottom w:w="0" w:type="dxa"/>
          </w:tblCellMar>
        </w:tblPrEx>
        <w:trPr>
          <w:cantSplit/>
          <w:trHeight w:val="490"/>
          <w:jc w:val="center"/>
        </w:trPr>
        <w:tc>
          <w:tcPr>
            <w:tcW w:w="703"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1CEBD5E5" w14:textId="77777777" w:rsidR="00C63F58" w:rsidRDefault="00000000">
            <w:pPr>
              <w:pStyle w:val="Standard"/>
              <w:widowControl w:val="0"/>
              <w:ind w:left="113" w:right="113"/>
              <w:jc w:val="center"/>
              <w:rPr>
                <w:rFonts w:ascii="標楷體" w:hAnsi="標楷體"/>
                <w:bCs/>
                <w:lang w:val="zh-TW"/>
              </w:rPr>
            </w:pPr>
            <w:r>
              <w:rPr>
                <w:rFonts w:ascii="標楷體" w:hAnsi="標楷體"/>
                <w:bCs/>
                <w:lang w:val="zh-TW"/>
              </w:rPr>
              <w:t>教育宣導</w:t>
            </w:r>
          </w:p>
        </w:tc>
        <w:tc>
          <w:tcPr>
            <w:tcW w:w="63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79697E" w14:textId="77777777" w:rsidR="00C63F58" w:rsidRDefault="00C63F58">
            <w:pPr>
              <w:pStyle w:val="Standard"/>
              <w:widowControl w:val="0"/>
              <w:tabs>
                <w:tab w:val="left" w:pos="2160"/>
              </w:tabs>
              <w:spacing w:line="200" w:lineRule="exact"/>
              <w:rPr>
                <w:rFonts w:ascii="標楷體" w:hAnsi="標楷體"/>
                <w:bCs/>
                <w:sz w:val="20"/>
                <w:szCs w:val="20"/>
                <w:lang w:val="zh-TW"/>
              </w:rPr>
            </w:pPr>
          </w:p>
        </w:tc>
        <w:tc>
          <w:tcPr>
            <w:tcW w:w="12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2D0D334" w14:textId="77777777" w:rsidR="00C63F58" w:rsidRDefault="00C63F58">
            <w:pPr>
              <w:pStyle w:val="Standard"/>
              <w:widowControl w:val="0"/>
              <w:tabs>
                <w:tab w:val="left" w:pos="2160"/>
              </w:tabs>
              <w:spacing w:line="200" w:lineRule="exact"/>
              <w:rPr>
                <w:rFonts w:ascii="標楷體" w:hAnsi="標楷體"/>
                <w:bCs/>
                <w:dstrike/>
                <w:sz w:val="20"/>
                <w:szCs w:val="20"/>
                <w:lang w:val="zh-TW"/>
              </w:rPr>
            </w:pPr>
          </w:p>
        </w:tc>
        <w:tc>
          <w:tcPr>
            <w:tcW w:w="13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0432FDC" w14:textId="77777777" w:rsidR="00C63F58" w:rsidRDefault="00C63F58">
            <w:pPr>
              <w:pStyle w:val="Standard"/>
              <w:widowControl w:val="0"/>
              <w:tabs>
                <w:tab w:val="left" w:pos="2160"/>
              </w:tabs>
              <w:spacing w:line="200" w:lineRule="exact"/>
              <w:rPr>
                <w:rFonts w:ascii="標楷體" w:hAnsi="標楷體"/>
                <w:bCs/>
                <w:sz w:val="20"/>
                <w:szCs w:val="20"/>
                <w:lang w:val="zh-TW"/>
              </w:rPr>
            </w:pPr>
          </w:p>
        </w:tc>
      </w:tr>
      <w:tr w:rsidR="00C63F58" w14:paraId="75397440" w14:textId="77777777">
        <w:tblPrEx>
          <w:tblCellMar>
            <w:top w:w="0" w:type="dxa"/>
            <w:bottom w:w="0" w:type="dxa"/>
          </w:tblCellMar>
        </w:tblPrEx>
        <w:trPr>
          <w:cantSplit/>
          <w:trHeight w:val="490"/>
          <w:jc w:val="center"/>
        </w:trPr>
        <w:tc>
          <w:tcPr>
            <w:tcW w:w="703"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32C7325F" w14:textId="77777777" w:rsidR="00000000" w:rsidRDefault="00000000">
            <w:pPr>
              <w:widowControl/>
            </w:pPr>
          </w:p>
        </w:tc>
        <w:tc>
          <w:tcPr>
            <w:tcW w:w="63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E442E7" w14:textId="77777777" w:rsidR="00C63F58" w:rsidRDefault="00C63F58">
            <w:pPr>
              <w:pStyle w:val="Standard"/>
              <w:widowControl w:val="0"/>
              <w:tabs>
                <w:tab w:val="left" w:pos="2160"/>
              </w:tabs>
              <w:spacing w:line="200" w:lineRule="exact"/>
              <w:rPr>
                <w:rFonts w:ascii="標楷體" w:hAnsi="標楷體"/>
                <w:bCs/>
                <w:sz w:val="20"/>
                <w:szCs w:val="20"/>
                <w:lang w:val="zh-TW"/>
              </w:rPr>
            </w:pPr>
          </w:p>
        </w:tc>
        <w:tc>
          <w:tcPr>
            <w:tcW w:w="12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5E749F9" w14:textId="77777777" w:rsidR="00C63F58" w:rsidRDefault="00C63F58">
            <w:pPr>
              <w:pStyle w:val="Standard"/>
              <w:widowControl w:val="0"/>
              <w:tabs>
                <w:tab w:val="left" w:pos="2160"/>
              </w:tabs>
              <w:spacing w:line="200" w:lineRule="exact"/>
              <w:rPr>
                <w:rFonts w:ascii="標楷體" w:hAnsi="標楷體"/>
                <w:bCs/>
                <w:sz w:val="20"/>
                <w:szCs w:val="20"/>
                <w:lang w:val="zh-TW"/>
              </w:rPr>
            </w:pPr>
          </w:p>
        </w:tc>
        <w:tc>
          <w:tcPr>
            <w:tcW w:w="13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0D95D3" w14:textId="77777777" w:rsidR="00C63F58" w:rsidRDefault="00C63F58">
            <w:pPr>
              <w:pStyle w:val="Standard"/>
              <w:widowControl w:val="0"/>
              <w:tabs>
                <w:tab w:val="left" w:pos="2160"/>
              </w:tabs>
              <w:spacing w:line="200" w:lineRule="exact"/>
              <w:rPr>
                <w:rFonts w:ascii="標楷體" w:hAnsi="標楷體"/>
                <w:bCs/>
                <w:sz w:val="20"/>
                <w:szCs w:val="20"/>
                <w:lang w:val="zh-TW"/>
              </w:rPr>
            </w:pPr>
          </w:p>
        </w:tc>
      </w:tr>
      <w:tr w:rsidR="00C63F58" w14:paraId="76D0025A" w14:textId="77777777">
        <w:tblPrEx>
          <w:tblCellMar>
            <w:top w:w="0" w:type="dxa"/>
            <w:bottom w:w="0" w:type="dxa"/>
          </w:tblCellMar>
        </w:tblPrEx>
        <w:trPr>
          <w:cantSplit/>
          <w:trHeight w:val="490"/>
          <w:jc w:val="center"/>
        </w:trPr>
        <w:tc>
          <w:tcPr>
            <w:tcW w:w="703"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382DA8B9" w14:textId="77777777" w:rsidR="00000000" w:rsidRDefault="00000000">
            <w:pPr>
              <w:widowControl/>
            </w:pPr>
          </w:p>
        </w:tc>
        <w:tc>
          <w:tcPr>
            <w:tcW w:w="63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AAE8338" w14:textId="77777777" w:rsidR="00C63F58" w:rsidRDefault="00C63F58">
            <w:pPr>
              <w:pStyle w:val="Standard"/>
              <w:widowControl w:val="0"/>
              <w:tabs>
                <w:tab w:val="left" w:pos="2160"/>
              </w:tabs>
              <w:spacing w:line="200" w:lineRule="exact"/>
              <w:rPr>
                <w:rFonts w:ascii="標楷體" w:hAnsi="標楷體"/>
                <w:bCs/>
                <w:sz w:val="20"/>
                <w:szCs w:val="20"/>
                <w:lang w:val="zh-TW"/>
              </w:rPr>
            </w:pPr>
          </w:p>
        </w:tc>
        <w:tc>
          <w:tcPr>
            <w:tcW w:w="12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3ECD629" w14:textId="77777777" w:rsidR="00C63F58" w:rsidRDefault="00C63F58">
            <w:pPr>
              <w:pStyle w:val="Standard"/>
              <w:widowControl w:val="0"/>
              <w:tabs>
                <w:tab w:val="left" w:pos="2160"/>
              </w:tabs>
              <w:spacing w:line="200" w:lineRule="exact"/>
              <w:rPr>
                <w:rFonts w:ascii="標楷體" w:hAnsi="標楷體"/>
                <w:bCs/>
                <w:sz w:val="20"/>
                <w:szCs w:val="20"/>
                <w:lang w:val="zh-TW"/>
              </w:rPr>
            </w:pPr>
          </w:p>
        </w:tc>
        <w:tc>
          <w:tcPr>
            <w:tcW w:w="13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FE09C10" w14:textId="77777777" w:rsidR="00C63F58" w:rsidRDefault="00C63F58">
            <w:pPr>
              <w:pStyle w:val="Standard"/>
              <w:widowControl w:val="0"/>
              <w:tabs>
                <w:tab w:val="left" w:pos="2160"/>
              </w:tabs>
              <w:spacing w:line="200" w:lineRule="exact"/>
              <w:rPr>
                <w:rFonts w:ascii="標楷體" w:hAnsi="標楷體"/>
                <w:bCs/>
                <w:sz w:val="20"/>
                <w:szCs w:val="20"/>
                <w:lang w:val="zh-TW"/>
              </w:rPr>
            </w:pPr>
          </w:p>
        </w:tc>
      </w:tr>
      <w:tr w:rsidR="00C63F58" w14:paraId="53BF4377" w14:textId="77777777">
        <w:tblPrEx>
          <w:tblCellMar>
            <w:top w:w="0" w:type="dxa"/>
            <w:bottom w:w="0" w:type="dxa"/>
          </w:tblCellMar>
        </w:tblPrEx>
        <w:trPr>
          <w:cantSplit/>
          <w:trHeight w:val="490"/>
          <w:jc w:val="center"/>
        </w:trPr>
        <w:tc>
          <w:tcPr>
            <w:tcW w:w="703"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24F73028" w14:textId="77777777" w:rsidR="00000000" w:rsidRDefault="00000000">
            <w:pPr>
              <w:widowControl/>
            </w:pPr>
          </w:p>
        </w:tc>
        <w:tc>
          <w:tcPr>
            <w:tcW w:w="63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9FF32F1" w14:textId="77777777" w:rsidR="00C63F58" w:rsidRDefault="00C63F58">
            <w:pPr>
              <w:pStyle w:val="Standard"/>
              <w:widowControl w:val="0"/>
              <w:tabs>
                <w:tab w:val="left" w:pos="2160"/>
              </w:tabs>
              <w:spacing w:line="200" w:lineRule="exact"/>
              <w:rPr>
                <w:rFonts w:ascii="標楷體" w:hAnsi="標楷體"/>
                <w:bCs/>
                <w:sz w:val="20"/>
                <w:szCs w:val="20"/>
                <w:lang w:val="zh-TW"/>
              </w:rPr>
            </w:pPr>
          </w:p>
        </w:tc>
        <w:tc>
          <w:tcPr>
            <w:tcW w:w="12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E521B2D" w14:textId="77777777" w:rsidR="00C63F58" w:rsidRDefault="00C63F58">
            <w:pPr>
              <w:pStyle w:val="Standard"/>
              <w:widowControl w:val="0"/>
              <w:tabs>
                <w:tab w:val="left" w:pos="2160"/>
              </w:tabs>
              <w:spacing w:line="200" w:lineRule="exact"/>
              <w:rPr>
                <w:rFonts w:ascii="標楷體" w:hAnsi="標楷體"/>
                <w:bCs/>
                <w:sz w:val="20"/>
                <w:szCs w:val="20"/>
                <w:lang w:val="zh-TW"/>
              </w:rPr>
            </w:pPr>
          </w:p>
        </w:tc>
        <w:tc>
          <w:tcPr>
            <w:tcW w:w="13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EE935BB" w14:textId="77777777" w:rsidR="00C63F58" w:rsidRDefault="00C63F58">
            <w:pPr>
              <w:pStyle w:val="Standard"/>
              <w:widowControl w:val="0"/>
              <w:tabs>
                <w:tab w:val="left" w:pos="2160"/>
              </w:tabs>
              <w:spacing w:line="200" w:lineRule="exact"/>
              <w:rPr>
                <w:rFonts w:ascii="標楷體" w:hAnsi="標楷體"/>
                <w:bCs/>
                <w:sz w:val="20"/>
                <w:szCs w:val="20"/>
                <w:lang w:val="zh-TW"/>
              </w:rPr>
            </w:pPr>
          </w:p>
        </w:tc>
      </w:tr>
      <w:tr w:rsidR="00C63F58" w14:paraId="28B71862" w14:textId="77777777">
        <w:tblPrEx>
          <w:tblCellMar>
            <w:top w:w="0" w:type="dxa"/>
            <w:bottom w:w="0" w:type="dxa"/>
          </w:tblCellMar>
        </w:tblPrEx>
        <w:trPr>
          <w:cantSplit/>
          <w:trHeight w:val="490"/>
          <w:jc w:val="center"/>
        </w:trPr>
        <w:tc>
          <w:tcPr>
            <w:tcW w:w="703"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6B8C01DF" w14:textId="77777777" w:rsidR="00C63F58" w:rsidRDefault="00000000">
            <w:pPr>
              <w:pStyle w:val="Standard"/>
              <w:widowControl w:val="0"/>
              <w:tabs>
                <w:tab w:val="left" w:pos="2273"/>
              </w:tabs>
              <w:spacing w:line="300" w:lineRule="exact"/>
              <w:ind w:left="113" w:right="113"/>
              <w:jc w:val="center"/>
              <w:rPr>
                <w:rFonts w:ascii="標楷體" w:hAnsi="標楷體"/>
                <w:bCs/>
                <w:lang w:val="zh-TW"/>
              </w:rPr>
            </w:pPr>
            <w:r>
              <w:rPr>
                <w:rFonts w:ascii="標楷體" w:hAnsi="標楷體"/>
                <w:bCs/>
                <w:lang w:val="zh-TW"/>
              </w:rPr>
              <w:t>發現處置</w:t>
            </w:r>
          </w:p>
        </w:tc>
        <w:tc>
          <w:tcPr>
            <w:tcW w:w="63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530B973" w14:textId="77777777" w:rsidR="00C63F58" w:rsidRDefault="00C63F58">
            <w:pPr>
              <w:pStyle w:val="Standard"/>
              <w:widowControl w:val="0"/>
              <w:tabs>
                <w:tab w:val="left" w:pos="2160"/>
              </w:tabs>
              <w:spacing w:line="200" w:lineRule="exact"/>
              <w:rPr>
                <w:rFonts w:ascii="標楷體" w:hAnsi="標楷體"/>
                <w:bCs/>
                <w:sz w:val="20"/>
                <w:szCs w:val="20"/>
                <w:lang w:val="zh-TW"/>
              </w:rPr>
            </w:pPr>
          </w:p>
        </w:tc>
        <w:tc>
          <w:tcPr>
            <w:tcW w:w="12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9477147" w14:textId="77777777" w:rsidR="00C63F58" w:rsidRDefault="00C63F58">
            <w:pPr>
              <w:pStyle w:val="Standard"/>
              <w:widowControl w:val="0"/>
              <w:tabs>
                <w:tab w:val="left" w:pos="2160"/>
              </w:tabs>
              <w:spacing w:line="200" w:lineRule="exact"/>
              <w:rPr>
                <w:rFonts w:ascii="標楷體" w:hAnsi="標楷體"/>
                <w:bCs/>
                <w:sz w:val="20"/>
                <w:szCs w:val="20"/>
                <w:lang w:val="zh-TW"/>
              </w:rPr>
            </w:pPr>
          </w:p>
        </w:tc>
        <w:tc>
          <w:tcPr>
            <w:tcW w:w="13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D19E69" w14:textId="77777777" w:rsidR="00C63F58" w:rsidRDefault="00C63F58">
            <w:pPr>
              <w:pStyle w:val="Standard"/>
              <w:widowControl w:val="0"/>
              <w:tabs>
                <w:tab w:val="left" w:pos="2160"/>
              </w:tabs>
              <w:spacing w:line="200" w:lineRule="exact"/>
              <w:rPr>
                <w:rFonts w:ascii="標楷體" w:hAnsi="標楷體"/>
                <w:bCs/>
                <w:sz w:val="20"/>
                <w:szCs w:val="20"/>
                <w:lang w:val="zh-TW"/>
              </w:rPr>
            </w:pPr>
          </w:p>
        </w:tc>
      </w:tr>
      <w:tr w:rsidR="00C63F58" w14:paraId="6DBF0994" w14:textId="77777777">
        <w:tblPrEx>
          <w:tblCellMar>
            <w:top w:w="0" w:type="dxa"/>
            <w:bottom w:w="0" w:type="dxa"/>
          </w:tblCellMar>
        </w:tblPrEx>
        <w:trPr>
          <w:cantSplit/>
          <w:trHeight w:val="490"/>
          <w:jc w:val="center"/>
        </w:trPr>
        <w:tc>
          <w:tcPr>
            <w:tcW w:w="703"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132F335B" w14:textId="77777777" w:rsidR="00000000" w:rsidRDefault="00000000">
            <w:pPr>
              <w:widowControl/>
            </w:pPr>
          </w:p>
        </w:tc>
        <w:tc>
          <w:tcPr>
            <w:tcW w:w="63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4D1F60A" w14:textId="77777777" w:rsidR="00C63F58" w:rsidRDefault="00C63F58">
            <w:pPr>
              <w:pStyle w:val="Standard"/>
              <w:widowControl w:val="0"/>
              <w:tabs>
                <w:tab w:val="left" w:pos="2160"/>
              </w:tabs>
              <w:spacing w:line="200" w:lineRule="exact"/>
              <w:rPr>
                <w:rFonts w:ascii="標楷體" w:hAnsi="標楷體"/>
                <w:bCs/>
                <w:sz w:val="20"/>
                <w:szCs w:val="20"/>
                <w:lang w:val="zh-TW"/>
              </w:rPr>
            </w:pPr>
          </w:p>
        </w:tc>
        <w:tc>
          <w:tcPr>
            <w:tcW w:w="12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5D89827" w14:textId="77777777" w:rsidR="00C63F58" w:rsidRDefault="00C63F58">
            <w:pPr>
              <w:pStyle w:val="Standard"/>
              <w:widowControl w:val="0"/>
              <w:tabs>
                <w:tab w:val="left" w:pos="2160"/>
              </w:tabs>
              <w:spacing w:line="200" w:lineRule="exact"/>
              <w:rPr>
                <w:rFonts w:ascii="標楷體" w:hAnsi="標楷體"/>
                <w:bCs/>
                <w:sz w:val="20"/>
                <w:szCs w:val="20"/>
                <w:lang w:val="zh-TW"/>
              </w:rPr>
            </w:pPr>
          </w:p>
        </w:tc>
        <w:tc>
          <w:tcPr>
            <w:tcW w:w="13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151E4AF" w14:textId="77777777" w:rsidR="00C63F58" w:rsidRDefault="00C63F58">
            <w:pPr>
              <w:pStyle w:val="Standard"/>
              <w:widowControl w:val="0"/>
              <w:tabs>
                <w:tab w:val="left" w:pos="2160"/>
              </w:tabs>
              <w:spacing w:line="200" w:lineRule="exact"/>
              <w:rPr>
                <w:rFonts w:ascii="標楷體" w:hAnsi="標楷體"/>
                <w:bCs/>
                <w:sz w:val="20"/>
                <w:szCs w:val="20"/>
                <w:lang w:val="zh-TW"/>
              </w:rPr>
            </w:pPr>
          </w:p>
        </w:tc>
      </w:tr>
      <w:tr w:rsidR="00C63F58" w14:paraId="5D2A5F0B" w14:textId="77777777">
        <w:tblPrEx>
          <w:tblCellMar>
            <w:top w:w="0" w:type="dxa"/>
            <w:bottom w:w="0" w:type="dxa"/>
          </w:tblCellMar>
        </w:tblPrEx>
        <w:trPr>
          <w:cantSplit/>
          <w:trHeight w:val="490"/>
          <w:jc w:val="center"/>
        </w:trPr>
        <w:tc>
          <w:tcPr>
            <w:tcW w:w="703"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54DF6448" w14:textId="77777777" w:rsidR="00000000" w:rsidRDefault="00000000">
            <w:pPr>
              <w:widowControl/>
            </w:pPr>
          </w:p>
        </w:tc>
        <w:tc>
          <w:tcPr>
            <w:tcW w:w="63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16FF31" w14:textId="77777777" w:rsidR="00C63F58" w:rsidRDefault="00C63F58">
            <w:pPr>
              <w:pStyle w:val="Standard"/>
              <w:widowControl w:val="0"/>
              <w:tabs>
                <w:tab w:val="left" w:pos="2160"/>
              </w:tabs>
              <w:spacing w:line="200" w:lineRule="exact"/>
              <w:rPr>
                <w:rFonts w:ascii="標楷體" w:hAnsi="標楷體"/>
                <w:bCs/>
                <w:sz w:val="20"/>
                <w:szCs w:val="20"/>
                <w:lang w:val="zh-TW"/>
              </w:rPr>
            </w:pPr>
          </w:p>
        </w:tc>
        <w:tc>
          <w:tcPr>
            <w:tcW w:w="12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248B6E5" w14:textId="77777777" w:rsidR="00C63F58" w:rsidRDefault="00C63F58">
            <w:pPr>
              <w:pStyle w:val="Standard"/>
              <w:widowControl w:val="0"/>
              <w:tabs>
                <w:tab w:val="left" w:pos="2160"/>
              </w:tabs>
              <w:spacing w:line="200" w:lineRule="exact"/>
              <w:rPr>
                <w:rFonts w:ascii="標楷體" w:hAnsi="標楷體"/>
                <w:bCs/>
                <w:sz w:val="20"/>
                <w:szCs w:val="20"/>
                <w:lang w:val="zh-TW"/>
              </w:rPr>
            </w:pPr>
          </w:p>
        </w:tc>
        <w:tc>
          <w:tcPr>
            <w:tcW w:w="13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A9D3C97" w14:textId="77777777" w:rsidR="00C63F58" w:rsidRDefault="00C63F58">
            <w:pPr>
              <w:pStyle w:val="Standard"/>
              <w:widowControl w:val="0"/>
              <w:tabs>
                <w:tab w:val="left" w:pos="2160"/>
              </w:tabs>
              <w:spacing w:line="200" w:lineRule="exact"/>
              <w:rPr>
                <w:rFonts w:ascii="標楷體" w:hAnsi="標楷體"/>
                <w:bCs/>
                <w:sz w:val="20"/>
                <w:szCs w:val="20"/>
                <w:lang w:val="zh-TW"/>
              </w:rPr>
            </w:pPr>
          </w:p>
        </w:tc>
      </w:tr>
      <w:tr w:rsidR="00C63F58" w14:paraId="52391063" w14:textId="77777777">
        <w:tblPrEx>
          <w:tblCellMar>
            <w:top w:w="0" w:type="dxa"/>
            <w:bottom w:w="0" w:type="dxa"/>
          </w:tblCellMar>
        </w:tblPrEx>
        <w:trPr>
          <w:cantSplit/>
          <w:trHeight w:val="490"/>
          <w:jc w:val="center"/>
        </w:trPr>
        <w:tc>
          <w:tcPr>
            <w:tcW w:w="703"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3D8D224E" w14:textId="77777777" w:rsidR="00000000" w:rsidRDefault="00000000">
            <w:pPr>
              <w:widowControl/>
            </w:pPr>
          </w:p>
        </w:tc>
        <w:tc>
          <w:tcPr>
            <w:tcW w:w="63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A69E718" w14:textId="77777777" w:rsidR="00C63F58" w:rsidRDefault="00C63F58">
            <w:pPr>
              <w:pStyle w:val="Standard"/>
              <w:widowControl w:val="0"/>
              <w:tabs>
                <w:tab w:val="left" w:pos="2160"/>
              </w:tabs>
              <w:spacing w:line="200" w:lineRule="exact"/>
              <w:rPr>
                <w:rFonts w:ascii="標楷體" w:hAnsi="標楷體"/>
                <w:bCs/>
                <w:sz w:val="20"/>
                <w:szCs w:val="20"/>
                <w:lang w:val="zh-TW"/>
              </w:rPr>
            </w:pPr>
          </w:p>
        </w:tc>
        <w:tc>
          <w:tcPr>
            <w:tcW w:w="12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BD37EF9" w14:textId="77777777" w:rsidR="00C63F58" w:rsidRDefault="00C63F58">
            <w:pPr>
              <w:pStyle w:val="Standard"/>
              <w:widowControl w:val="0"/>
              <w:tabs>
                <w:tab w:val="left" w:pos="2160"/>
              </w:tabs>
              <w:spacing w:line="200" w:lineRule="exact"/>
              <w:rPr>
                <w:rFonts w:ascii="標楷體" w:hAnsi="標楷體"/>
                <w:bCs/>
                <w:sz w:val="20"/>
                <w:szCs w:val="20"/>
                <w:lang w:val="zh-TW"/>
              </w:rPr>
            </w:pPr>
          </w:p>
        </w:tc>
        <w:tc>
          <w:tcPr>
            <w:tcW w:w="13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BBB0EF0" w14:textId="77777777" w:rsidR="00C63F58" w:rsidRDefault="00C63F58">
            <w:pPr>
              <w:pStyle w:val="Standard"/>
              <w:widowControl w:val="0"/>
              <w:tabs>
                <w:tab w:val="left" w:pos="2160"/>
              </w:tabs>
              <w:spacing w:line="200" w:lineRule="exact"/>
              <w:rPr>
                <w:rFonts w:ascii="標楷體" w:hAnsi="標楷體"/>
                <w:bCs/>
                <w:sz w:val="20"/>
                <w:szCs w:val="20"/>
                <w:lang w:val="zh-TW"/>
              </w:rPr>
            </w:pPr>
          </w:p>
        </w:tc>
      </w:tr>
      <w:tr w:rsidR="00C63F58" w14:paraId="3783DA2F" w14:textId="77777777">
        <w:tblPrEx>
          <w:tblCellMar>
            <w:top w:w="0" w:type="dxa"/>
            <w:bottom w:w="0" w:type="dxa"/>
          </w:tblCellMar>
        </w:tblPrEx>
        <w:trPr>
          <w:cantSplit/>
          <w:trHeight w:val="490"/>
          <w:jc w:val="center"/>
        </w:trPr>
        <w:tc>
          <w:tcPr>
            <w:tcW w:w="703"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23681E6" w14:textId="77777777" w:rsidR="00C63F58" w:rsidRDefault="00000000">
            <w:pPr>
              <w:pStyle w:val="Standard"/>
              <w:widowControl w:val="0"/>
              <w:tabs>
                <w:tab w:val="left" w:pos="2273"/>
              </w:tabs>
              <w:spacing w:line="300" w:lineRule="exact"/>
              <w:ind w:left="113" w:right="113"/>
              <w:jc w:val="center"/>
              <w:rPr>
                <w:rFonts w:ascii="標楷體" w:hAnsi="標楷體"/>
                <w:bCs/>
                <w:lang w:val="zh-TW"/>
              </w:rPr>
            </w:pPr>
            <w:r>
              <w:rPr>
                <w:rFonts w:ascii="標楷體" w:hAnsi="標楷體"/>
                <w:bCs/>
                <w:lang w:val="zh-TW"/>
              </w:rPr>
              <w:t>介</w:t>
            </w:r>
          </w:p>
          <w:p w14:paraId="30224FE3" w14:textId="77777777" w:rsidR="00C63F58" w:rsidRDefault="00000000">
            <w:pPr>
              <w:pStyle w:val="Standard"/>
              <w:widowControl w:val="0"/>
              <w:tabs>
                <w:tab w:val="left" w:pos="2273"/>
              </w:tabs>
              <w:spacing w:line="300" w:lineRule="exact"/>
              <w:ind w:left="113" w:right="113"/>
              <w:jc w:val="center"/>
              <w:rPr>
                <w:rFonts w:ascii="標楷體" w:hAnsi="標楷體"/>
                <w:bCs/>
                <w:lang w:val="zh-TW"/>
              </w:rPr>
            </w:pPr>
            <w:r>
              <w:rPr>
                <w:rFonts w:ascii="標楷體" w:hAnsi="標楷體"/>
                <w:bCs/>
                <w:lang w:val="zh-TW"/>
              </w:rPr>
              <w:t>入</w:t>
            </w:r>
          </w:p>
          <w:p w14:paraId="2F5F90B5" w14:textId="77777777" w:rsidR="00C63F58" w:rsidRDefault="00000000">
            <w:pPr>
              <w:pStyle w:val="Standard"/>
              <w:widowControl w:val="0"/>
              <w:tabs>
                <w:tab w:val="left" w:pos="2273"/>
              </w:tabs>
              <w:spacing w:line="300" w:lineRule="exact"/>
              <w:ind w:left="113" w:right="113"/>
              <w:jc w:val="center"/>
              <w:rPr>
                <w:rFonts w:ascii="標楷體" w:hAnsi="標楷體"/>
                <w:bCs/>
                <w:lang w:val="zh-TW"/>
              </w:rPr>
            </w:pPr>
            <w:r>
              <w:rPr>
                <w:rFonts w:ascii="標楷體" w:hAnsi="標楷體"/>
                <w:bCs/>
                <w:lang w:val="zh-TW"/>
              </w:rPr>
              <w:t>輔</w:t>
            </w:r>
          </w:p>
          <w:p w14:paraId="003F300C" w14:textId="77777777" w:rsidR="00C63F58" w:rsidRDefault="00000000">
            <w:pPr>
              <w:pStyle w:val="Standard"/>
              <w:widowControl w:val="0"/>
              <w:tabs>
                <w:tab w:val="left" w:pos="2273"/>
              </w:tabs>
              <w:spacing w:line="300" w:lineRule="exact"/>
              <w:ind w:left="113" w:right="113"/>
              <w:jc w:val="center"/>
              <w:rPr>
                <w:rFonts w:ascii="標楷體" w:hAnsi="標楷體"/>
                <w:bCs/>
                <w:lang w:val="zh-TW"/>
              </w:rPr>
            </w:pPr>
            <w:r>
              <w:rPr>
                <w:rFonts w:ascii="標楷體" w:hAnsi="標楷體"/>
                <w:bCs/>
                <w:lang w:val="zh-TW"/>
              </w:rPr>
              <w:t>導</w:t>
            </w:r>
          </w:p>
        </w:tc>
        <w:tc>
          <w:tcPr>
            <w:tcW w:w="63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22E9FE" w14:textId="77777777" w:rsidR="00C63F58" w:rsidRDefault="00C63F58">
            <w:pPr>
              <w:pStyle w:val="Standard"/>
              <w:widowControl w:val="0"/>
              <w:tabs>
                <w:tab w:val="left" w:pos="2160"/>
              </w:tabs>
              <w:spacing w:line="200" w:lineRule="exact"/>
              <w:rPr>
                <w:rFonts w:ascii="標楷體" w:hAnsi="標楷體"/>
                <w:bCs/>
                <w:sz w:val="20"/>
                <w:szCs w:val="20"/>
                <w:lang w:val="zh-TW"/>
              </w:rPr>
            </w:pPr>
          </w:p>
        </w:tc>
        <w:tc>
          <w:tcPr>
            <w:tcW w:w="12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D778081" w14:textId="77777777" w:rsidR="00C63F58" w:rsidRDefault="00C63F58">
            <w:pPr>
              <w:pStyle w:val="Standard"/>
              <w:widowControl w:val="0"/>
              <w:tabs>
                <w:tab w:val="left" w:pos="2160"/>
              </w:tabs>
              <w:spacing w:line="200" w:lineRule="exact"/>
              <w:rPr>
                <w:rFonts w:ascii="標楷體" w:hAnsi="標楷體"/>
                <w:bCs/>
                <w:sz w:val="20"/>
                <w:szCs w:val="20"/>
                <w:lang w:val="zh-TW"/>
              </w:rPr>
            </w:pPr>
          </w:p>
        </w:tc>
        <w:tc>
          <w:tcPr>
            <w:tcW w:w="13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89A4CB" w14:textId="77777777" w:rsidR="00C63F58" w:rsidRDefault="00C63F58">
            <w:pPr>
              <w:pStyle w:val="Standard"/>
              <w:widowControl w:val="0"/>
              <w:tabs>
                <w:tab w:val="left" w:pos="2160"/>
              </w:tabs>
              <w:spacing w:line="200" w:lineRule="exact"/>
              <w:rPr>
                <w:rFonts w:ascii="標楷體" w:hAnsi="標楷體"/>
                <w:bCs/>
                <w:sz w:val="20"/>
                <w:szCs w:val="20"/>
                <w:lang w:val="zh-TW"/>
              </w:rPr>
            </w:pPr>
          </w:p>
        </w:tc>
      </w:tr>
      <w:tr w:rsidR="00C63F58" w14:paraId="535CA41F" w14:textId="77777777">
        <w:tblPrEx>
          <w:tblCellMar>
            <w:top w:w="0" w:type="dxa"/>
            <w:bottom w:w="0" w:type="dxa"/>
          </w:tblCellMar>
        </w:tblPrEx>
        <w:trPr>
          <w:cantSplit/>
          <w:trHeight w:val="490"/>
          <w:jc w:val="center"/>
        </w:trPr>
        <w:tc>
          <w:tcPr>
            <w:tcW w:w="703"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8562021" w14:textId="77777777" w:rsidR="00000000" w:rsidRDefault="00000000">
            <w:pPr>
              <w:widowControl/>
            </w:pPr>
          </w:p>
        </w:tc>
        <w:tc>
          <w:tcPr>
            <w:tcW w:w="63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B1B70C5" w14:textId="77777777" w:rsidR="00C63F58" w:rsidRDefault="00C63F58">
            <w:pPr>
              <w:pStyle w:val="Standard"/>
              <w:widowControl w:val="0"/>
              <w:tabs>
                <w:tab w:val="left" w:pos="2160"/>
              </w:tabs>
              <w:spacing w:line="200" w:lineRule="exact"/>
              <w:rPr>
                <w:rFonts w:ascii="標楷體" w:hAnsi="標楷體"/>
                <w:bCs/>
                <w:sz w:val="20"/>
                <w:szCs w:val="20"/>
                <w:lang w:val="zh-TW"/>
              </w:rPr>
            </w:pPr>
          </w:p>
        </w:tc>
        <w:tc>
          <w:tcPr>
            <w:tcW w:w="12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6C22D26" w14:textId="77777777" w:rsidR="00C63F58" w:rsidRDefault="00C63F58">
            <w:pPr>
              <w:pStyle w:val="Standard"/>
              <w:widowControl w:val="0"/>
              <w:tabs>
                <w:tab w:val="left" w:pos="2160"/>
              </w:tabs>
              <w:spacing w:line="200" w:lineRule="exact"/>
              <w:rPr>
                <w:rFonts w:ascii="標楷體" w:hAnsi="標楷體"/>
                <w:bCs/>
                <w:sz w:val="20"/>
                <w:szCs w:val="20"/>
                <w:lang w:val="zh-TW"/>
              </w:rPr>
            </w:pPr>
          </w:p>
        </w:tc>
        <w:tc>
          <w:tcPr>
            <w:tcW w:w="13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24B071C" w14:textId="77777777" w:rsidR="00C63F58" w:rsidRDefault="00C63F58">
            <w:pPr>
              <w:pStyle w:val="Standard"/>
              <w:widowControl w:val="0"/>
              <w:tabs>
                <w:tab w:val="left" w:pos="2160"/>
              </w:tabs>
              <w:spacing w:line="200" w:lineRule="exact"/>
              <w:rPr>
                <w:rFonts w:ascii="標楷體" w:hAnsi="標楷體"/>
                <w:bCs/>
                <w:sz w:val="20"/>
                <w:szCs w:val="20"/>
                <w:lang w:val="zh-TW"/>
              </w:rPr>
            </w:pPr>
          </w:p>
        </w:tc>
      </w:tr>
      <w:tr w:rsidR="00C63F58" w14:paraId="6DEBB368" w14:textId="77777777">
        <w:tblPrEx>
          <w:tblCellMar>
            <w:top w:w="0" w:type="dxa"/>
            <w:bottom w:w="0" w:type="dxa"/>
          </w:tblCellMar>
        </w:tblPrEx>
        <w:trPr>
          <w:cantSplit/>
          <w:trHeight w:val="490"/>
          <w:jc w:val="center"/>
        </w:trPr>
        <w:tc>
          <w:tcPr>
            <w:tcW w:w="703"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112922" w14:textId="77777777" w:rsidR="00000000" w:rsidRDefault="00000000">
            <w:pPr>
              <w:widowControl/>
            </w:pPr>
          </w:p>
        </w:tc>
        <w:tc>
          <w:tcPr>
            <w:tcW w:w="63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163B818" w14:textId="77777777" w:rsidR="00C63F58" w:rsidRDefault="00C63F58">
            <w:pPr>
              <w:pStyle w:val="Standard"/>
              <w:widowControl w:val="0"/>
              <w:tabs>
                <w:tab w:val="left" w:pos="2160"/>
              </w:tabs>
              <w:spacing w:line="200" w:lineRule="exact"/>
              <w:rPr>
                <w:rFonts w:ascii="標楷體" w:hAnsi="標楷體"/>
                <w:bCs/>
                <w:sz w:val="20"/>
                <w:szCs w:val="20"/>
                <w:lang w:val="zh-TW"/>
              </w:rPr>
            </w:pPr>
          </w:p>
        </w:tc>
        <w:tc>
          <w:tcPr>
            <w:tcW w:w="12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99A5A25" w14:textId="77777777" w:rsidR="00C63F58" w:rsidRDefault="00C63F58">
            <w:pPr>
              <w:pStyle w:val="Standard"/>
              <w:widowControl w:val="0"/>
              <w:tabs>
                <w:tab w:val="left" w:pos="2160"/>
              </w:tabs>
              <w:spacing w:line="200" w:lineRule="exact"/>
              <w:rPr>
                <w:rFonts w:ascii="標楷體" w:hAnsi="標楷體"/>
                <w:bCs/>
                <w:sz w:val="20"/>
                <w:szCs w:val="20"/>
                <w:lang w:val="zh-TW"/>
              </w:rPr>
            </w:pPr>
          </w:p>
        </w:tc>
        <w:tc>
          <w:tcPr>
            <w:tcW w:w="13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8106B9" w14:textId="77777777" w:rsidR="00C63F58" w:rsidRDefault="00C63F58">
            <w:pPr>
              <w:pStyle w:val="Standard"/>
              <w:widowControl w:val="0"/>
              <w:tabs>
                <w:tab w:val="left" w:pos="2160"/>
              </w:tabs>
              <w:spacing w:line="200" w:lineRule="exact"/>
              <w:rPr>
                <w:rFonts w:ascii="標楷體" w:hAnsi="標楷體"/>
                <w:bCs/>
                <w:sz w:val="20"/>
                <w:szCs w:val="20"/>
                <w:lang w:val="zh-TW"/>
              </w:rPr>
            </w:pPr>
          </w:p>
        </w:tc>
      </w:tr>
      <w:tr w:rsidR="00C63F58" w14:paraId="0BD6EC38" w14:textId="77777777">
        <w:tblPrEx>
          <w:tblCellMar>
            <w:top w:w="0" w:type="dxa"/>
            <w:bottom w:w="0" w:type="dxa"/>
          </w:tblCellMar>
        </w:tblPrEx>
        <w:trPr>
          <w:cantSplit/>
          <w:trHeight w:val="490"/>
          <w:jc w:val="center"/>
        </w:trPr>
        <w:tc>
          <w:tcPr>
            <w:tcW w:w="703"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64E9293" w14:textId="77777777" w:rsidR="00000000" w:rsidRDefault="00000000">
            <w:pPr>
              <w:widowControl/>
            </w:pPr>
          </w:p>
        </w:tc>
        <w:tc>
          <w:tcPr>
            <w:tcW w:w="63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F59B333" w14:textId="77777777" w:rsidR="00C63F58" w:rsidRDefault="00C63F58">
            <w:pPr>
              <w:pStyle w:val="Standard"/>
              <w:widowControl w:val="0"/>
              <w:tabs>
                <w:tab w:val="left" w:pos="2160"/>
              </w:tabs>
              <w:spacing w:line="200" w:lineRule="exact"/>
              <w:rPr>
                <w:rFonts w:ascii="標楷體" w:hAnsi="標楷體"/>
                <w:bCs/>
                <w:sz w:val="20"/>
                <w:szCs w:val="20"/>
                <w:lang w:val="zh-TW"/>
              </w:rPr>
            </w:pPr>
          </w:p>
        </w:tc>
        <w:tc>
          <w:tcPr>
            <w:tcW w:w="12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F3C5BED" w14:textId="77777777" w:rsidR="00C63F58" w:rsidRDefault="00C63F58">
            <w:pPr>
              <w:pStyle w:val="Standard"/>
              <w:widowControl w:val="0"/>
              <w:tabs>
                <w:tab w:val="left" w:pos="2160"/>
              </w:tabs>
              <w:spacing w:line="200" w:lineRule="exact"/>
              <w:rPr>
                <w:rFonts w:ascii="標楷體" w:hAnsi="標楷體"/>
                <w:bCs/>
                <w:sz w:val="20"/>
                <w:szCs w:val="20"/>
                <w:lang w:val="zh-TW"/>
              </w:rPr>
            </w:pPr>
          </w:p>
        </w:tc>
        <w:tc>
          <w:tcPr>
            <w:tcW w:w="13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99FA056" w14:textId="77777777" w:rsidR="00C63F58" w:rsidRDefault="00C63F58">
            <w:pPr>
              <w:pStyle w:val="Standard"/>
              <w:widowControl w:val="0"/>
              <w:tabs>
                <w:tab w:val="left" w:pos="2160"/>
              </w:tabs>
              <w:spacing w:line="200" w:lineRule="exact"/>
              <w:rPr>
                <w:rFonts w:ascii="標楷體" w:hAnsi="標楷體"/>
                <w:bCs/>
                <w:sz w:val="20"/>
                <w:szCs w:val="20"/>
                <w:lang w:val="zh-TW"/>
              </w:rPr>
            </w:pPr>
          </w:p>
        </w:tc>
      </w:tr>
    </w:tbl>
    <w:p w14:paraId="4F30E62D" w14:textId="77777777" w:rsidR="00C63F58" w:rsidRDefault="00C63F58">
      <w:pPr>
        <w:pStyle w:val="Standard"/>
        <w:widowControl w:val="0"/>
      </w:pPr>
    </w:p>
    <w:p w14:paraId="21FB3147" w14:textId="77777777" w:rsidR="00C63F58" w:rsidRDefault="00C63F58">
      <w:pPr>
        <w:pStyle w:val="Standard"/>
        <w:ind w:left="480" w:hanging="480"/>
        <w:rPr>
          <w:rFonts w:ascii="標楷體" w:hAnsi="標楷體"/>
        </w:rPr>
      </w:pPr>
    </w:p>
    <w:sectPr w:rsidR="00C63F58">
      <w:headerReference w:type="default" r:id="rId7"/>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6E9B4" w14:textId="77777777" w:rsidR="008E5834" w:rsidRDefault="008E5834">
      <w:r>
        <w:separator/>
      </w:r>
    </w:p>
  </w:endnote>
  <w:endnote w:type="continuationSeparator" w:id="0">
    <w:p w14:paraId="506C7C06" w14:textId="77777777" w:rsidR="008E5834" w:rsidRDefault="008E5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Symbol">
    <w:charset w:val="02"/>
    <w:family w:val="auto"/>
    <w:pitch w:val="default"/>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Mono">
    <w:charset w:val="00"/>
    <w:family w:val="modern"/>
    <w:pitch w:val="fixed"/>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7A10D" w14:textId="77777777" w:rsidR="008E5834" w:rsidRDefault="008E5834">
      <w:r>
        <w:rPr>
          <w:color w:val="000000"/>
        </w:rPr>
        <w:separator/>
      </w:r>
    </w:p>
  </w:footnote>
  <w:footnote w:type="continuationSeparator" w:id="0">
    <w:p w14:paraId="63CE7F1A" w14:textId="77777777" w:rsidR="008E5834" w:rsidRDefault="008E58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4F96F" w14:textId="77777777" w:rsidR="00000000" w:rsidRDefault="00000000">
    <w:pPr>
      <w:pStyle w:val="Standard"/>
      <w:jc w:val="left"/>
      <w:rPr>
        <w:color w:val="999999"/>
        <w:sz w:val="20"/>
        <w:szCs w:val="20"/>
      </w:rPr>
    </w:pPr>
    <w:r>
      <w:rPr>
        <w:color w:val="999999"/>
        <w:sz w:val="20"/>
        <w:szCs w:val="20"/>
      </w:rPr>
      <w:t>1130902</w:t>
    </w:r>
    <w:r>
      <w:rPr>
        <w:color w:val="999999"/>
        <w:sz w:val="20"/>
        <w:szCs w:val="20"/>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55D6"/>
    <w:multiLevelType w:val="multilevel"/>
    <w:tmpl w:val="99B42FB4"/>
    <w:styleLink w:val="16PT--11AAa"/>
    <w:lvl w:ilvl="0">
      <w:start w:val="1"/>
      <w:numFmt w:val="japaneseCounting"/>
      <w:suff w:val="nothing"/>
      <w:lvlText w:val="(%1)"/>
      <w:lvlJc w:val="left"/>
      <w:pPr>
        <w:ind w:left="539" w:hanging="539"/>
      </w:pPr>
      <w:rPr>
        <w:sz w:val="32"/>
      </w:rPr>
    </w:lvl>
    <w:lvl w:ilvl="1">
      <w:start w:val="1"/>
      <w:numFmt w:val="decimal"/>
      <w:suff w:val="nothing"/>
      <w:lvlText w:val="%2、"/>
      <w:lvlJc w:val="left"/>
      <w:pPr>
        <w:ind w:left="822" w:hanging="482"/>
      </w:pPr>
      <w:rPr>
        <w:sz w:val="32"/>
      </w:rPr>
    </w:lvl>
    <w:lvl w:ilvl="2">
      <w:start w:val="1"/>
      <w:numFmt w:val="decimal"/>
      <w:suff w:val="nothing"/>
      <w:lvlText w:val="(%3)"/>
      <w:lvlJc w:val="left"/>
      <w:pPr>
        <w:ind w:left="1049" w:hanging="369"/>
      </w:pPr>
      <w:rPr>
        <w:sz w:val="32"/>
      </w:rPr>
    </w:lvl>
    <w:lvl w:ilvl="3">
      <w:start w:val="1"/>
      <w:numFmt w:val="upperLetter"/>
      <w:lvlText w:val="%4、"/>
      <w:lvlJc w:val="left"/>
      <w:pPr>
        <w:ind w:left="1644" w:hanging="624"/>
      </w:pPr>
      <w:rPr>
        <w:sz w:val="32"/>
      </w:rPr>
    </w:lvl>
    <w:lvl w:ilvl="4">
      <w:start w:val="1"/>
      <w:numFmt w:val="upperLetter"/>
      <w:lvlText w:val="(%5)"/>
      <w:lvlJc w:val="left"/>
      <w:pPr>
        <w:ind w:left="1899" w:hanging="538"/>
      </w:pPr>
      <w:rPr>
        <w:sz w:val="32"/>
      </w:rPr>
    </w:lvl>
    <w:lvl w:ilvl="5">
      <w:start w:val="1"/>
      <w:numFmt w:val="lowerLetter"/>
      <w:lvlText w:val="%6、"/>
      <w:lvlJc w:val="left"/>
      <w:pPr>
        <w:ind w:left="2296" w:hanging="595"/>
      </w:pPr>
      <w:rPr>
        <w:sz w:val="32"/>
      </w:rPr>
    </w:lvl>
    <w:lvl w:ilvl="6">
      <w:start w:val="1"/>
      <w:numFmt w:val="decimal"/>
      <w:suff w:val="nothing"/>
      <w:lvlText w:val="%7."/>
      <w:lvlJc w:val="left"/>
      <w:pPr>
        <w:ind w:left="510" w:hanging="510"/>
      </w:pPr>
      <w:rPr>
        <w:sz w:val="32"/>
      </w:rPr>
    </w:lvl>
    <w:lvl w:ilvl="7">
      <w:start w:val="1"/>
      <w:numFmt w:val="decimal"/>
      <w:suff w:val="nothing"/>
      <w:lvlText w:val="%8."/>
      <w:lvlJc w:val="left"/>
      <w:pPr>
        <w:ind w:left="510" w:hanging="510"/>
      </w:pPr>
      <w:rPr>
        <w:sz w:val="32"/>
      </w:rPr>
    </w:lvl>
    <w:lvl w:ilvl="8">
      <w:start w:val="1"/>
      <w:numFmt w:val="decimal"/>
      <w:suff w:val="nothing"/>
      <w:lvlText w:val="%9."/>
      <w:lvlJc w:val="left"/>
      <w:pPr>
        <w:ind w:left="510" w:hanging="510"/>
      </w:pPr>
      <w:rPr>
        <w:sz w:val="32"/>
      </w:rPr>
    </w:lvl>
  </w:abstractNum>
  <w:abstractNum w:abstractNumId="1" w15:restartNumberingAfterBreak="0">
    <w:nsid w:val="02052E7C"/>
    <w:multiLevelType w:val="multilevel"/>
    <w:tmpl w:val="EE4EDBB0"/>
    <w:styleLink w:val="18PT--11AA"/>
    <w:lvl w:ilvl="0">
      <w:start w:val="1"/>
      <w:numFmt w:val="ideographLegalTraditional"/>
      <w:suff w:val="nothing"/>
      <w:lvlText w:val="%1、"/>
      <w:lvlJc w:val="left"/>
      <w:pPr>
        <w:ind w:left="720" w:hanging="720"/>
      </w:pPr>
      <w:rPr>
        <w:sz w:val="36"/>
      </w:rPr>
    </w:lvl>
    <w:lvl w:ilvl="1">
      <w:start w:val="1"/>
      <w:numFmt w:val="japaneseCounting"/>
      <w:suff w:val="nothing"/>
      <w:lvlText w:val="%2、"/>
      <w:lvlJc w:val="left"/>
      <w:pPr>
        <w:ind w:left="1440" w:hanging="720"/>
      </w:pPr>
      <w:rPr>
        <w:sz w:val="36"/>
      </w:rPr>
    </w:lvl>
    <w:lvl w:ilvl="2">
      <w:start w:val="1"/>
      <w:numFmt w:val="japaneseCounting"/>
      <w:suff w:val="nothing"/>
      <w:lvlText w:val="(%3)"/>
      <w:lvlJc w:val="left"/>
      <w:pPr>
        <w:ind w:left="2041" w:hanging="601"/>
      </w:pPr>
      <w:rPr>
        <w:sz w:val="36"/>
      </w:rPr>
    </w:lvl>
    <w:lvl w:ilvl="3">
      <w:start w:val="1"/>
      <w:numFmt w:val="decimal"/>
      <w:suff w:val="nothing"/>
      <w:lvlText w:val="%4."/>
      <w:lvlJc w:val="left"/>
      <w:pPr>
        <w:ind w:left="2307" w:hanging="266"/>
      </w:pPr>
      <w:rPr>
        <w:sz w:val="36"/>
      </w:rPr>
    </w:lvl>
    <w:lvl w:ilvl="4">
      <w:start w:val="1"/>
      <w:numFmt w:val="decimal"/>
      <w:suff w:val="nothing"/>
      <w:lvlText w:val="(%5)"/>
      <w:lvlJc w:val="left"/>
      <w:pPr>
        <w:ind w:left="2738" w:hanging="431"/>
      </w:pPr>
      <w:rPr>
        <w:sz w:val="36"/>
      </w:rPr>
    </w:lvl>
    <w:lvl w:ilvl="5">
      <w:start w:val="1"/>
      <w:numFmt w:val="ideographTraditional"/>
      <w:suff w:val="nothing"/>
      <w:lvlText w:val="%6、"/>
      <w:lvlJc w:val="left"/>
      <w:pPr>
        <w:ind w:left="3453" w:hanging="715"/>
      </w:pPr>
    </w:lvl>
    <w:lvl w:ilvl="6">
      <w:start w:val="1"/>
      <w:numFmt w:val="ideographTraditional"/>
      <w:suff w:val="nothing"/>
      <w:lvlText w:val="(%7)"/>
      <w:lvlJc w:val="left"/>
      <w:pPr>
        <w:ind w:left="4054" w:hanging="601"/>
      </w:pPr>
    </w:lvl>
    <w:lvl w:ilvl="7">
      <w:start w:val="1"/>
      <w:numFmt w:val="upperLetter"/>
      <w:suff w:val="nothing"/>
      <w:lvlText w:val="%8."/>
      <w:lvlJc w:val="left"/>
      <w:pPr>
        <w:ind w:left="4405" w:hanging="351"/>
      </w:pPr>
    </w:lvl>
    <w:lvl w:ilvl="8">
      <w:start w:val="1"/>
      <w:numFmt w:val="upperLetter"/>
      <w:suff w:val="nothing"/>
      <w:lvlText w:val="(%9)"/>
      <w:lvlJc w:val="left"/>
      <w:pPr>
        <w:ind w:left="4904" w:hanging="499"/>
      </w:pPr>
    </w:lvl>
  </w:abstractNum>
  <w:abstractNum w:abstractNumId="2" w15:restartNumberingAfterBreak="0">
    <w:nsid w:val="02A345BA"/>
    <w:multiLevelType w:val="multilevel"/>
    <w:tmpl w:val="6AAE0EBE"/>
    <w:styleLink w:val="14PT--11AAaa"/>
    <w:lvl w:ilvl="0">
      <w:start w:val="1"/>
      <w:numFmt w:val="decimal"/>
      <w:suff w:val="nothing"/>
      <w:lvlText w:val="%1、"/>
      <w:lvlJc w:val="left"/>
      <w:pPr>
        <w:ind w:left="425" w:hanging="425"/>
      </w:pPr>
    </w:lvl>
    <w:lvl w:ilvl="1">
      <w:start w:val="1"/>
      <w:numFmt w:val="decimal"/>
      <w:suff w:val="nothing"/>
      <w:lvlText w:val="(%2)"/>
      <w:lvlJc w:val="left"/>
      <w:pPr>
        <w:ind w:left="612" w:hanging="329"/>
      </w:pPr>
    </w:lvl>
    <w:lvl w:ilvl="2">
      <w:start w:val="1"/>
      <w:numFmt w:val="upperLetter"/>
      <w:lvlText w:val="%3、"/>
      <w:lvlJc w:val="left"/>
      <w:pPr>
        <w:ind w:left="1134" w:hanging="567"/>
      </w:pPr>
    </w:lvl>
    <w:lvl w:ilvl="3">
      <w:start w:val="1"/>
      <w:numFmt w:val="upperLetter"/>
      <w:lvlText w:val="(%4)"/>
      <w:lvlJc w:val="left"/>
      <w:pPr>
        <w:ind w:left="1332" w:hanging="482"/>
      </w:pPr>
    </w:lvl>
    <w:lvl w:ilvl="4">
      <w:start w:val="1"/>
      <w:numFmt w:val="lowerLetter"/>
      <w:lvlText w:val="%5、"/>
      <w:lvlJc w:val="left"/>
      <w:pPr>
        <w:ind w:left="1644" w:hanging="510"/>
      </w:pPr>
    </w:lvl>
    <w:lvl w:ilvl="5">
      <w:start w:val="1"/>
      <w:numFmt w:val="lowerLetter"/>
      <w:lvlText w:val="(%6)"/>
      <w:lvlJc w:val="left"/>
      <w:pPr>
        <w:ind w:left="1843" w:hanging="426"/>
      </w:pPr>
    </w:lvl>
    <w:lvl w:ilvl="6">
      <w:start w:val="1"/>
      <w:numFmt w:val="decimal"/>
      <w:suff w:val="nothing"/>
      <w:lvlText w:val=" %7."/>
      <w:lvlJc w:val="left"/>
      <w:pPr>
        <w:ind w:left="680" w:hanging="226"/>
      </w:pPr>
    </w:lvl>
    <w:lvl w:ilvl="7">
      <w:start w:val="1"/>
      <w:numFmt w:val="decimal"/>
      <w:suff w:val="nothing"/>
      <w:lvlText w:val=" %8."/>
      <w:lvlJc w:val="left"/>
      <w:pPr>
        <w:ind w:left="680" w:hanging="226"/>
      </w:pPr>
    </w:lvl>
    <w:lvl w:ilvl="8">
      <w:start w:val="1"/>
      <w:numFmt w:val="decimal"/>
      <w:suff w:val="nothing"/>
      <w:lvlText w:val=" %9."/>
      <w:lvlJc w:val="left"/>
      <w:pPr>
        <w:ind w:left="680" w:hanging="226"/>
      </w:pPr>
    </w:lvl>
  </w:abstractNum>
  <w:abstractNum w:abstractNumId="3" w15:restartNumberingAfterBreak="0">
    <w:nsid w:val="0718581D"/>
    <w:multiLevelType w:val="multilevel"/>
    <w:tmpl w:val="0F42A76E"/>
    <w:styleLink w:val="12PT--11A"/>
    <w:lvl w:ilvl="0">
      <w:start w:val="1"/>
      <w:numFmt w:val="ideographLegalTraditional"/>
      <w:suff w:val="nothing"/>
      <w:lvlText w:val="%1、"/>
      <w:lvlJc w:val="left"/>
      <w:pPr>
        <w:ind w:left="471" w:hanging="471"/>
      </w:pPr>
      <w:rPr>
        <w:sz w:val="24"/>
      </w:rPr>
    </w:lvl>
    <w:lvl w:ilvl="1">
      <w:start w:val="1"/>
      <w:numFmt w:val="japaneseCounting"/>
      <w:suff w:val="nothing"/>
      <w:lvlText w:val="%2、"/>
      <w:lvlJc w:val="left"/>
      <w:pPr>
        <w:ind w:left="697" w:hanging="470"/>
      </w:pPr>
      <w:rPr>
        <w:sz w:val="24"/>
      </w:rPr>
    </w:lvl>
    <w:lvl w:ilvl="2">
      <w:start w:val="1"/>
      <w:numFmt w:val="japaneseCounting"/>
      <w:suff w:val="nothing"/>
      <w:lvlText w:val="(%3)"/>
      <w:lvlJc w:val="left"/>
      <w:pPr>
        <w:ind w:left="839" w:hanging="385"/>
      </w:pPr>
      <w:rPr>
        <w:sz w:val="24"/>
      </w:rPr>
    </w:lvl>
    <w:lvl w:ilvl="3">
      <w:start w:val="1"/>
      <w:numFmt w:val="decimal"/>
      <w:suff w:val="nothing"/>
      <w:lvlText w:val="%4、"/>
      <w:lvlJc w:val="left"/>
      <w:pPr>
        <w:ind w:left="1037" w:hanging="357"/>
      </w:pPr>
      <w:rPr>
        <w:sz w:val="24"/>
      </w:rPr>
    </w:lvl>
    <w:lvl w:ilvl="4">
      <w:start w:val="1"/>
      <w:numFmt w:val="decimal"/>
      <w:suff w:val="nothing"/>
      <w:lvlText w:val="(%5)"/>
      <w:lvlJc w:val="left"/>
      <w:pPr>
        <w:ind w:left="1179" w:hanging="272"/>
      </w:pPr>
      <w:rPr>
        <w:sz w:val="24"/>
      </w:rPr>
    </w:lvl>
    <w:lvl w:ilvl="5">
      <w:start w:val="1"/>
      <w:numFmt w:val="upperLetter"/>
      <w:lvlText w:val="%6、"/>
      <w:lvlJc w:val="left"/>
      <w:pPr>
        <w:ind w:left="1633" w:hanging="499"/>
      </w:pPr>
      <w:rPr>
        <w:sz w:val="24"/>
      </w:rPr>
    </w:lvl>
    <w:lvl w:ilvl="6">
      <w:start w:val="1"/>
      <w:numFmt w:val="ideographLegalTraditional"/>
      <w:suff w:val="nothing"/>
      <w:lvlText w:val="%7、"/>
      <w:lvlJc w:val="left"/>
      <w:pPr>
        <w:ind w:left="471" w:hanging="471"/>
      </w:pPr>
      <w:rPr>
        <w:sz w:val="24"/>
      </w:rPr>
    </w:lvl>
    <w:lvl w:ilvl="7">
      <w:start w:val="1"/>
      <w:numFmt w:val="ideographLegalTraditional"/>
      <w:suff w:val="nothing"/>
      <w:lvlText w:val="%8、"/>
      <w:lvlJc w:val="left"/>
      <w:pPr>
        <w:ind w:left="471" w:hanging="471"/>
      </w:pPr>
      <w:rPr>
        <w:sz w:val="24"/>
      </w:rPr>
    </w:lvl>
    <w:lvl w:ilvl="8">
      <w:start w:val="1"/>
      <w:numFmt w:val="ideographLegalTraditional"/>
      <w:suff w:val="nothing"/>
      <w:lvlText w:val="%9、"/>
      <w:lvlJc w:val="left"/>
      <w:pPr>
        <w:ind w:left="471" w:hanging="471"/>
      </w:pPr>
      <w:rPr>
        <w:sz w:val="24"/>
      </w:rPr>
    </w:lvl>
  </w:abstractNum>
  <w:abstractNum w:abstractNumId="4" w15:restartNumberingAfterBreak="0">
    <w:nsid w:val="074B0645"/>
    <w:multiLevelType w:val="multilevel"/>
    <w:tmpl w:val="6A827C44"/>
    <w:styleLink w:val="14PT--11AAaa0"/>
    <w:lvl w:ilvl="0">
      <w:start w:val="1"/>
      <w:numFmt w:val="decimal"/>
      <w:suff w:val="nothing"/>
      <w:lvlText w:val="%1."/>
      <w:lvlJc w:val="left"/>
      <w:pPr>
        <w:ind w:left="210" w:hanging="210"/>
      </w:pPr>
    </w:lvl>
    <w:lvl w:ilvl="1">
      <w:start w:val="1"/>
      <w:numFmt w:val="decimal"/>
      <w:suff w:val="nothing"/>
      <w:lvlText w:val="(%2)"/>
      <w:lvlJc w:val="left"/>
      <w:pPr>
        <w:ind w:left="533" w:hanging="323"/>
      </w:pPr>
    </w:lvl>
    <w:lvl w:ilvl="2">
      <w:start w:val="1"/>
      <w:numFmt w:val="upperLetter"/>
      <w:suff w:val="nothing"/>
      <w:lvlText w:val="%3."/>
      <w:lvlJc w:val="left"/>
      <w:pPr>
        <w:ind w:left="799" w:hanging="266"/>
      </w:pPr>
    </w:lvl>
    <w:lvl w:ilvl="3">
      <w:start w:val="1"/>
      <w:numFmt w:val="upperLetter"/>
      <w:suff w:val="nothing"/>
      <w:lvlText w:val="(%4)"/>
      <w:lvlJc w:val="left"/>
      <w:pPr>
        <w:ind w:left="1191" w:hanging="392"/>
      </w:pPr>
    </w:lvl>
    <w:lvl w:ilvl="4">
      <w:start w:val="1"/>
      <w:numFmt w:val="lowerLetter"/>
      <w:suff w:val="nothing"/>
      <w:lvlText w:val="%5."/>
      <w:lvlJc w:val="left"/>
      <w:pPr>
        <w:ind w:left="1383" w:hanging="192"/>
      </w:pPr>
    </w:lvl>
    <w:lvl w:ilvl="5">
      <w:start w:val="1"/>
      <w:numFmt w:val="lowerLetter"/>
      <w:suff w:val="nothing"/>
      <w:lvlText w:val="(%6)"/>
      <w:lvlJc w:val="left"/>
      <w:pPr>
        <w:ind w:left="1695" w:hanging="312"/>
      </w:pPr>
    </w:lvl>
    <w:lvl w:ilvl="6">
      <w:start w:val="1"/>
      <w:numFmt w:val="decimal"/>
      <w:suff w:val="nothing"/>
      <w:lvlText w:val="%7."/>
      <w:lvlJc w:val="left"/>
      <w:pPr>
        <w:ind w:left="1695" w:firstLine="0"/>
      </w:pPr>
    </w:lvl>
    <w:lvl w:ilvl="7">
      <w:start w:val="1"/>
      <w:numFmt w:val="decimal"/>
      <w:suff w:val="nothing"/>
      <w:lvlText w:val="%8."/>
      <w:lvlJc w:val="left"/>
      <w:pPr>
        <w:ind w:left="1695" w:firstLine="0"/>
      </w:pPr>
    </w:lvl>
    <w:lvl w:ilvl="8">
      <w:start w:val="1"/>
      <w:numFmt w:val="decimal"/>
      <w:suff w:val="nothing"/>
      <w:lvlText w:val="%9."/>
      <w:lvlJc w:val="left"/>
      <w:pPr>
        <w:ind w:left="1695" w:firstLine="0"/>
      </w:pPr>
    </w:lvl>
  </w:abstractNum>
  <w:abstractNum w:abstractNumId="5" w15:restartNumberingAfterBreak="0">
    <w:nsid w:val="08596A0F"/>
    <w:multiLevelType w:val="multilevel"/>
    <w:tmpl w:val="19F06B30"/>
    <w:styleLink w:val="18PT--11AAa"/>
    <w:lvl w:ilvl="0">
      <w:start w:val="1"/>
      <w:numFmt w:val="japaneseCounting"/>
      <w:suff w:val="nothing"/>
      <w:lvlText w:val="(%1)"/>
      <w:lvlJc w:val="left"/>
      <w:pPr>
        <w:ind w:left="584" w:hanging="584"/>
      </w:pPr>
      <w:rPr>
        <w:sz w:val="36"/>
      </w:rPr>
    </w:lvl>
    <w:lvl w:ilvl="1">
      <w:start w:val="1"/>
      <w:numFmt w:val="decimal"/>
      <w:suff w:val="nothing"/>
      <w:lvlText w:val="%2、"/>
      <w:lvlJc w:val="left"/>
      <w:pPr>
        <w:ind w:left="913" w:hanging="544"/>
      </w:pPr>
      <w:rPr>
        <w:sz w:val="36"/>
      </w:rPr>
    </w:lvl>
    <w:lvl w:ilvl="2">
      <w:start w:val="1"/>
      <w:numFmt w:val="decimal"/>
      <w:suff w:val="nothing"/>
      <w:lvlText w:val="(%3)"/>
      <w:lvlJc w:val="left"/>
      <w:pPr>
        <w:ind w:left="1151" w:hanging="414"/>
      </w:pPr>
      <w:rPr>
        <w:sz w:val="36"/>
      </w:rPr>
    </w:lvl>
    <w:lvl w:ilvl="3">
      <w:start w:val="1"/>
      <w:numFmt w:val="upperLetter"/>
      <w:lvlText w:val="%4、"/>
      <w:lvlJc w:val="left"/>
      <w:pPr>
        <w:ind w:left="1809" w:hanging="703"/>
      </w:pPr>
      <w:rPr>
        <w:sz w:val="36"/>
      </w:rPr>
    </w:lvl>
    <w:lvl w:ilvl="4">
      <w:start w:val="1"/>
      <w:numFmt w:val="upperLetter"/>
      <w:lvlText w:val="(%5)"/>
      <w:lvlJc w:val="left"/>
      <w:pPr>
        <w:ind w:left="2086" w:hanging="612"/>
      </w:pPr>
      <w:rPr>
        <w:sz w:val="36"/>
      </w:rPr>
    </w:lvl>
    <w:lvl w:ilvl="5">
      <w:start w:val="1"/>
      <w:numFmt w:val="lowerLetter"/>
      <w:lvlText w:val="%6、"/>
      <w:lvlJc w:val="left"/>
      <w:pPr>
        <w:ind w:left="2512" w:hanging="669"/>
      </w:pPr>
      <w:rPr>
        <w:sz w:val="36"/>
      </w:rPr>
    </w:lvl>
    <w:lvl w:ilvl="6">
      <w:start w:val="1"/>
      <w:numFmt w:val="japaneseCounting"/>
      <w:lvlText w:val="(%7)"/>
      <w:lvlJc w:val="left"/>
      <w:pPr>
        <w:ind w:left="2880" w:hanging="360"/>
      </w:pPr>
      <w:rPr>
        <w:sz w:val="36"/>
      </w:rPr>
    </w:lvl>
    <w:lvl w:ilvl="7">
      <w:start w:val="1"/>
      <w:numFmt w:val="japaneseCounting"/>
      <w:lvlText w:val="(%8)"/>
      <w:lvlJc w:val="left"/>
      <w:pPr>
        <w:ind w:left="3240" w:hanging="360"/>
      </w:pPr>
      <w:rPr>
        <w:sz w:val="36"/>
      </w:rPr>
    </w:lvl>
    <w:lvl w:ilvl="8">
      <w:start w:val="1"/>
      <w:numFmt w:val="japaneseCounting"/>
      <w:lvlText w:val="(%9)"/>
      <w:lvlJc w:val="left"/>
      <w:pPr>
        <w:ind w:left="3600" w:hanging="360"/>
      </w:pPr>
      <w:rPr>
        <w:sz w:val="36"/>
      </w:rPr>
    </w:lvl>
  </w:abstractNum>
  <w:abstractNum w:abstractNumId="6" w15:restartNumberingAfterBreak="0">
    <w:nsid w:val="08874A04"/>
    <w:multiLevelType w:val="multilevel"/>
    <w:tmpl w:val="6E6ED098"/>
    <w:styleLink w:val="List1"/>
    <w:lvl w:ilvl="0">
      <w:numFmt w:val="bullet"/>
      <w:lvlText w:val="•"/>
      <w:lvlJc w:val="left"/>
      <w:pPr>
        <w:ind w:left="227" w:hanging="227"/>
      </w:pPr>
      <w:rPr>
        <w:rFonts w:ascii="OpenSymbol" w:hAnsi="OpenSymbol"/>
      </w:rPr>
    </w:lvl>
    <w:lvl w:ilvl="1">
      <w:numFmt w:val="bullet"/>
      <w:lvlText w:val="•"/>
      <w:lvlJc w:val="left"/>
      <w:pPr>
        <w:ind w:left="454" w:hanging="227"/>
      </w:pPr>
      <w:rPr>
        <w:rFonts w:ascii="OpenSymbol" w:hAnsi="OpenSymbol"/>
      </w:rPr>
    </w:lvl>
    <w:lvl w:ilvl="2">
      <w:numFmt w:val="bullet"/>
      <w:lvlText w:val="•"/>
      <w:lvlJc w:val="left"/>
      <w:pPr>
        <w:ind w:left="680" w:hanging="227"/>
      </w:pPr>
      <w:rPr>
        <w:rFonts w:ascii="OpenSymbol" w:hAnsi="OpenSymbol"/>
      </w:rPr>
    </w:lvl>
    <w:lvl w:ilvl="3">
      <w:numFmt w:val="bullet"/>
      <w:lvlText w:val="•"/>
      <w:lvlJc w:val="left"/>
      <w:pPr>
        <w:ind w:left="907" w:hanging="227"/>
      </w:pPr>
      <w:rPr>
        <w:rFonts w:ascii="OpenSymbol" w:hAnsi="OpenSymbol"/>
      </w:rPr>
    </w:lvl>
    <w:lvl w:ilvl="4">
      <w:numFmt w:val="bullet"/>
      <w:lvlText w:val="•"/>
      <w:lvlJc w:val="left"/>
      <w:pPr>
        <w:ind w:left="1134" w:hanging="227"/>
      </w:pPr>
      <w:rPr>
        <w:rFonts w:ascii="OpenSymbol" w:hAnsi="OpenSymbol"/>
      </w:rPr>
    </w:lvl>
    <w:lvl w:ilvl="5">
      <w:numFmt w:val="bullet"/>
      <w:lvlText w:val="•"/>
      <w:lvlJc w:val="left"/>
      <w:pPr>
        <w:ind w:left="1361" w:hanging="227"/>
      </w:pPr>
      <w:rPr>
        <w:rFonts w:ascii="OpenSymbol" w:hAnsi="OpenSymbol"/>
      </w:rPr>
    </w:lvl>
    <w:lvl w:ilvl="6">
      <w:numFmt w:val="bullet"/>
      <w:lvlText w:val="•"/>
      <w:lvlJc w:val="left"/>
      <w:pPr>
        <w:ind w:left="1587" w:hanging="227"/>
      </w:pPr>
      <w:rPr>
        <w:rFonts w:ascii="OpenSymbol" w:hAnsi="OpenSymbol"/>
      </w:rPr>
    </w:lvl>
    <w:lvl w:ilvl="7">
      <w:numFmt w:val="bullet"/>
      <w:lvlText w:val="•"/>
      <w:lvlJc w:val="left"/>
      <w:pPr>
        <w:ind w:left="1814" w:hanging="227"/>
      </w:pPr>
      <w:rPr>
        <w:rFonts w:ascii="OpenSymbol" w:hAnsi="OpenSymbol"/>
      </w:rPr>
    </w:lvl>
    <w:lvl w:ilvl="8">
      <w:numFmt w:val="bullet"/>
      <w:lvlText w:val="•"/>
      <w:lvlJc w:val="left"/>
      <w:pPr>
        <w:ind w:left="2041" w:hanging="227"/>
      </w:pPr>
      <w:rPr>
        <w:rFonts w:ascii="OpenSymbol" w:hAnsi="OpenSymbol"/>
      </w:rPr>
    </w:lvl>
  </w:abstractNum>
  <w:abstractNum w:abstractNumId="7" w15:restartNumberingAfterBreak="0">
    <w:nsid w:val="08D34100"/>
    <w:multiLevelType w:val="multilevel"/>
    <w:tmpl w:val="DF1CE36A"/>
    <w:styleLink w:val="18PT--11AA0"/>
    <w:lvl w:ilvl="0">
      <w:start w:val="1"/>
      <w:numFmt w:val="japaneseCounting"/>
      <w:suff w:val="nothing"/>
      <w:lvlText w:val="%1、"/>
      <w:lvlJc w:val="left"/>
      <w:pPr>
        <w:ind w:left="720" w:hanging="720"/>
      </w:pPr>
      <w:rPr>
        <w:sz w:val="36"/>
      </w:rPr>
    </w:lvl>
    <w:lvl w:ilvl="1">
      <w:start w:val="1"/>
      <w:numFmt w:val="japaneseCounting"/>
      <w:suff w:val="nothing"/>
      <w:lvlText w:val="(%2)"/>
      <w:lvlJc w:val="left"/>
      <w:pPr>
        <w:ind w:left="1321" w:hanging="601"/>
      </w:pPr>
      <w:rPr>
        <w:sz w:val="36"/>
      </w:rPr>
    </w:lvl>
    <w:lvl w:ilvl="2">
      <w:start w:val="1"/>
      <w:numFmt w:val="decimal"/>
      <w:suff w:val="nothing"/>
      <w:lvlText w:val="%3."/>
      <w:lvlJc w:val="left"/>
      <w:pPr>
        <w:ind w:left="1587" w:hanging="266"/>
      </w:pPr>
      <w:rPr>
        <w:sz w:val="36"/>
      </w:rPr>
    </w:lvl>
    <w:lvl w:ilvl="3">
      <w:start w:val="1"/>
      <w:numFmt w:val="decimal"/>
      <w:suff w:val="nothing"/>
      <w:lvlText w:val="(%4)"/>
      <w:lvlJc w:val="left"/>
      <w:pPr>
        <w:ind w:left="2001" w:hanging="414"/>
      </w:pPr>
      <w:rPr>
        <w:sz w:val="36"/>
      </w:rPr>
    </w:lvl>
    <w:lvl w:ilvl="4">
      <w:start w:val="1"/>
      <w:numFmt w:val="upperLetter"/>
      <w:suff w:val="nothing"/>
      <w:lvlText w:val="%5."/>
      <w:lvlJc w:val="left"/>
      <w:pPr>
        <w:ind w:left="2353" w:hanging="352"/>
      </w:pPr>
      <w:rPr>
        <w:sz w:val="36"/>
      </w:rPr>
    </w:lvl>
    <w:lvl w:ilvl="5">
      <w:start w:val="1"/>
      <w:numFmt w:val="upperLetter"/>
      <w:suff w:val="nothing"/>
      <w:lvlText w:val="(%6)"/>
      <w:lvlJc w:val="left"/>
      <w:pPr>
        <w:ind w:left="2857" w:hanging="504"/>
      </w:pPr>
      <w:rPr>
        <w:sz w:val="36"/>
      </w:rPr>
    </w:lvl>
    <w:lvl w:ilvl="6">
      <w:start w:val="1"/>
      <w:numFmt w:val="lowerLetter"/>
      <w:suff w:val="nothing"/>
      <w:lvlText w:val="%7."/>
      <w:lvlJc w:val="left"/>
      <w:pPr>
        <w:ind w:left="2857" w:firstLine="0"/>
      </w:pPr>
    </w:lvl>
    <w:lvl w:ilvl="7">
      <w:start w:val="1"/>
      <w:numFmt w:val="lowerLetter"/>
      <w:suff w:val="nothing"/>
      <w:lvlText w:val="(%8)"/>
      <w:lvlJc w:val="left"/>
      <w:pPr>
        <w:ind w:left="2857" w:firstLine="0"/>
      </w:pPr>
    </w:lvl>
    <w:lvl w:ilvl="8">
      <w:start w:val="1"/>
      <w:numFmt w:val="lowerLetter"/>
      <w:suff w:val="nothing"/>
      <w:lvlText w:val="%9."/>
      <w:lvlJc w:val="left"/>
      <w:pPr>
        <w:ind w:left="2857" w:firstLine="0"/>
      </w:pPr>
    </w:lvl>
  </w:abstractNum>
  <w:abstractNum w:abstractNumId="8" w15:restartNumberingAfterBreak="0">
    <w:nsid w:val="092F1226"/>
    <w:multiLevelType w:val="multilevel"/>
    <w:tmpl w:val="F6B64F64"/>
    <w:styleLink w:val="14PT--11A"/>
    <w:lvl w:ilvl="0">
      <w:start w:val="1"/>
      <w:numFmt w:val="ideographLegalTraditional"/>
      <w:suff w:val="nothing"/>
      <w:lvlText w:val="%1、"/>
      <w:lvlJc w:val="left"/>
      <w:pPr>
        <w:ind w:left="567" w:hanging="567"/>
      </w:pPr>
    </w:lvl>
    <w:lvl w:ilvl="1">
      <w:start w:val="1"/>
      <w:numFmt w:val="japaneseCounting"/>
      <w:suff w:val="nothing"/>
      <w:lvlText w:val="%2、"/>
      <w:lvlJc w:val="left"/>
      <w:pPr>
        <w:ind w:left="850" w:hanging="567"/>
      </w:pPr>
    </w:lvl>
    <w:lvl w:ilvl="2">
      <w:start w:val="1"/>
      <w:numFmt w:val="japaneseCounting"/>
      <w:suff w:val="nothing"/>
      <w:lvlText w:val="(%3)"/>
      <w:lvlJc w:val="left"/>
      <w:pPr>
        <w:ind w:left="1020" w:hanging="453"/>
      </w:pPr>
    </w:lvl>
    <w:lvl w:ilvl="3">
      <w:start w:val="1"/>
      <w:numFmt w:val="decimal"/>
      <w:suff w:val="nothing"/>
      <w:lvlText w:val="%4、"/>
      <w:lvlJc w:val="left"/>
      <w:pPr>
        <w:ind w:left="1276" w:hanging="426"/>
      </w:pPr>
    </w:lvl>
    <w:lvl w:ilvl="4">
      <w:start w:val="1"/>
      <w:numFmt w:val="decimal"/>
      <w:suff w:val="nothing"/>
      <w:lvlText w:val="(%5)"/>
      <w:lvlJc w:val="left"/>
      <w:pPr>
        <w:ind w:left="1446" w:hanging="312"/>
      </w:pPr>
    </w:lvl>
    <w:lvl w:ilvl="5">
      <w:start w:val="1"/>
      <w:numFmt w:val="upperLetter"/>
      <w:lvlText w:val="%6、"/>
      <w:lvlJc w:val="left"/>
      <w:pPr>
        <w:ind w:left="1984" w:hanging="567"/>
      </w:pPr>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9" w15:restartNumberingAfterBreak="0">
    <w:nsid w:val="0C944E88"/>
    <w:multiLevelType w:val="multilevel"/>
    <w:tmpl w:val="F7F63EE8"/>
    <w:styleLink w:val="WWNum12"/>
    <w:lvl w:ilvl="0">
      <w:start w:val="1"/>
      <w:numFmt w:val="japaneseCounting"/>
      <w:lvlText w:val="(%1)"/>
      <w:lvlJc w:val="left"/>
      <w:pPr>
        <w:ind w:left="1005" w:hanging="525"/>
      </w:pPr>
      <w:rPr>
        <w:rFonts w:ascii="標楷體" w:hAnsi="標楷體" w:cs="Times New Roman"/>
      </w:rPr>
    </w:lvl>
    <w:lvl w:ilvl="1">
      <w:start w:val="1"/>
      <w:numFmt w:val="ideographTraditional"/>
      <w:lvlText w:val="%1.%2、"/>
      <w:lvlJc w:val="left"/>
      <w:pPr>
        <w:ind w:left="1440" w:hanging="480"/>
      </w:pPr>
      <w:rPr>
        <w:rFonts w:cs="Times New Roman"/>
      </w:rPr>
    </w:lvl>
    <w:lvl w:ilvl="2">
      <w:start w:val="1"/>
      <w:numFmt w:val="lowerRoman"/>
      <w:lvlText w:val="%1.%2.%3."/>
      <w:lvlJc w:val="right"/>
      <w:pPr>
        <w:ind w:left="1920" w:hanging="480"/>
      </w:pPr>
      <w:rPr>
        <w:rFonts w:cs="Times New Roman"/>
      </w:rPr>
    </w:lvl>
    <w:lvl w:ilvl="3">
      <w:start w:val="1"/>
      <w:numFmt w:val="decimal"/>
      <w:lvlText w:val="%1.%2.%3.%4."/>
      <w:lvlJc w:val="left"/>
      <w:pPr>
        <w:ind w:left="2400" w:hanging="480"/>
      </w:pPr>
      <w:rPr>
        <w:rFonts w:cs="Times New Roman"/>
      </w:rPr>
    </w:lvl>
    <w:lvl w:ilvl="4">
      <w:start w:val="1"/>
      <w:numFmt w:val="ideographTraditional"/>
      <w:lvlText w:val="%1.%2.%3.%4.%5、"/>
      <w:lvlJc w:val="left"/>
      <w:pPr>
        <w:ind w:left="2880" w:hanging="480"/>
      </w:pPr>
      <w:rPr>
        <w:rFonts w:cs="Times New Roman"/>
      </w:rPr>
    </w:lvl>
    <w:lvl w:ilvl="5">
      <w:start w:val="1"/>
      <w:numFmt w:val="lowerRoman"/>
      <w:lvlText w:val="%1.%2.%3.%4.%5.%6."/>
      <w:lvlJc w:val="right"/>
      <w:pPr>
        <w:ind w:left="3360" w:hanging="480"/>
      </w:pPr>
      <w:rPr>
        <w:rFonts w:cs="Times New Roman"/>
      </w:rPr>
    </w:lvl>
    <w:lvl w:ilvl="6">
      <w:start w:val="1"/>
      <w:numFmt w:val="decimal"/>
      <w:lvlText w:val="%1.%2.%3.%4.%5.%6.%7."/>
      <w:lvlJc w:val="left"/>
      <w:pPr>
        <w:ind w:left="3840" w:hanging="480"/>
      </w:pPr>
      <w:rPr>
        <w:rFonts w:cs="Times New Roman"/>
      </w:rPr>
    </w:lvl>
    <w:lvl w:ilvl="7">
      <w:start w:val="1"/>
      <w:numFmt w:val="ideographTraditional"/>
      <w:lvlText w:val="%1.%2.%3.%4.%5.%6.%7.%8、"/>
      <w:lvlJc w:val="left"/>
      <w:pPr>
        <w:ind w:left="4320" w:hanging="480"/>
      </w:pPr>
      <w:rPr>
        <w:rFonts w:cs="Times New Roman"/>
      </w:rPr>
    </w:lvl>
    <w:lvl w:ilvl="8">
      <w:start w:val="1"/>
      <w:numFmt w:val="lowerRoman"/>
      <w:lvlText w:val="%1.%2.%3.%4.%5.%6.%7.%8.%9."/>
      <w:lvlJc w:val="right"/>
      <w:pPr>
        <w:ind w:left="4800" w:hanging="480"/>
      </w:pPr>
      <w:rPr>
        <w:rFonts w:cs="Times New Roman"/>
      </w:rPr>
    </w:lvl>
  </w:abstractNum>
  <w:abstractNum w:abstractNumId="10" w15:restartNumberingAfterBreak="0">
    <w:nsid w:val="10A53AA1"/>
    <w:multiLevelType w:val="multilevel"/>
    <w:tmpl w:val="065C4D16"/>
    <w:styleLink w:val="WWNum3"/>
    <w:lvl w:ilvl="0">
      <w:start w:val="1"/>
      <w:numFmt w:val="japaneseCounting"/>
      <w:lvlText w:val="(%1)"/>
      <w:lvlJc w:val="left"/>
      <w:pPr>
        <w:ind w:left="960" w:hanging="480"/>
      </w:pPr>
      <w:rPr>
        <w:rFonts w:ascii="標楷體" w:eastAsia="標楷體" w:hAnsi="標楷體" w:cs="Times New Roman"/>
        <w:b/>
      </w:rPr>
    </w:lvl>
    <w:lvl w:ilvl="1">
      <w:start w:val="1"/>
      <w:numFmt w:val="ideographTraditional"/>
      <w:lvlText w:val="%1.%2、"/>
      <w:lvlJc w:val="left"/>
      <w:pPr>
        <w:ind w:left="1440" w:hanging="480"/>
      </w:pPr>
      <w:rPr>
        <w:rFonts w:cs="Times New Roman"/>
      </w:rPr>
    </w:lvl>
    <w:lvl w:ilvl="2">
      <w:start w:val="1"/>
      <w:numFmt w:val="lowerRoman"/>
      <w:lvlText w:val="%1.%2.%3."/>
      <w:lvlJc w:val="right"/>
      <w:pPr>
        <w:ind w:left="1920" w:hanging="480"/>
      </w:pPr>
      <w:rPr>
        <w:rFonts w:cs="Times New Roman"/>
      </w:rPr>
    </w:lvl>
    <w:lvl w:ilvl="3">
      <w:start w:val="1"/>
      <w:numFmt w:val="decimal"/>
      <w:lvlText w:val="%1.%2.%3.%4."/>
      <w:lvlJc w:val="left"/>
      <w:pPr>
        <w:ind w:left="2400" w:hanging="480"/>
      </w:pPr>
      <w:rPr>
        <w:rFonts w:cs="Times New Roman"/>
      </w:rPr>
    </w:lvl>
    <w:lvl w:ilvl="4">
      <w:start w:val="1"/>
      <w:numFmt w:val="ideographTraditional"/>
      <w:lvlText w:val="%1.%2.%3.%4.%5、"/>
      <w:lvlJc w:val="left"/>
      <w:pPr>
        <w:ind w:left="2880" w:hanging="480"/>
      </w:pPr>
      <w:rPr>
        <w:rFonts w:cs="Times New Roman"/>
      </w:rPr>
    </w:lvl>
    <w:lvl w:ilvl="5">
      <w:start w:val="1"/>
      <w:numFmt w:val="lowerRoman"/>
      <w:lvlText w:val="%1.%2.%3.%4.%5.%6."/>
      <w:lvlJc w:val="right"/>
      <w:pPr>
        <w:ind w:left="3360" w:hanging="480"/>
      </w:pPr>
      <w:rPr>
        <w:rFonts w:cs="Times New Roman"/>
      </w:rPr>
    </w:lvl>
    <w:lvl w:ilvl="6">
      <w:start w:val="1"/>
      <w:numFmt w:val="decimal"/>
      <w:lvlText w:val="%1.%2.%3.%4.%5.%6.%7."/>
      <w:lvlJc w:val="left"/>
      <w:pPr>
        <w:ind w:left="3840" w:hanging="480"/>
      </w:pPr>
      <w:rPr>
        <w:rFonts w:cs="Times New Roman"/>
      </w:rPr>
    </w:lvl>
    <w:lvl w:ilvl="7">
      <w:start w:val="1"/>
      <w:numFmt w:val="ideographTraditional"/>
      <w:lvlText w:val="%1.%2.%3.%4.%5.%6.%7.%8、"/>
      <w:lvlJc w:val="left"/>
      <w:pPr>
        <w:ind w:left="4320" w:hanging="480"/>
      </w:pPr>
      <w:rPr>
        <w:rFonts w:cs="Times New Roman"/>
      </w:rPr>
    </w:lvl>
    <w:lvl w:ilvl="8">
      <w:start w:val="1"/>
      <w:numFmt w:val="lowerRoman"/>
      <w:lvlText w:val="%1.%2.%3.%4.%5.%6.%7.%8.%9."/>
      <w:lvlJc w:val="right"/>
      <w:pPr>
        <w:ind w:left="4800" w:hanging="480"/>
      </w:pPr>
      <w:rPr>
        <w:rFonts w:cs="Times New Roman"/>
      </w:rPr>
    </w:lvl>
  </w:abstractNum>
  <w:abstractNum w:abstractNumId="11" w15:restartNumberingAfterBreak="0">
    <w:nsid w:val="189E2AAB"/>
    <w:multiLevelType w:val="multilevel"/>
    <w:tmpl w:val="45E27A0E"/>
    <w:styleLink w:val="16PT--11AAaa"/>
    <w:lvl w:ilvl="0">
      <w:start w:val="1"/>
      <w:numFmt w:val="decimal"/>
      <w:suff w:val="nothing"/>
      <w:lvlText w:val="%1、"/>
      <w:lvlJc w:val="left"/>
      <w:pPr>
        <w:ind w:left="482" w:hanging="482"/>
      </w:pPr>
      <w:rPr>
        <w:sz w:val="32"/>
      </w:rPr>
    </w:lvl>
    <w:lvl w:ilvl="1">
      <w:start w:val="1"/>
      <w:numFmt w:val="decimal"/>
      <w:suff w:val="nothing"/>
      <w:lvlText w:val="(%2)"/>
      <w:lvlJc w:val="left"/>
      <w:pPr>
        <w:ind w:left="709" w:hanging="369"/>
      </w:pPr>
      <w:rPr>
        <w:sz w:val="32"/>
      </w:rPr>
    </w:lvl>
    <w:lvl w:ilvl="2">
      <w:start w:val="1"/>
      <w:numFmt w:val="upperLetter"/>
      <w:lvlText w:val="%3、"/>
      <w:lvlJc w:val="left"/>
      <w:pPr>
        <w:ind w:left="1304" w:hanging="624"/>
      </w:pPr>
      <w:rPr>
        <w:sz w:val="32"/>
      </w:rPr>
    </w:lvl>
    <w:lvl w:ilvl="3">
      <w:start w:val="1"/>
      <w:numFmt w:val="upperLetter"/>
      <w:lvlText w:val="(%4)"/>
      <w:lvlJc w:val="left"/>
      <w:pPr>
        <w:ind w:left="1559" w:hanging="539"/>
      </w:pPr>
      <w:rPr>
        <w:sz w:val="32"/>
      </w:rPr>
    </w:lvl>
    <w:lvl w:ilvl="4">
      <w:start w:val="1"/>
      <w:numFmt w:val="lowerLetter"/>
      <w:lvlText w:val="%5、"/>
      <w:lvlJc w:val="left"/>
      <w:pPr>
        <w:ind w:left="1956" w:hanging="595"/>
      </w:pPr>
      <w:rPr>
        <w:sz w:val="32"/>
      </w:rPr>
    </w:lvl>
    <w:lvl w:ilvl="5">
      <w:start w:val="1"/>
      <w:numFmt w:val="lowerLetter"/>
      <w:lvlText w:val="(%6)"/>
      <w:lvlJc w:val="left"/>
      <w:pPr>
        <w:ind w:left="2183" w:hanging="482"/>
      </w:pPr>
      <w:rPr>
        <w:sz w:val="32"/>
      </w:rPr>
    </w:lvl>
    <w:lvl w:ilvl="6">
      <w:numFmt w:val="bullet"/>
      <w:lvlText w:val="•"/>
      <w:lvlJc w:val="left"/>
      <w:pPr>
        <w:ind w:left="2880" w:hanging="360"/>
      </w:pPr>
      <w:rPr>
        <w:sz w:val="32"/>
      </w:rPr>
    </w:lvl>
    <w:lvl w:ilvl="7">
      <w:numFmt w:val="bullet"/>
      <w:lvlText w:val="•"/>
      <w:lvlJc w:val="left"/>
      <w:pPr>
        <w:ind w:left="3240" w:hanging="360"/>
      </w:pPr>
      <w:rPr>
        <w:sz w:val="32"/>
      </w:rPr>
    </w:lvl>
    <w:lvl w:ilvl="8">
      <w:numFmt w:val="bullet"/>
      <w:lvlText w:val="•"/>
      <w:lvlJc w:val="left"/>
      <w:pPr>
        <w:ind w:left="3600" w:hanging="360"/>
      </w:pPr>
      <w:rPr>
        <w:sz w:val="32"/>
      </w:rPr>
    </w:lvl>
  </w:abstractNum>
  <w:abstractNum w:abstractNumId="12" w15:restartNumberingAfterBreak="0">
    <w:nsid w:val="19434EEB"/>
    <w:multiLevelType w:val="multilevel"/>
    <w:tmpl w:val="9AFC3F3C"/>
    <w:styleLink w:val="14PT--1AAa"/>
    <w:lvl w:ilvl="0">
      <w:start w:val="1"/>
      <w:numFmt w:val="decimal"/>
      <w:suff w:val="nothing"/>
      <w:lvlText w:val="(%1)"/>
      <w:lvlJc w:val="left"/>
      <w:pPr>
        <w:ind w:left="312" w:hanging="312"/>
      </w:pPr>
    </w:lvl>
    <w:lvl w:ilvl="1">
      <w:start w:val="1"/>
      <w:numFmt w:val="decimalEnclosedCircle"/>
      <w:lvlText w:val="%2"/>
      <w:lvlJc w:val="left"/>
      <w:pPr>
        <w:ind w:left="567" w:hanging="284"/>
      </w:pPr>
    </w:lvl>
    <w:lvl w:ilvl="2">
      <w:start w:val="1"/>
      <w:numFmt w:val="upperLetter"/>
      <w:lvlText w:val="%3."/>
      <w:lvlJc w:val="left"/>
      <w:pPr>
        <w:ind w:left="907" w:hanging="340"/>
      </w:pPr>
    </w:lvl>
    <w:lvl w:ilvl="3">
      <w:start w:val="1"/>
      <w:numFmt w:val="upperLetter"/>
      <w:lvlText w:val="(%4)"/>
      <w:lvlJc w:val="left"/>
      <w:pPr>
        <w:ind w:left="1304" w:hanging="454"/>
      </w:pPr>
    </w:lvl>
    <w:lvl w:ilvl="4">
      <w:start w:val="1"/>
      <w:numFmt w:val="none"/>
      <w:suff w:val="nothing"/>
      <w:lvlText w:val="%5"/>
      <w:lvlJc w:val="left"/>
      <w:pPr>
        <w:ind w:left="1417" w:hanging="283"/>
      </w:pPr>
    </w:lvl>
    <w:lvl w:ilvl="5">
      <w:start w:val="1"/>
      <w:numFmt w:val="lowerLetter"/>
      <w:lvlText w:val="%6."/>
      <w:lvlJc w:val="left"/>
      <w:pPr>
        <w:ind w:left="1729" w:hanging="312"/>
      </w:pPr>
    </w:lvl>
    <w:lvl w:ilvl="6">
      <w:start w:val="1"/>
      <w:numFmt w:val="decimal"/>
      <w:suff w:val="nothing"/>
      <w:lvlText w:val=" %7."/>
      <w:lvlJc w:val="left"/>
    </w:lvl>
    <w:lvl w:ilvl="7">
      <w:start w:val="1"/>
      <w:numFmt w:val="decimal"/>
      <w:suff w:val="nothing"/>
      <w:lvlText w:val=" %8."/>
      <w:lvlJc w:val="left"/>
    </w:lvl>
    <w:lvl w:ilvl="8">
      <w:start w:val="1"/>
      <w:numFmt w:val="decimal"/>
      <w:suff w:val="nothing"/>
      <w:lvlText w:val=" %9."/>
      <w:lvlJc w:val="left"/>
    </w:lvl>
  </w:abstractNum>
  <w:abstractNum w:abstractNumId="13" w15:restartNumberingAfterBreak="0">
    <w:nsid w:val="1A9910C8"/>
    <w:multiLevelType w:val="multilevel"/>
    <w:tmpl w:val="F924649E"/>
    <w:styleLink w:val="WWNum11"/>
    <w:lvl w:ilvl="0">
      <w:start w:val="1"/>
      <w:numFmt w:val="japaneseCounting"/>
      <w:lvlText w:val="(%1)"/>
      <w:lvlJc w:val="left"/>
      <w:pPr>
        <w:ind w:left="1005" w:hanging="525"/>
      </w:pPr>
      <w:rPr>
        <w:rFonts w:ascii="標楷體" w:hAnsi="標楷體" w:cs="Times New Roman"/>
      </w:rPr>
    </w:lvl>
    <w:lvl w:ilvl="1">
      <w:start w:val="1"/>
      <w:numFmt w:val="ideographTraditional"/>
      <w:lvlText w:val="%1.%2、"/>
      <w:lvlJc w:val="left"/>
      <w:pPr>
        <w:ind w:left="1440" w:hanging="480"/>
      </w:pPr>
      <w:rPr>
        <w:rFonts w:cs="Times New Roman"/>
      </w:rPr>
    </w:lvl>
    <w:lvl w:ilvl="2">
      <w:start w:val="1"/>
      <w:numFmt w:val="lowerRoman"/>
      <w:lvlText w:val="%1.%2.%3."/>
      <w:lvlJc w:val="right"/>
      <w:pPr>
        <w:ind w:left="1920" w:hanging="480"/>
      </w:pPr>
      <w:rPr>
        <w:rFonts w:cs="Times New Roman"/>
      </w:rPr>
    </w:lvl>
    <w:lvl w:ilvl="3">
      <w:start w:val="1"/>
      <w:numFmt w:val="decimal"/>
      <w:lvlText w:val="%1.%2.%3.%4."/>
      <w:lvlJc w:val="left"/>
      <w:pPr>
        <w:ind w:left="2400" w:hanging="480"/>
      </w:pPr>
      <w:rPr>
        <w:rFonts w:cs="Times New Roman"/>
      </w:rPr>
    </w:lvl>
    <w:lvl w:ilvl="4">
      <w:start w:val="1"/>
      <w:numFmt w:val="ideographTraditional"/>
      <w:lvlText w:val="%1.%2.%3.%4.%5、"/>
      <w:lvlJc w:val="left"/>
      <w:pPr>
        <w:ind w:left="2880" w:hanging="480"/>
      </w:pPr>
      <w:rPr>
        <w:rFonts w:cs="Times New Roman"/>
      </w:rPr>
    </w:lvl>
    <w:lvl w:ilvl="5">
      <w:start w:val="1"/>
      <w:numFmt w:val="lowerRoman"/>
      <w:lvlText w:val="%1.%2.%3.%4.%5.%6."/>
      <w:lvlJc w:val="right"/>
      <w:pPr>
        <w:ind w:left="3360" w:hanging="480"/>
      </w:pPr>
      <w:rPr>
        <w:rFonts w:cs="Times New Roman"/>
      </w:rPr>
    </w:lvl>
    <w:lvl w:ilvl="6">
      <w:start w:val="1"/>
      <w:numFmt w:val="decimal"/>
      <w:lvlText w:val="%1.%2.%3.%4.%5.%6.%7."/>
      <w:lvlJc w:val="left"/>
      <w:pPr>
        <w:ind w:left="3840" w:hanging="480"/>
      </w:pPr>
      <w:rPr>
        <w:rFonts w:cs="Times New Roman"/>
      </w:rPr>
    </w:lvl>
    <w:lvl w:ilvl="7">
      <w:start w:val="1"/>
      <w:numFmt w:val="ideographTraditional"/>
      <w:lvlText w:val="%1.%2.%3.%4.%5.%6.%7.%8、"/>
      <w:lvlJc w:val="left"/>
      <w:pPr>
        <w:ind w:left="4320" w:hanging="480"/>
      </w:pPr>
      <w:rPr>
        <w:rFonts w:cs="Times New Roman"/>
      </w:rPr>
    </w:lvl>
    <w:lvl w:ilvl="8">
      <w:start w:val="1"/>
      <w:numFmt w:val="lowerRoman"/>
      <w:lvlText w:val="%1.%2.%3.%4.%5.%6.%7.%8.%9."/>
      <w:lvlJc w:val="right"/>
      <w:pPr>
        <w:ind w:left="4800" w:hanging="480"/>
      </w:pPr>
      <w:rPr>
        <w:rFonts w:cs="Times New Roman"/>
      </w:rPr>
    </w:lvl>
  </w:abstractNum>
  <w:abstractNum w:abstractNumId="14" w15:restartNumberingAfterBreak="0">
    <w:nsid w:val="1AF9739A"/>
    <w:multiLevelType w:val="multilevel"/>
    <w:tmpl w:val="5B60E1B6"/>
    <w:styleLink w:val="14PT--11AAa"/>
    <w:lvl w:ilvl="0">
      <w:start w:val="1"/>
      <w:numFmt w:val="japaneseCounting"/>
      <w:suff w:val="nothing"/>
      <w:lvlText w:val="(%1)"/>
      <w:lvlJc w:val="left"/>
      <w:pPr>
        <w:ind w:left="454" w:hanging="454"/>
      </w:pPr>
    </w:lvl>
    <w:lvl w:ilvl="1">
      <w:start w:val="1"/>
      <w:numFmt w:val="decimal"/>
      <w:suff w:val="nothing"/>
      <w:lvlText w:val="%2、"/>
      <w:lvlJc w:val="left"/>
      <w:pPr>
        <w:ind w:left="709" w:hanging="426"/>
      </w:pPr>
    </w:lvl>
    <w:lvl w:ilvl="2">
      <w:start w:val="1"/>
      <w:numFmt w:val="decimal"/>
      <w:suff w:val="nothing"/>
      <w:lvlText w:val="(%3)"/>
      <w:lvlJc w:val="left"/>
      <w:pPr>
        <w:ind w:left="879" w:hanging="312"/>
      </w:pPr>
    </w:lvl>
    <w:lvl w:ilvl="3">
      <w:start w:val="1"/>
      <w:numFmt w:val="upperLetter"/>
      <w:lvlText w:val="%4、"/>
      <w:lvlJc w:val="left"/>
      <w:pPr>
        <w:ind w:left="1417" w:hanging="567"/>
      </w:pPr>
    </w:lvl>
    <w:lvl w:ilvl="4">
      <w:start w:val="1"/>
      <w:numFmt w:val="upperLetter"/>
      <w:lvlText w:val="(%5)"/>
      <w:lvlJc w:val="left"/>
      <w:pPr>
        <w:ind w:left="1587" w:hanging="453"/>
      </w:pPr>
    </w:lvl>
    <w:lvl w:ilvl="5">
      <w:start w:val="1"/>
      <w:numFmt w:val="lowerLetter"/>
      <w:lvlText w:val="%6、"/>
      <w:lvlJc w:val="left"/>
      <w:pPr>
        <w:ind w:left="1928" w:hanging="511"/>
      </w:pPr>
    </w:lvl>
    <w:lvl w:ilvl="6">
      <w:start w:val="1"/>
      <w:numFmt w:val="japaneseCounting"/>
      <w:lvlText w:val="(%7)"/>
      <w:lvlJc w:val="left"/>
      <w:pPr>
        <w:ind w:left="2880" w:hanging="360"/>
      </w:pPr>
    </w:lvl>
    <w:lvl w:ilvl="7">
      <w:start w:val="1"/>
      <w:numFmt w:val="japaneseCounting"/>
      <w:lvlText w:val="(%8)"/>
      <w:lvlJc w:val="left"/>
      <w:pPr>
        <w:ind w:left="3240" w:hanging="360"/>
      </w:pPr>
    </w:lvl>
    <w:lvl w:ilvl="8">
      <w:start w:val="1"/>
      <w:numFmt w:val="japaneseCounting"/>
      <w:lvlText w:val="(%9)"/>
      <w:lvlJc w:val="left"/>
      <w:pPr>
        <w:ind w:left="3600" w:hanging="360"/>
      </w:pPr>
    </w:lvl>
  </w:abstractNum>
  <w:abstractNum w:abstractNumId="15" w15:restartNumberingAfterBreak="0">
    <w:nsid w:val="1E061315"/>
    <w:multiLevelType w:val="multilevel"/>
    <w:tmpl w:val="6C14B9BC"/>
    <w:styleLink w:val="WWNum1aa"/>
    <w:lvl w:ilvl="0">
      <w:start w:val="1"/>
      <w:numFmt w:val="japaneseCounting"/>
      <w:lvlText w:val="%1、"/>
      <w:lvlJc w:val="left"/>
      <w:pPr>
        <w:ind w:left="570" w:hanging="570"/>
      </w:pPr>
      <w:rPr>
        <w:rFonts w:ascii="新細明體" w:eastAsia="標楷體" w:hAnsi="新細明體" w:cs="Times New Roman"/>
        <w:b/>
      </w:rPr>
    </w:lvl>
    <w:lvl w:ilvl="1">
      <w:start w:val="1"/>
      <w:numFmt w:val="decimal"/>
      <w:lvlText w:val="%1.%2."/>
      <w:lvlJc w:val="left"/>
      <w:pPr>
        <w:ind w:left="1080" w:hanging="720"/>
      </w:pPr>
      <w:rPr>
        <w:rFonts w:cs="Times New Roman"/>
      </w:rPr>
    </w:lvl>
    <w:lvl w:ilvl="2">
      <w:start w:val="1"/>
      <w:numFmt w:val="decimal"/>
      <w:lvlText w:val="%1.%2.%3."/>
      <w:lvlJc w:val="left"/>
      <w:pPr>
        <w:ind w:left="1440" w:hanging="720"/>
      </w:pPr>
      <w:rPr>
        <w:rFonts w:cs="Times New Roman"/>
      </w:rPr>
    </w:lvl>
    <w:lvl w:ilvl="3">
      <w:start w:val="1"/>
      <w:numFmt w:val="decimal"/>
      <w:lvlText w:val="%1.%2.%3.%4."/>
      <w:lvlJc w:val="left"/>
      <w:pPr>
        <w:ind w:left="1800" w:hanging="720"/>
      </w:pPr>
      <w:rPr>
        <w:rFonts w:cs="Times New Roman"/>
      </w:rPr>
    </w:lvl>
    <w:lvl w:ilvl="4">
      <w:start w:val="1"/>
      <w:numFmt w:val="decimal"/>
      <w:lvlText w:val="%1.%2.%3.%4.%5."/>
      <w:lvlJc w:val="left"/>
      <w:pPr>
        <w:ind w:left="2160" w:hanging="720"/>
      </w:pPr>
      <w:rPr>
        <w:rFonts w:cs="Times New Roman"/>
      </w:rPr>
    </w:lvl>
    <w:lvl w:ilvl="5">
      <w:start w:val="1"/>
      <w:numFmt w:val="decimal"/>
      <w:lvlText w:val="%1.%2.%3.%4.%5.%6."/>
      <w:lvlJc w:val="left"/>
      <w:pPr>
        <w:ind w:left="2520" w:hanging="720"/>
      </w:pPr>
      <w:rPr>
        <w:rFonts w:cs="Times New Roman"/>
      </w:rPr>
    </w:lvl>
    <w:lvl w:ilvl="6">
      <w:start w:val="1"/>
      <w:numFmt w:val="decimal"/>
      <w:lvlText w:val="%1.%2.%3.%4.%5.%6.%7."/>
      <w:lvlJc w:val="left"/>
      <w:pPr>
        <w:ind w:left="2880" w:hanging="720"/>
      </w:pPr>
      <w:rPr>
        <w:rFonts w:cs="Times New Roman"/>
      </w:rPr>
    </w:lvl>
    <w:lvl w:ilvl="7">
      <w:start w:val="1"/>
      <w:numFmt w:val="decimal"/>
      <w:lvlText w:val="%1.%2.%3.%4.%5.%6.%7.%8."/>
      <w:lvlJc w:val="left"/>
      <w:pPr>
        <w:ind w:left="3240" w:hanging="720"/>
      </w:pPr>
      <w:rPr>
        <w:rFonts w:cs="Times New Roman"/>
      </w:rPr>
    </w:lvl>
    <w:lvl w:ilvl="8">
      <w:start w:val="1"/>
      <w:numFmt w:val="decimal"/>
      <w:lvlText w:val="%1.%2.%3.%4.%5.%6.%7.%8.%9."/>
      <w:lvlJc w:val="left"/>
      <w:pPr>
        <w:ind w:left="3600" w:hanging="720"/>
      </w:pPr>
      <w:rPr>
        <w:rFonts w:cs="Times New Roman"/>
      </w:rPr>
    </w:lvl>
  </w:abstractNum>
  <w:abstractNum w:abstractNumId="16" w15:restartNumberingAfterBreak="0">
    <w:nsid w:val="20906BA9"/>
    <w:multiLevelType w:val="multilevel"/>
    <w:tmpl w:val="DBFAA85C"/>
    <w:styleLink w:val="16PT--11AA"/>
    <w:lvl w:ilvl="0">
      <w:start w:val="1"/>
      <w:numFmt w:val="ideographLegalTraditional"/>
      <w:suff w:val="nothing"/>
      <w:lvlText w:val="%1、"/>
      <w:lvlJc w:val="left"/>
      <w:pPr>
        <w:ind w:left="641" w:hanging="641"/>
      </w:pPr>
      <w:rPr>
        <w:sz w:val="32"/>
      </w:rPr>
    </w:lvl>
    <w:lvl w:ilvl="1">
      <w:start w:val="1"/>
      <w:numFmt w:val="japaneseCounting"/>
      <w:suff w:val="nothing"/>
      <w:lvlText w:val="%2、"/>
      <w:lvlJc w:val="left"/>
      <w:pPr>
        <w:ind w:left="1281" w:hanging="640"/>
      </w:pPr>
      <w:rPr>
        <w:sz w:val="32"/>
      </w:rPr>
    </w:lvl>
    <w:lvl w:ilvl="2">
      <w:start w:val="1"/>
      <w:numFmt w:val="japaneseCounting"/>
      <w:suff w:val="nothing"/>
      <w:lvlText w:val="(%3)"/>
      <w:lvlJc w:val="left"/>
      <w:pPr>
        <w:ind w:left="1814" w:hanging="533"/>
      </w:pPr>
      <w:rPr>
        <w:sz w:val="32"/>
      </w:rPr>
    </w:lvl>
    <w:lvl w:ilvl="3">
      <w:start w:val="1"/>
      <w:numFmt w:val="decimal"/>
      <w:suff w:val="nothing"/>
      <w:lvlText w:val="%4."/>
      <w:lvlJc w:val="left"/>
      <w:pPr>
        <w:ind w:left="2052" w:hanging="238"/>
      </w:pPr>
      <w:rPr>
        <w:sz w:val="32"/>
      </w:rPr>
    </w:lvl>
    <w:lvl w:ilvl="4">
      <w:start w:val="1"/>
      <w:numFmt w:val="decimal"/>
      <w:suff w:val="nothing"/>
      <w:lvlText w:val="(%5)"/>
      <w:lvlJc w:val="left"/>
      <w:pPr>
        <w:ind w:left="2432" w:hanging="380"/>
      </w:pPr>
      <w:rPr>
        <w:sz w:val="32"/>
      </w:rPr>
    </w:lvl>
    <w:lvl w:ilvl="5">
      <w:start w:val="1"/>
      <w:numFmt w:val="ideographTraditional"/>
      <w:suff w:val="nothing"/>
      <w:lvlText w:val="%6、"/>
      <w:lvlJc w:val="left"/>
      <w:pPr>
        <w:ind w:left="3067" w:hanging="635"/>
      </w:pPr>
    </w:lvl>
    <w:lvl w:ilvl="6">
      <w:start w:val="1"/>
      <w:numFmt w:val="ideographTraditional"/>
      <w:suff w:val="nothing"/>
      <w:lvlText w:val="(%7)"/>
      <w:lvlJc w:val="left"/>
      <w:pPr>
        <w:ind w:left="3600" w:hanging="533"/>
      </w:pPr>
    </w:lvl>
    <w:lvl w:ilvl="7">
      <w:start w:val="1"/>
      <w:numFmt w:val="upperLetter"/>
      <w:suff w:val="nothing"/>
      <w:lvlText w:val="%8."/>
      <w:lvlJc w:val="left"/>
      <w:pPr>
        <w:ind w:left="3912" w:hanging="312"/>
      </w:pPr>
    </w:lvl>
    <w:lvl w:ilvl="8">
      <w:start w:val="1"/>
      <w:numFmt w:val="upperLetter"/>
      <w:suff w:val="nothing"/>
      <w:lvlText w:val="(%9)"/>
      <w:lvlJc w:val="left"/>
      <w:pPr>
        <w:ind w:left="4354" w:hanging="442"/>
      </w:pPr>
    </w:lvl>
  </w:abstractNum>
  <w:abstractNum w:abstractNumId="17" w15:restartNumberingAfterBreak="0">
    <w:nsid w:val="24FC0A11"/>
    <w:multiLevelType w:val="multilevel"/>
    <w:tmpl w:val="DC52D8EA"/>
    <w:styleLink w:val="WWNum2"/>
    <w:lvl w:ilvl="0">
      <w:start w:val="1"/>
      <w:numFmt w:val="japaneseCounting"/>
      <w:lvlText w:val="%1、"/>
      <w:lvlJc w:val="left"/>
      <w:pPr>
        <w:ind w:left="960" w:hanging="480"/>
      </w:pPr>
      <w:rPr>
        <w:rFonts w:ascii="標楷體" w:hAnsi="標楷體" w:cs="Times New Roman"/>
        <w:b/>
      </w:rPr>
    </w:lvl>
    <w:lvl w:ilvl="1">
      <w:start w:val="1"/>
      <w:numFmt w:val="ideographTraditional"/>
      <w:lvlText w:val="%1.%2、"/>
      <w:lvlJc w:val="left"/>
      <w:pPr>
        <w:ind w:left="1440" w:hanging="480"/>
      </w:pPr>
      <w:rPr>
        <w:rFonts w:cs="Times New Roman"/>
      </w:rPr>
    </w:lvl>
    <w:lvl w:ilvl="2">
      <w:start w:val="1"/>
      <w:numFmt w:val="lowerRoman"/>
      <w:lvlText w:val="%1.%2.%3."/>
      <w:lvlJc w:val="right"/>
      <w:pPr>
        <w:ind w:left="1920" w:hanging="480"/>
      </w:pPr>
      <w:rPr>
        <w:rFonts w:cs="Times New Roman"/>
      </w:rPr>
    </w:lvl>
    <w:lvl w:ilvl="3">
      <w:start w:val="1"/>
      <w:numFmt w:val="decimal"/>
      <w:lvlText w:val="%1.%2.%3.%4."/>
      <w:lvlJc w:val="left"/>
      <w:pPr>
        <w:ind w:left="2400" w:hanging="480"/>
      </w:pPr>
      <w:rPr>
        <w:rFonts w:cs="Times New Roman"/>
      </w:rPr>
    </w:lvl>
    <w:lvl w:ilvl="4">
      <w:start w:val="1"/>
      <w:numFmt w:val="ideographTraditional"/>
      <w:lvlText w:val="%1.%2.%3.%4.%5、"/>
      <w:lvlJc w:val="left"/>
      <w:pPr>
        <w:ind w:left="2880" w:hanging="480"/>
      </w:pPr>
      <w:rPr>
        <w:rFonts w:cs="Times New Roman"/>
      </w:rPr>
    </w:lvl>
    <w:lvl w:ilvl="5">
      <w:start w:val="1"/>
      <w:numFmt w:val="lowerRoman"/>
      <w:lvlText w:val="%1.%2.%3.%4.%5.%6."/>
      <w:lvlJc w:val="right"/>
      <w:pPr>
        <w:ind w:left="3360" w:hanging="480"/>
      </w:pPr>
      <w:rPr>
        <w:rFonts w:cs="Times New Roman"/>
      </w:rPr>
    </w:lvl>
    <w:lvl w:ilvl="6">
      <w:start w:val="1"/>
      <w:numFmt w:val="decimal"/>
      <w:lvlText w:val="%1.%2.%3.%4.%5.%6.%7."/>
      <w:lvlJc w:val="left"/>
      <w:pPr>
        <w:ind w:left="3840" w:hanging="480"/>
      </w:pPr>
      <w:rPr>
        <w:rFonts w:cs="Times New Roman"/>
      </w:rPr>
    </w:lvl>
    <w:lvl w:ilvl="7">
      <w:start w:val="1"/>
      <w:numFmt w:val="ideographTraditional"/>
      <w:lvlText w:val="%1.%2.%3.%4.%5.%6.%7.%8、"/>
      <w:lvlJc w:val="left"/>
      <w:pPr>
        <w:ind w:left="4320" w:hanging="480"/>
      </w:pPr>
      <w:rPr>
        <w:rFonts w:cs="Times New Roman"/>
      </w:rPr>
    </w:lvl>
    <w:lvl w:ilvl="8">
      <w:start w:val="1"/>
      <w:numFmt w:val="lowerRoman"/>
      <w:lvlText w:val="%1.%2.%3.%4.%5.%6.%7.%8.%9."/>
      <w:lvlJc w:val="right"/>
      <w:pPr>
        <w:ind w:left="4800" w:hanging="480"/>
      </w:pPr>
      <w:rPr>
        <w:rFonts w:cs="Times New Roman"/>
      </w:rPr>
    </w:lvl>
  </w:abstractNum>
  <w:abstractNum w:abstractNumId="18" w15:restartNumberingAfterBreak="0">
    <w:nsid w:val="27314AC6"/>
    <w:multiLevelType w:val="multilevel"/>
    <w:tmpl w:val="867E2E34"/>
    <w:styleLink w:val="12PT--11AA"/>
    <w:lvl w:ilvl="0">
      <w:start w:val="1"/>
      <w:numFmt w:val="japaneseCounting"/>
      <w:suff w:val="nothing"/>
      <w:lvlText w:val="%1、"/>
      <w:lvlJc w:val="left"/>
      <w:pPr>
        <w:ind w:left="482" w:hanging="482"/>
      </w:pPr>
      <w:rPr>
        <w:sz w:val="24"/>
      </w:rPr>
    </w:lvl>
    <w:lvl w:ilvl="1">
      <w:start w:val="1"/>
      <w:numFmt w:val="japaneseCounting"/>
      <w:suff w:val="nothing"/>
      <w:lvlText w:val="(%2)"/>
      <w:lvlJc w:val="left"/>
      <w:pPr>
        <w:ind w:left="879" w:hanging="397"/>
      </w:pPr>
      <w:rPr>
        <w:sz w:val="24"/>
      </w:rPr>
    </w:lvl>
    <w:lvl w:ilvl="2">
      <w:start w:val="1"/>
      <w:numFmt w:val="decimal"/>
      <w:suff w:val="nothing"/>
      <w:lvlText w:val="%3."/>
      <w:lvlJc w:val="left"/>
      <w:pPr>
        <w:ind w:left="1060" w:hanging="181"/>
      </w:pPr>
      <w:rPr>
        <w:sz w:val="24"/>
      </w:rPr>
    </w:lvl>
    <w:lvl w:ilvl="3">
      <w:start w:val="1"/>
      <w:numFmt w:val="decimal"/>
      <w:suff w:val="nothing"/>
      <w:lvlText w:val="(%4)"/>
      <w:lvlJc w:val="left"/>
      <w:pPr>
        <w:ind w:left="1338" w:hanging="278"/>
      </w:pPr>
      <w:rPr>
        <w:sz w:val="24"/>
      </w:rPr>
    </w:lvl>
    <w:lvl w:ilvl="4">
      <w:start w:val="1"/>
      <w:numFmt w:val="upperLetter"/>
      <w:suff w:val="nothing"/>
      <w:lvlText w:val="%5."/>
      <w:lvlJc w:val="left"/>
      <w:pPr>
        <w:ind w:left="1570" w:hanging="232"/>
      </w:pPr>
      <w:rPr>
        <w:sz w:val="24"/>
      </w:rPr>
    </w:lvl>
    <w:lvl w:ilvl="5">
      <w:start w:val="1"/>
      <w:numFmt w:val="upperLetter"/>
      <w:suff w:val="nothing"/>
      <w:lvlText w:val="(%6)"/>
      <w:lvlJc w:val="left"/>
      <w:pPr>
        <w:ind w:left="1905" w:hanging="335"/>
      </w:pPr>
      <w:rPr>
        <w:sz w:val="24"/>
      </w:rPr>
    </w:lvl>
    <w:lvl w:ilvl="6">
      <w:start w:val="1"/>
      <w:numFmt w:val="lowerLetter"/>
      <w:suff w:val="nothing"/>
      <w:lvlText w:val="%7."/>
      <w:lvlJc w:val="left"/>
      <w:pPr>
        <w:ind w:left="1905" w:firstLine="0"/>
      </w:pPr>
    </w:lvl>
    <w:lvl w:ilvl="7">
      <w:start w:val="1"/>
      <w:numFmt w:val="lowerLetter"/>
      <w:suff w:val="nothing"/>
      <w:lvlText w:val="(%8)"/>
      <w:lvlJc w:val="left"/>
      <w:pPr>
        <w:ind w:left="1905" w:firstLine="0"/>
      </w:pPr>
    </w:lvl>
    <w:lvl w:ilvl="8">
      <w:start w:val="1"/>
      <w:numFmt w:val="lowerLetter"/>
      <w:suff w:val="nothing"/>
      <w:lvlText w:val="%9."/>
      <w:lvlJc w:val="left"/>
      <w:pPr>
        <w:ind w:left="1905" w:firstLine="0"/>
      </w:pPr>
    </w:lvl>
  </w:abstractNum>
  <w:abstractNum w:abstractNumId="19" w15:restartNumberingAfterBreak="0">
    <w:nsid w:val="2A63621B"/>
    <w:multiLevelType w:val="multilevel"/>
    <w:tmpl w:val="D9702B52"/>
    <w:styleLink w:val="16PT--11AA0"/>
    <w:lvl w:ilvl="0">
      <w:start w:val="1"/>
      <w:numFmt w:val="japaneseCounting"/>
      <w:suff w:val="nothing"/>
      <w:lvlText w:val="%1、"/>
      <w:lvlJc w:val="left"/>
      <w:pPr>
        <w:ind w:left="641" w:hanging="641"/>
      </w:pPr>
      <w:rPr>
        <w:sz w:val="32"/>
      </w:rPr>
    </w:lvl>
    <w:lvl w:ilvl="1">
      <w:start w:val="1"/>
      <w:numFmt w:val="japaneseCounting"/>
      <w:suff w:val="nothing"/>
      <w:lvlText w:val="(%2)"/>
      <w:lvlJc w:val="left"/>
      <w:pPr>
        <w:ind w:left="879" w:hanging="539"/>
      </w:pPr>
      <w:rPr>
        <w:sz w:val="32"/>
      </w:rPr>
    </w:lvl>
    <w:lvl w:ilvl="2">
      <w:start w:val="1"/>
      <w:numFmt w:val="decimal"/>
      <w:suff w:val="nothing"/>
      <w:lvlText w:val="%3、"/>
      <w:lvlJc w:val="left"/>
      <w:pPr>
        <w:ind w:left="1162" w:hanging="482"/>
      </w:pPr>
      <w:rPr>
        <w:sz w:val="32"/>
      </w:rPr>
    </w:lvl>
    <w:lvl w:ilvl="3">
      <w:start w:val="1"/>
      <w:numFmt w:val="decimal"/>
      <w:suff w:val="nothing"/>
      <w:lvlText w:val="(%4)"/>
      <w:lvlJc w:val="left"/>
      <w:pPr>
        <w:ind w:left="1389" w:hanging="369"/>
      </w:pPr>
      <w:rPr>
        <w:sz w:val="32"/>
      </w:rPr>
    </w:lvl>
    <w:lvl w:ilvl="4">
      <w:start w:val="1"/>
      <w:numFmt w:val="upperLetter"/>
      <w:lvlText w:val="%5、"/>
      <w:lvlJc w:val="left"/>
      <w:pPr>
        <w:ind w:left="1984" w:hanging="623"/>
      </w:pPr>
      <w:rPr>
        <w:sz w:val="32"/>
      </w:rPr>
    </w:lvl>
    <w:lvl w:ilvl="5">
      <w:start w:val="1"/>
      <w:numFmt w:val="upperLetter"/>
      <w:lvlText w:val="(%6)"/>
      <w:lvlJc w:val="left"/>
      <w:pPr>
        <w:ind w:left="2239" w:hanging="538"/>
      </w:pPr>
      <w:rPr>
        <w:sz w:val="32"/>
      </w:rPr>
    </w:lvl>
    <w:lvl w:ilvl="6">
      <w:start w:val="1"/>
      <w:numFmt w:val="decimal"/>
      <w:suff w:val="nothing"/>
      <w:lvlText w:val=" %7."/>
      <w:lvlJc w:val="left"/>
      <w:pPr>
        <w:ind w:left="680" w:hanging="226"/>
      </w:pPr>
      <w:rPr>
        <w:sz w:val="32"/>
      </w:rPr>
    </w:lvl>
    <w:lvl w:ilvl="7">
      <w:start w:val="1"/>
      <w:numFmt w:val="decimal"/>
      <w:suff w:val="nothing"/>
      <w:lvlText w:val=" %8."/>
      <w:lvlJc w:val="left"/>
      <w:pPr>
        <w:ind w:left="680" w:hanging="226"/>
      </w:pPr>
      <w:rPr>
        <w:sz w:val="32"/>
      </w:rPr>
    </w:lvl>
    <w:lvl w:ilvl="8">
      <w:start w:val="1"/>
      <w:numFmt w:val="decimal"/>
      <w:suff w:val="nothing"/>
      <w:lvlText w:val=" %9."/>
      <w:lvlJc w:val="left"/>
      <w:pPr>
        <w:ind w:left="680" w:hanging="226"/>
      </w:pPr>
      <w:rPr>
        <w:sz w:val="32"/>
      </w:rPr>
    </w:lvl>
  </w:abstractNum>
  <w:abstractNum w:abstractNumId="20" w15:restartNumberingAfterBreak="0">
    <w:nsid w:val="2B0356A7"/>
    <w:multiLevelType w:val="multilevel"/>
    <w:tmpl w:val="068CA102"/>
    <w:styleLink w:val="12PT--11AAa"/>
    <w:lvl w:ilvl="0">
      <w:start w:val="1"/>
      <w:numFmt w:val="japaneseCounting"/>
      <w:suff w:val="nothing"/>
      <w:lvlText w:val="(%1)"/>
      <w:lvlJc w:val="left"/>
      <w:pPr>
        <w:ind w:left="397" w:hanging="397"/>
      </w:pPr>
      <w:rPr>
        <w:sz w:val="24"/>
      </w:rPr>
    </w:lvl>
    <w:lvl w:ilvl="1">
      <w:start w:val="1"/>
      <w:numFmt w:val="decimal"/>
      <w:suff w:val="nothing"/>
      <w:lvlText w:val="%2."/>
      <w:lvlJc w:val="left"/>
      <w:pPr>
        <w:ind w:left="397" w:hanging="170"/>
      </w:pPr>
      <w:rPr>
        <w:sz w:val="24"/>
      </w:rPr>
    </w:lvl>
    <w:lvl w:ilvl="2">
      <w:start w:val="1"/>
      <w:numFmt w:val="decimal"/>
      <w:suff w:val="nothing"/>
      <w:lvlText w:val="(%3)"/>
      <w:lvlJc w:val="left"/>
      <w:pPr>
        <w:ind w:left="737" w:hanging="283"/>
      </w:pPr>
      <w:rPr>
        <w:sz w:val="24"/>
      </w:rPr>
    </w:lvl>
    <w:lvl w:ilvl="3">
      <w:start w:val="1"/>
      <w:numFmt w:val="upperLetter"/>
      <w:lvlText w:val="%4."/>
      <w:lvlJc w:val="left"/>
      <w:pPr>
        <w:ind w:left="992" w:hanging="312"/>
      </w:pPr>
      <w:rPr>
        <w:sz w:val="24"/>
      </w:rPr>
    </w:lvl>
    <w:lvl w:ilvl="4">
      <w:start w:val="1"/>
      <w:numFmt w:val="upperLetter"/>
      <w:lvlText w:val="(%5)"/>
      <w:lvlJc w:val="left"/>
      <w:pPr>
        <w:ind w:left="1321" w:hanging="414"/>
      </w:pPr>
      <w:rPr>
        <w:sz w:val="24"/>
      </w:rPr>
    </w:lvl>
    <w:lvl w:ilvl="5">
      <w:start w:val="1"/>
      <w:numFmt w:val="lowerLetter"/>
      <w:lvlText w:val="%6."/>
      <w:lvlJc w:val="left"/>
      <w:pPr>
        <w:ind w:left="1434" w:hanging="300"/>
      </w:pPr>
      <w:rPr>
        <w:sz w:val="24"/>
      </w:rPr>
    </w:lvl>
    <w:lvl w:ilvl="6">
      <w:start w:val="1"/>
      <w:numFmt w:val="japaneseCounting"/>
      <w:lvlText w:val="(%7)"/>
      <w:lvlJc w:val="left"/>
      <w:pPr>
        <w:ind w:left="2880" w:hanging="360"/>
      </w:pPr>
      <w:rPr>
        <w:sz w:val="24"/>
      </w:rPr>
    </w:lvl>
    <w:lvl w:ilvl="7">
      <w:start w:val="1"/>
      <w:numFmt w:val="japaneseCounting"/>
      <w:lvlText w:val="(%8)"/>
      <w:lvlJc w:val="left"/>
      <w:pPr>
        <w:ind w:left="3240" w:hanging="360"/>
      </w:pPr>
      <w:rPr>
        <w:sz w:val="24"/>
      </w:rPr>
    </w:lvl>
    <w:lvl w:ilvl="8">
      <w:start w:val="1"/>
      <w:numFmt w:val="japaneseCounting"/>
      <w:lvlText w:val="(%9)"/>
      <w:lvlJc w:val="left"/>
      <w:pPr>
        <w:ind w:left="3600" w:hanging="360"/>
      </w:pPr>
      <w:rPr>
        <w:sz w:val="24"/>
      </w:rPr>
    </w:lvl>
  </w:abstractNum>
  <w:abstractNum w:abstractNumId="21" w15:restartNumberingAfterBreak="0">
    <w:nsid w:val="2DEB5863"/>
    <w:multiLevelType w:val="multilevel"/>
    <w:tmpl w:val="0AFA93F0"/>
    <w:styleLink w:val="WWNum10"/>
    <w:lvl w:ilvl="0">
      <w:start w:val="1"/>
      <w:numFmt w:val="decimal"/>
      <w:lvlText w:val="%1."/>
      <w:lvlJc w:val="left"/>
      <w:pPr>
        <w:ind w:left="1320" w:hanging="360"/>
      </w:pPr>
      <w:rPr>
        <w:rFonts w:ascii="標楷體" w:hAnsi="標楷體" w:cs="Times New Roman"/>
      </w:rPr>
    </w:lvl>
    <w:lvl w:ilvl="1">
      <w:start w:val="1"/>
      <w:numFmt w:val="ideographTraditional"/>
      <w:lvlText w:val="%1.%2、"/>
      <w:lvlJc w:val="left"/>
      <w:pPr>
        <w:ind w:left="960" w:hanging="480"/>
      </w:pPr>
      <w:rPr>
        <w:rFonts w:cs="Times New Roman"/>
      </w:rPr>
    </w:lvl>
    <w:lvl w:ilvl="2">
      <w:start w:val="1"/>
      <w:numFmt w:val="lowerRoman"/>
      <w:lvlText w:val="%1.%2.%3."/>
      <w:lvlJc w:val="right"/>
      <w:pPr>
        <w:ind w:left="1440" w:hanging="480"/>
      </w:pPr>
      <w:rPr>
        <w:rFonts w:cs="Times New Roman"/>
      </w:rPr>
    </w:lvl>
    <w:lvl w:ilvl="3">
      <w:start w:val="1"/>
      <w:numFmt w:val="decimal"/>
      <w:lvlText w:val="%1.%2.%3.%4."/>
      <w:lvlJc w:val="left"/>
      <w:pPr>
        <w:ind w:left="1920" w:hanging="480"/>
      </w:pPr>
      <w:rPr>
        <w:rFonts w:cs="Times New Roman"/>
      </w:rPr>
    </w:lvl>
    <w:lvl w:ilvl="4">
      <w:start w:val="1"/>
      <w:numFmt w:val="ideographTraditional"/>
      <w:lvlText w:val="%1.%2.%3.%4.%5、"/>
      <w:lvlJc w:val="left"/>
      <w:pPr>
        <w:ind w:left="2400" w:hanging="480"/>
      </w:pPr>
      <w:rPr>
        <w:rFonts w:cs="Times New Roman"/>
      </w:rPr>
    </w:lvl>
    <w:lvl w:ilvl="5">
      <w:start w:val="1"/>
      <w:numFmt w:val="lowerRoman"/>
      <w:lvlText w:val="%1.%2.%3.%4.%5.%6."/>
      <w:lvlJc w:val="right"/>
      <w:pPr>
        <w:ind w:left="2880" w:hanging="480"/>
      </w:pPr>
      <w:rPr>
        <w:rFonts w:cs="Times New Roman"/>
      </w:rPr>
    </w:lvl>
    <w:lvl w:ilvl="6">
      <w:start w:val="1"/>
      <w:numFmt w:val="decimal"/>
      <w:lvlText w:val="%1.%2.%3.%4.%5.%6.%7."/>
      <w:lvlJc w:val="left"/>
      <w:pPr>
        <w:ind w:left="3360" w:hanging="480"/>
      </w:pPr>
      <w:rPr>
        <w:rFonts w:cs="Times New Roman"/>
      </w:rPr>
    </w:lvl>
    <w:lvl w:ilvl="7">
      <w:start w:val="1"/>
      <w:numFmt w:val="ideographTraditional"/>
      <w:lvlText w:val="%1.%2.%3.%4.%5.%6.%7.%8、"/>
      <w:lvlJc w:val="left"/>
      <w:pPr>
        <w:ind w:left="3840" w:hanging="480"/>
      </w:pPr>
      <w:rPr>
        <w:rFonts w:cs="Times New Roman"/>
      </w:rPr>
    </w:lvl>
    <w:lvl w:ilvl="8">
      <w:start w:val="1"/>
      <w:numFmt w:val="lowerRoman"/>
      <w:lvlText w:val="%1.%2.%3.%4.%5.%6.%7.%8.%9."/>
      <w:lvlJc w:val="right"/>
      <w:pPr>
        <w:ind w:left="4320" w:hanging="480"/>
      </w:pPr>
      <w:rPr>
        <w:rFonts w:cs="Times New Roman"/>
      </w:rPr>
    </w:lvl>
  </w:abstractNum>
  <w:abstractNum w:abstractNumId="22" w15:restartNumberingAfterBreak="0">
    <w:nsid w:val="2E1813BD"/>
    <w:multiLevelType w:val="multilevel"/>
    <w:tmpl w:val="CBB8CAE2"/>
    <w:styleLink w:val="12PT--11AA0"/>
    <w:lvl w:ilvl="0">
      <w:start w:val="1"/>
      <w:numFmt w:val="japaneseCounting"/>
      <w:suff w:val="nothing"/>
      <w:lvlText w:val="%1、"/>
      <w:lvlJc w:val="left"/>
      <w:pPr>
        <w:ind w:left="471" w:hanging="471"/>
      </w:pPr>
      <w:rPr>
        <w:sz w:val="24"/>
      </w:rPr>
    </w:lvl>
    <w:lvl w:ilvl="1">
      <w:start w:val="1"/>
      <w:numFmt w:val="japaneseCounting"/>
      <w:suff w:val="nothing"/>
      <w:lvlText w:val="(%2)"/>
      <w:lvlJc w:val="left"/>
      <w:pPr>
        <w:ind w:left="624" w:hanging="397"/>
      </w:pPr>
      <w:rPr>
        <w:sz w:val="24"/>
      </w:rPr>
    </w:lvl>
    <w:lvl w:ilvl="2">
      <w:start w:val="1"/>
      <w:numFmt w:val="decimal"/>
      <w:suff w:val="nothing"/>
      <w:lvlText w:val="%3、"/>
      <w:lvlJc w:val="left"/>
      <w:pPr>
        <w:ind w:left="822" w:hanging="368"/>
      </w:pPr>
      <w:rPr>
        <w:sz w:val="24"/>
      </w:rPr>
    </w:lvl>
    <w:lvl w:ilvl="3">
      <w:start w:val="1"/>
      <w:numFmt w:val="decimal"/>
      <w:suff w:val="nothing"/>
      <w:lvlText w:val="(%4)"/>
      <w:lvlJc w:val="left"/>
      <w:pPr>
        <w:ind w:left="964" w:hanging="284"/>
      </w:pPr>
      <w:rPr>
        <w:sz w:val="24"/>
      </w:rPr>
    </w:lvl>
    <w:lvl w:ilvl="4">
      <w:start w:val="1"/>
      <w:numFmt w:val="upperLetter"/>
      <w:lvlText w:val="%5、"/>
      <w:lvlJc w:val="left"/>
      <w:pPr>
        <w:ind w:left="1406" w:hanging="499"/>
      </w:pPr>
      <w:rPr>
        <w:sz w:val="24"/>
      </w:rPr>
    </w:lvl>
    <w:lvl w:ilvl="5">
      <w:start w:val="1"/>
      <w:numFmt w:val="upperLetter"/>
      <w:lvlText w:val="(%6)"/>
      <w:lvlJc w:val="left"/>
      <w:pPr>
        <w:ind w:left="1548" w:hanging="414"/>
      </w:pPr>
      <w:rPr>
        <w:sz w:val="24"/>
      </w:rPr>
    </w:lvl>
    <w:lvl w:ilvl="6">
      <w:start w:val="1"/>
      <w:numFmt w:val="decimal"/>
      <w:suff w:val="nothing"/>
      <w:lvlText w:val=" %7."/>
      <w:lvlJc w:val="left"/>
      <w:pPr>
        <w:ind w:left="680" w:hanging="226"/>
      </w:pPr>
      <w:rPr>
        <w:sz w:val="24"/>
      </w:rPr>
    </w:lvl>
    <w:lvl w:ilvl="7">
      <w:start w:val="1"/>
      <w:numFmt w:val="decimal"/>
      <w:suff w:val="nothing"/>
      <w:lvlText w:val=" %8."/>
      <w:lvlJc w:val="left"/>
      <w:pPr>
        <w:ind w:left="680" w:hanging="226"/>
      </w:pPr>
      <w:rPr>
        <w:sz w:val="24"/>
      </w:rPr>
    </w:lvl>
    <w:lvl w:ilvl="8">
      <w:start w:val="1"/>
      <w:numFmt w:val="decimal"/>
      <w:suff w:val="nothing"/>
      <w:lvlText w:val=" %9."/>
      <w:lvlJc w:val="left"/>
      <w:pPr>
        <w:ind w:left="680" w:hanging="226"/>
      </w:pPr>
      <w:rPr>
        <w:sz w:val="24"/>
      </w:rPr>
    </w:lvl>
  </w:abstractNum>
  <w:abstractNum w:abstractNumId="23" w15:restartNumberingAfterBreak="0">
    <w:nsid w:val="30B71628"/>
    <w:multiLevelType w:val="multilevel"/>
    <w:tmpl w:val="7DBCFE90"/>
    <w:styleLink w:val="14PT--11AAa0"/>
    <w:lvl w:ilvl="0">
      <w:start w:val="1"/>
      <w:numFmt w:val="japaneseCounting"/>
      <w:suff w:val="nothing"/>
      <w:lvlText w:val="(%1)"/>
      <w:lvlJc w:val="left"/>
      <w:pPr>
        <w:ind w:left="454" w:hanging="454"/>
      </w:pPr>
    </w:lvl>
    <w:lvl w:ilvl="1">
      <w:start w:val="1"/>
      <w:numFmt w:val="decimal"/>
      <w:suff w:val="nothing"/>
      <w:lvlText w:val="%2."/>
      <w:lvlJc w:val="left"/>
      <w:pPr>
        <w:ind w:left="482" w:hanging="199"/>
      </w:pPr>
    </w:lvl>
    <w:lvl w:ilvl="2">
      <w:start w:val="1"/>
      <w:numFmt w:val="decimal"/>
      <w:suff w:val="nothing"/>
      <w:lvlText w:val="(%3)"/>
      <w:lvlJc w:val="left"/>
      <w:pPr>
        <w:ind w:left="907" w:hanging="340"/>
      </w:pPr>
    </w:lvl>
    <w:lvl w:ilvl="3">
      <w:start w:val="1"/>
      <w:numFmt w:val="upperLetter"/>
      <w:lvlText w:val="%4."/>
      <w:lvlJc w:val="left"/>
      <w:pPr>
        <w:ind w:left="1191" w:hanging="341"/>
      </w:pPr>
    </w:lvl>
    <w:lvl w:ilvl="4">
      <w:start w:val="1"/>
      <w:numFmt w:val="upperLetter"/>
      <w:lvlText w:val="(%5)"/>
      <w:lvlJc w:val="left"/>
      <w:pPr>
        <w:ind w:left="1616" w:hanging="482"/>
      </w:pPr>
    </w:lvl>
    <w:lvl w:ilvl="5">
      <w:start w:val="1"/>
      <w:numFmt w:val="lowerLetter"/>
      <w:lvlText w:val="%6."/>
      <w:lvlJc w:val="left"/>
      <w:pPr>
        <w:ind w:left="1729" w:hanging="312"/>
      </w:pPr>
    </w:lvl>
    <w:lvl w:ilvl="6">
      <w:start w:val="1"/>
      <w:numFmt w:val="japaneseCounting"/>
      <w:lvlText w:val="(%7)"/>
      <w:lvlJc w:val="left"/>
      <w:pPr>
        <w:ind w:left="2880" w:hanging="360"/>
      </w:pPr>
    </w:lvl>
    <w:lvl w:ilvl="7">
      <w:start w:val="1"/>
      <w:numFmt w:val="japaneseCounting"/>
      <w:lvlText w:val="(%8)"/>
      <w:lvlJc w:val="left"/>
      <w:pPr>
        <w:ind w:left="3240" w:hanging="360"/>
      </w:pPr>
    </w:lvl>
    <w:lvl w:ilvl="8">
      <w:start w:val="1"/>
      <w:numFmt w:val="japaneseCounting"/>
      <w:lvlText w:val="(%9)"/>
      <w:lvlJc w:val="left"/>
      <w:pPr>
        <w:ind w:left="3600" w:hanging="360"/>
      </w:pPr>
    </w:lvl>
  </w:abstractNum>
  <w:abstractNum w:abstractNumId="24" w15:restartNumberingAfterBreak="0">
    <w:nsid w:val="31DD1B68"/>
    <w:multiLevelType w:val="multilevel"/>
    <w:tmpl w:val="28F8FE6E"/>
    <w:styleLink w:val="16PT--11AAa0"/>
    <w:lvl w:ilvl="0">
      <w:start w:val="1"/>
      <w:numFmt w:val="japaneseCounting"/>
      <w:suff w:val="nothing"/>
      <w:lvlText w:val="(%1)"/>
      <w:lvlJc w:val="left"/>
      <w:pPr>
        <w:ind w:left="539" w:hanging="539"/>
      </w:pPr>
      <w:rPr>
        <w:sz w:val="32"/>
      </w:rPr>
    </w:lvl>
    <w:lvl w:ilvl="1">
      <w:start w:val="1"/>
      <w:numFmt w:val="decimal"/>
      <w:suff w:val="nothing"/>
      <w:lvlText w:val="%2."/>
      <w:lvlJc w:val="left"/>
      <w:pPr>
        <w:ind w:left="567" w:hanging="227"/>
      </w:pPr>
      <w:rPr>
        <w:sz w:val="32"/>
      </w:rPr>
    </w:lvl>
    <w:lvl w:ilvl="2">
      <w:start w:val="1"/>
      <w:numFmt w:val="decimal"/>
      <w:suff w:val="nothing"/>
      <w:lvlText w:val="(%3)"/>
      <w:lvlJc w:val="left"/>
      <w:pPr>
        <w:ind w:left="1049" w:hanging="369"/>
      </w:pPr>
      <w:rPr>
        <w:sz w:val="32"/>
      </w:rPr>
    </w:lvl>
    <w:lvl w:ilvl="3">
      <w:start w:val="1"/>
      <w:numFmt w:val="upperLetter"/>
      <w:lvlText w:val="%4."/>
      <w:lvlJc w:val="left"/>
      <w:pPr>
        <w:ind w:left="1412" w:hanging="392"/>
      </w:pPr>
      <w:rPr>
        <w:sz w:val="32"/>
      </w:rPr>
    </w:lvl>
    <w:lvl w:ilvl="4">
      <w:start w:val="1"/>
      <w:numFmt w:val="upperLetter"/>
      <w:lvlText w:val="(%5)"/>
      <w:lvlJc w:val="left"/>
      <w:pPr>
        <w:ind w:left="1899" w:hanging="538"/>
      </w:pPr>
      <w:rPr>
        <w:sz w:val="32"/>
      </w:rPr>
    </w:lvl>
    <w:lvl w:ilvl="5">
      <w:start w:val="1"/>
      <w:numFmt w:val="lowerLetter"/>
      <w:lvlText w:val="%6."/>
      <w:lvlJc w:val="left"/>
      <w:pPr>
        <w:ind w:left="2058" w:hanging="357"/>
      </w:pPr>
      <w:rPr>
        <w:sz w:val="32"/>
      </w:rPr>
    </w:lvl>
    <w:lvl w:ilvl="6">
      <w:start w:val="1"/>
      <w:numFmt w:val="japaneseCounting"/>
      <w:lvlText w:val="(%7)"/>
      <w:lvlJc w:val="left"/>
      <w:pPr>
        <w:ind w:left="2880" w:hanging="360"/>
      </w:pPr>
      <w:rPr>
        <w:sz w:val="32"/>
      </w:rPr>
    </w:lvl>
    <w:lvl w:ilvl="7">
      <w:start w:val="1"/>
      <w:numFmt w:val="japaneseCounting"/>
      <w:lvlText w:val="(%8)"/>
      <w:lvlJc w:val="left"/>
      <w:pPr>
        <w:ind w:left="3240" w:hanging="360"/>
      </w:pPr>
      <w:rPr>
        <w:sz w:val="32"/>
      </w:rPr>
    </w:lvl>
    <w:lvl w:ilvl="8">
      <w:start w:val="1"/>
      <w:numFmt w:val="japaneseCounting"/>
      <w:lvlText w:val="(%9)"/>
      <w:lvlJc w:val="left"/>
      <w:pPr>
        <w:ind w:left="3600" w:hanging="360"/>
      </w:pPr>
      <w:rPr>
        <w:sz w:val="32"/>
      </w:rPr>
    </w:lvl>
  </w:abstractNum>
  <w:abstractNum w:abstractNumId="25" w15:restartNumberingAfterBreak="0">
    <w:nsid w:val="37E91E67"/>
    <w:multiLevelType w:val="multilevel"/>
    <w:tmpl w:val="3CF616F6"/>
    <w:styleLink w:val="14PT--11AA"/>
    <w:lvl w:ilvl="0">
      <w:start w:val="1"/>
      <w:numFmt w:val="japaneseCounting"/>
      <w:suff w:val="nothing"/>
      <w:lvlText w:val="%1、"/>
      <w:lvlJc w:val="left"/>
      <w:pPr>
        <w:ind w:left="567" w:hanging="567"/>
      </w:pPr>
    </w:lvl>
    <w:lvl w:ilvl="1">
      <w:start w:val="1"/>
      <w:numFmt w:val="japaneseCounting"/>
      <w:suff w:val="nothing"/>
      <w:lvlText w:val="(%2)"/>
      <w:lvlJc w:val="left"/>
      <w:pPr>
        <w:ind w:left="737" w:hanging="454"/>
      </w:pPr>
    </w:lvl>
    <w:lvl w:ilvl="2">
      <w:start w:val="1"/>
      <w:numFmt w:val="decimal"/>
      <w:suff w:val="nothing"/>
      <w:lvlText w:val="%3、"/>
      <w:lvlJc w:val="left"/>
      <w:pPr>
        <w:ind w:left="992" w:hanging="425"/>
      </w:pPr>
    </w:lvl>
    <w:lvl w:ilvl="3">
      <w:start w:val="1"/>
      <w:numFmt w:val="decimal"/>
      <w:suff w:val="nothing"/>
      <w:lvlText w:val="(%4)"/>
      <w:lvlJc w:val="left"/>
      <w:pPr>
        <w:ind w:left="1162" w:hanging="312"/>
      </w:pPr>
    </w:lvl>
    <w:lvl w:ilvl="4">
      <w:start w:val="1"/>
      <w:numFmt w:val="upperLetter"/>
      <w:lvlText w:val="%5、"/>
      <w:lvlJc w:val="left"/>
      <w:pPr>
        <w:ind w:left="1701" w:hanging="567"/>
      </w:pPr>
    </w:lvl>
    <w:lvl w:ilvl="5">
      <w:start w:val="1"/>
      <w:numFmt w:val="upperLetter"/>
      <w:lvlText w:val="(%6)"/>
      <w:lvlJc w:val="left"/>
      <w:pPr>
        <w:ind w:left="1871" w:hanging="454"/>
      </w:pPr>
    </w:lvl>
    <w:lvl w:ilvl="6">
      <w:start w:val="1"/>
      <w:numFmt w:val="decimal"/>
      <w:suff w:val="nothing"/>
      <w:lvlText w:val=" %7."/>
      <w:lvlJc w:val="left"/>
      <w:pPr>
        <w:ind w:left="680" w:hanging="226"/>
      </w:pPr>
    </w:lvl>
    <w:lvl w:ilvl="7">
      <w:start w:val="1"/>
      <w:numFmt w:val="decimal"/>
      <w:suff w:val="nothing"/>
      <w:lvlText w:val=" %8."/>
      <w:lvlJc w:val="left"/>
      <w:pPr>
        <w:ind w:left="680" w:hanging="226"/>
      </w:pPr>
    </w:lvl>
    <w:lvl w:ilvl="8">
      <w:start w:val="1"/>
      <w:numFmt w:val="decimal"/>
      <w:suff w:val="nothing"/>
      <w:lvlText w:val=" %9."/>
      <w:lvlJc w:val="left"/>
      <w:pPr>
        <w:ind w:left="680" w:hanging="226"/>
      </w:pPr>
    </w:lvl>
  </w:abstractNum>
  <w:abstractNum w:abstractNumId="26" w15:restartNumberingAfterBreak="0">
    <w:nsid w:val="385315FF"/>
    <w:multiLevelType w:val="multilevel"/>
    <w:tmpl w:val="32009B52"/>
    <w:styleLink w:val="12PT--11AAaa"/>
    <w:lvl w:ilvl="0">
      <w:start w:val="1"/>
      <w:numFmt w:val="decimal"/>
      <w:suff w:val="nothing"/>
      <w:lvlText w:val="%1."/>
      <w:lvlJc w:val="left"/>
      <w:pPr>
        <w:ind w:left="181" w:hanging="181"/>
      </w:pPr>
      <w:rPr>
        <w:sz w:val="24"/>
      </w:rPr>
    </w:lvl>
    <w:lvl w:ilvl="1">
      <w:start w:val="1"/>
      <w:numFmt w:val="decimal"/>
      <w:suff w:val="nothing"/>
      <w:lvlText w:val="(%2)"/>
      <w:lvlJc w:val="left"/>
      <w:pPr>
        <w:ind w:left="454" w:hanging="273"/>
      </w:pPr>
      <w:rPr>
        <w:sz w:val="24"/>
      </w:rPr>
    </w:lvl>
    <w:lvl w:ilvl="2">
      <w:start w:val="1"/>
      <w:numFmt w:val="upperLetter"/>
      <w:suff w:val="nothing"/>
      <w:lvlText w:val="%3."/>
      <w:lvlJc w:val="left"/>
      <w:pPr>
        <w:ind w:left="675" w:hanging="221"/>
      </w:pPr>
      <w:rPr>
        <w:sz w:val="24"/>
      </w:rPr>
    </w:lvl>
    <w:lvl w:ilvl="3">
      <w:start w:val="1"/>
      <w:numFmt w:val="upperLetter"/>
      <w:suff w:val="nothing"/>
      <w:lvlText w:val="(%4)"/>
      <w:lvlJc w:val="left"/>
      <w:pPr>
        <w:ind w:left="1009" w:hanging="334"/>
      </w:pPr>
      <w:rPr>
        <w:sz w:val="24"/>
      </w:rPr>
    </w:lvl>
    <w:lvl w:ilvl="4">
      <w:start w:val="1"/>
      <w:numFmt w:val="lowerLetter"/>
      <w:suff w:val="nothing"/>
      <w:lvlText w:val="%5."/>
      <w:lvlJc w:val="left"/>
      <w:pPr>
        <w:ind w:left="1174" w:hanging="165"/>
      </w:pPr>
      <w:rPr>
        <w:sz w:val="24"/>
      </w:rPr>
    </w:lvl>
    <w:lvl w:ilvl="5">
      <w:start w:val="1"/>
      <w:numFmt w:val="lowerLetter"/>
      <w:suff w:val="nothing"/>
      <w:lvlText w:val="(%6)"/>
      <w:lvlJc w:val="left"/>
      <w:pPr>
        <w:ind w:left="1434" w:hanging="260"/>
      </w:pPr>
      <w:rPr>
        <w:sz w:val="24"/>
      </w:rPr>
    </w:lvl>
    <w:lvl w:ilvl="6">
      <w:start w:val="1"/>
      <w:numFmt w:val="decimal"/>
      <w:suff w:val="nothing"/>
      <w:lvlText w:val="%7."/>
      <w:lvlJc w:val="left"/>
      <w:pPr>
        <w:ind w:left="1434" w:firstLine="0"/>
      </w:pPr>
      <w:rPr>
        <w:sz w:val="24"/>
      </w:rPr>
    </w:lvl>
    <w:lvl w:ilvl="7">
      <w:start w:val="1"/>
      <w:numFmt w:val="decimal"/>
      <w:suff w:val="nothing"/>
      <w:lvlText w:val="%8."/>
      <w:lvlJc w:val="left"/>
      <w:pPr>
        <w:ind w:left="1434" w:firstLine="0"/>
      </w:pPr>
      <w:rPr>
        <w:sz w:val="24"/>
      </w:rPr>
    </w:lvl>
    <w:lvl w:ilvl="8">
      <w:start w:val="1"/>
      <w:numFmt w:val="decimal"/>
      <w:suff w:val="nothing"/>
      <w:lvlText w:val="%9."/>
      <w:lvlJc w:val="left"/>
      <w:pPr>
        <w:ind w:left="1434" w:firstLine="0"/>
      </w:pPr>
      <w:rPr>
        <w:sz w:val="24"/>
      </w:rPr>
    </w:lvl>
  </w:abstractNum>
  <w:abstractNum w:abstractNumId="27" w15:restartNumberingAfterBreak="0">
    <w:nsid w:val="414A6A47"/>
    <w:multiLevelType w:val="multilevel"/>
    <w:tmpl w:val="EE5A8E88"/>
    <w:styleLink w:val="18PT--11AAaa"/>
    <w:lvl w:ilvl="0">
      <w:start w:val="1"/>
      <w:numFmt w:val="decimal"/>
      <w:suff w:val="nothing"/>
      <w:lvlText w:val="%1."/>
      <w:lvlJc w:val="left"/>
      <w:pPr>
        <w:ind w:left="266" w:hanging="266"/>
      </w:pPr>
      <w:rPr>
        <w:sz w:val="36"/>
      </w:rPr>
    </w:lvl>
    <w:lvl w:ilvl="1">
      <w:start w:val="1"/>
      <w:numFmt w:val="decimal"/>
      <w:suff w:val="nothing"/>
      <w:lvlText w:val="(%2)"/>
      <w:lvlJc w:val="left"/>
      <w:pPr>
        <w:ind w:left="692" w:hanging="426"/>
      </w:pPr>
      <w:rPr>
        <w:sz w:val="36"/>
      </w:rPr>
    </w:lvl>
    <w:lvl w:ilvl="2">
      <w:start w:val="1"/>
      <w:numFmt w:val="upperLetter"/>
      <w:suff w:val="nothing"/>
      <w:lvlText w:val="%3."/>
      <w:lvlJc w:val="left"/>
      <w:pPr>
        <w:ind w:left="1049" w:hanging="357"/>
      </w:pPr>
      <w:rPr>
        <w:sz w:val="36"/>
      </w:rPr>
    </w:lvl>
    <w:lvl w:ilvl="3">
      <w:start w:val="1"/>
      <w:numFmt w:val="upperLetter"/>
      <w:suff w:val="nothing"/>
      <w:lvlText w:val="(%4)"/>
      <w:lvlJc w:val="left"/>
      <w:pPr>
        <w:ind w:left="1553" w:hanging="504"/>
      </w:pPr>
      <w:rPr>
        <w:sz w:val="36"/>
      </w:rPr>
    </w:lvl>
    <w:lvl w:ilvl="4">
      <w:start w:val="1"/>
      <w:numFmt w:val="lowerLetter"/>
      <w:suff w:val="nothing"/>
      <w:lvlText w:val="%5."/>
      <w:lvlJc w:val="left"/>
      <w:pPr>
        <w:ind w:left="1803" w:hanging="250"/>
      </w:pPr>
      <w:rPr>
        <w:sz w:val="36"/>
      </w:rPr>
    </w:lvl>
    <w:lvl w:ilvl="5">
      <w:start w:val="1"/>
      <w:numFmt w:val="lowerLetter"/>
      <w:suff w:val="nothing"/>
      <w:lvlText w:val="(%6)"/>
      <w:lvlJc w:val="left"/>
      <w:pPr>
        <w:ind w:left="2217" w:hanging="414"/>
      </w:pPr>
      <w:rPr>
        <w:sz w:val="36"/>
      </w:rPr>
    </w:lvl>
    <w:lvl w:ilvl="6">
      <w:start w:val="1"/>
      <w:numFmt w:val="decimal"/>
      <w:suff w:val="nothing"/>
      <w:lvlText w:val="%7."/>
      <w:lvlJc w:val="left"/>
      <w:pPr>
        <w:ind w:left="2217" w:firstLine="0"/>
      </w:pPr>
      <w:rPr>
        <w:sz w:val="36"/>
      </w:rPr>
    </w:lvl>
    <w:lvl w:ilvl="7">
      <w:start w:val="1"/>
      <w:numFmt w:val="decimal"/>
      <w:suff w:val="nothing"/>
      <w:lvlText w:val="%8."/>
      <w:lvlJc w:val="left"/>
      <w:pPr>
        <w:ind w:left="2217" w:firstLine="0"/>
      </w:pPr>
      <w:rPr>
        <w:sz w:val="36"/>
      </w:rPr>
    </w:lvl>
    <w:lvl w:ilvl="8">
      <w:start w:val="1"/>
      <w:numFmt w:val="decimal"/>
      <w:suff w:val="nothing"/>
      <w:lvlText w:val="%9."/>
      <w:lvlJc w:val="left"/>
      <w:pPr>
        <w:ind w:left="2217" w:firstLine="0"/>
      </w:pPr>
      <w:rPr>
        <w:sz w:val="36"/>
      </w:rPr>
    </w:lvl>
  </w:abstractNum>
  <w:abstractNum w:abstractNumId="28" w15:restartNumberingAfterBreak="0">
    <w:nsid w:val="49DC3BA5"/>
    <w:multiLevelType w:val="multilevel"/>
    <w:tmpl w:val="B6101CA6"/>
    <w:styleLink w:val="WWNum5"/>
    <w:lvl w:ilvl="0">
      <w:start w:val="1"/>
      <w:numFmt w:val="japaneseCounting"/>
      <w:lvlText w:val="(%1)"/>
      <w:lvlJc w:val="left"/>
      <w:pPr>
        <w:ind w:left="960" w:hanging="480"/>
      </w:pPr>
      <w:rPr>
        <w:rFonts w:ascii="標楷體" w:eastAsia="標楷體" w:hAnsi="標楷體" w:cs="Times New Roman"/>
        <w:b/>
      </w:rPr>
    </w:lvl>
    <w:lvl w:ilvl="1">
      <w:start w:val="1"/>
      <w:numFmt w:val="ideographTraditional"/>
      <w:lvlText w:val="%1.%2、"/>
      <w:lvlJc w:val="left"/>
      <w:pPr>
        <w:ind w:left="960" w:hanging="480"/>
      </w:pPr>
      <w:rPr>
        <w:rFonts w:cs="Times New Roman"/>
      </w:rPr>
    </w:lvl>
    <w:lvl w:ilvl="2">
      <w:start w:val="1"/>
      <w:numFmt w:val="lowerRoman"/>
      <w:lvlText w:val="%1.%2.%3."/>
      <w:lvlJc w:val="right"/>
      <w:pPr>
        <w:ind w:left="1440" w:hanging="480"/>
      </w:pPr>
      <w:rPr>
        <w:rFonts w:cs="Times New Roman"/>
      </w:rPr>
    </w:lvl>
    <w:lvl w:ilvl="3">
      <w:start w:val="1"/>
      <w:numFmt w:val="decimal"/>
      <w:lvlText w:val="%1.%2.%3.%4."/>
      <w:lvlJc w:val="left"/>
      <w:pPr>
        <w:ind w:left="1920" w:hanging="480"/>
      </w:pPr>
      <w:rPr>
        <w:rFonts w:cs="Times New Roman"/>
      </w:rPr>
    </w:lvl>
    <w:lvl w:ilvl="4">
      <w:start w:val="1"/>
      <w:numFmt w:val="ideographTraditional"/>
      <w:lvlText w:val="%1.%2.%3.%4.%5、"/>
      <w:lvlJc w:val="left"/>
      <w:pPr>
        <w:ind w:left="2400" w:hanging="480"/>
      </w:pPr>
      <w:rPr>
        <w:rFonts w:cs="Times New Roman"/>
      </w:rPr>
    </w:lvl>
    <w:lvl w:ilvl="5">
      <w:start w:val="1"/>
      <w:numFmt w:val="lowerRoman"/>
      <w:lvlText w:val="%1.%2.%3.%4.%5.%6."/>
      <w:lvlJc w:val="right"/>
      <w:pPr>
        <w:ind w:left="2880" w:hanging="480"/>
      </w:pPr>
      <w:rPr>
        <w:rFonts w:cs="Times New Roman"/>
      </w:rPr>
    </w:lvl>
    <w:lvl w:ilvl="6">
      <w:start w:val="1"/>
      <w:numFmt w:val="decimal"/>
      <w:lvlText w:val="%1.%2.%3.%4.%5.%6.%7."/>
      <w:lvlJc w:val="left"/>
      <w:pPr>
        <w:ind w:left="3360" w:hanging="480"/>
      </w:pPr>
      <w:rPr>
        <w:rFonts w:cs="Times New Roman"/>
      </w:rPr>
    </w:lvl>
    <w:lvl w:ilvl="7">
      <w:start w:val="1"/>
      <w:numFmt w:val="ideographTraditional"/>
      <w:lvlText w:val="%1.%2.%3.%4.%5.%6.%7.%8、"/>
      <w:lvlJc w:val="left"/>
      <w:pPr>
        <w:ind w:left="3840" w:hanging="480"/>
      </w:pPr>
      <w:rPr>
        <w:rFonts w:cs="Times New Roman"/>
      </w:rPr>
    </w:lvl>
    <w:lvl w:ilvl="8">
      <w:start w:val="1"/>
      <w:numFmt w:val="lowerRoman"/>
      <w:lvlText w:val="%1.%2.%3.%4.%5.%6.%7.%8.%9."/>
      <w:lvlJc w:val="right"/>
      <w:pPr>
        <w:ind w:left="4320" w:hanging="480"/>
      </w:pPr>
      <w:rPr>
        <w:rFonts w:cs="Times New Roman"/>
      </w:rPr>
    </w:lvl>
  </w:abstractNum>
  <w:abstractNum w:abstractNumId="29" w15:restartNumberingAfterBreak="0">
    <w:nsid w:val="4B6E7565"/>
    <w:multiLevelType w:val="multilevel"/>
    <w:tmpl w:val="EC5039D4"/>
    <w:styleLink w:val="12PT--11AAa0"/>
    <w:lvl w:ilvl="0">
      <w:start w:val="1"/>
      <w:numFmt w:val="japaneseCounting"/>
      <w:suff w:val="nothing"/>
      <w:lvlText w:val="(%1)"/>
      <w:lvlJc w:val="left"/>
      <w:pPr>
        <w:ind w:left="397" w:hanging="397"/>
      </w:pPr>
      <w:rPr>
        <w:sz w:val="24"/>
      </w:rPr>
    </w:lvl>
    <w:lvl w:ilvl="1">
      <w:start w:val="1"/>
      <w:numFmt w:val="decimal"/>
      <w:suff w:val="nothing"/>
      <w:lvlText w:val="%2、"/>
      <w:lvlJc w:val="left"/>
      <w:pPr>
        <w:ind w:left="567" w:hanging="340"/>
      </w:pPr>
      <w:rPr>
        <w:sz w:val="24"/>
      </w:rPr>
    </w:lvl>
    <w:lvl w:ilvl="2">
      <w:start w:val="1"/>
      <w:numFmt w:val="decimal"/>
      <w:suff w:val="nothing"/>
      <w:lvlText w:val="(%3)"/>
      <w:lvlJc w:val="left"/>
      <w:pPr>
        <w:ind w:left="726" w:hanging="272"/>
      </w:pPr>
      <w:rPr>
        <w:sz w:val="24"/>
      </w:rPr>
    </w:lvl>
    <w:lvl w:ilvl="3">
      <w:start w:val="1"/>
      <w:numFmt w:val="upperLetter"/>
      <w:lvlText w:val="%4、"/>
      <w:lvlJc w:val="left"/>
      <w:pPr>
        <w:ind w:left="1162" w:hanging="482"/>
      </w:pPr>
      <w:rPr>
        <w:sz w:val="24"/>
      </w:rPr>
    </w:lvl>
    <w:lvl w:ilvl="4">
      <w:start w:val="1"/>
      <w:numFmt w:val="upperLetter"/>
      <w:lvlText w:val="(%5)"/>
      <w:lvlJc w:val="left"/>
      <w:pPr>
        <w:ind w:left="1304" w:hanging="397"/>
      </w:pPr>
      <w:rPr>
        <w:sz w:val="24"/>
      </w:rPr>
    </w:lvl>
    <w:lvl w:ilvl="5">
      <w:start w:val="1"/>
      <w:numFmt w:val="lowerLetter"/>
      <w:lvlText w:val="%6、"/>
      <w:lvlJc w:val="left"/>
      <w:pPr>
        <w:ind w:left="1587" w:hanging="453"/>
      </w:pPr>
      <w:rPr>
        <w:sz w:val="24"/>
      </w:rPr>
    </w:lvl>
    <w:lvl w:ilvl="6">
      <w:start w:val="1"/>
      <w:numFmt w:val="decimal"/>
      <w:suff w:val="nothing"/>
      <w:lvlText w:val="%7."/>
      <w:lvlJc w:val="left"/>
      <w:pPr>
        <w:ind w:left="2880" w:hanging="360"/>
      </w:pPr>
      <w:rPr>
        <w:sz w:val="24"/>
      </w:rPr>
    </w:lvl>
    <w:lvl w:ilvl="7">
      <w:start w:val="1"/>
      <w:numFmt w:val="decimal"/>
      <w:suff w:val="nothing"/>
      <w:lvlText w:val="%8."/>
      <w:lvlJc w:val="left"/>
      <w:pPr>
        <w:ind w:left="3240" w:hanging="360"/>
      </w:pPr>
      <w:rPr>
        <w:sz w:val="24"/>
      </w:rPr>
    </w:lvl>
    <w:lvl w:ilvl="8">
      <w:start w:val="1"/>
      <w:numFmt w:val="decimal"/>
      <w:suff w:val="nothing"/>
      <w:lvlText w:val="%9."/>
      <w:lvlJc w:val="left"/>
      <w:pPr>
        <w:ind w:left="3600" w:hanging="360"/>
      </w:pPr>
      <w:rPr>
        <w:sz w:val="24"/>
      </w:rPr>
    </w:lvl>
  </w:abstractNum>
  <w:abstractNum w:abstractNumId="30" w15:restartNumberingAfterBreak="0">
    <w:nsid w:val="549A6B65"/>
    <w:multiLevelType w:val="multilevel"/>
    <w:tmpl w:val="AD947304"/>
    <w:styleLink w:val="WWNum8"/>
    <w:lvl w:ilvl="0">
      <w:start w:val="1"/>
      <w:numFmt w:val="japaneseCounting"/>
      <w:lvlText w:val="(%1)"/>
      <w:lvlJc w:val="left"/>
      <w:pPr>
        <w:ind w:left="1005" w:hanging="525"/>
      </w:pPr>
      <w:rPr>
        <w:rFonts w:ascii="標楷體" w:hAnsi="標楷體" w:cs="Times New Roman"/>
      </w:rPr>
    </w:lvl>
    <w:lvl w:ilvl="1">
      <w:start w:val="1"/>
      <w:numFmt w:val="ideographTraditional"/>
      <w:lvlText w:val="%1.%2、"/>
      <w:lvlJc w:val="left"/>
      <w:pPr>
        <w:ind w:left="1440" w:hanging="480"/>
      </w:pPr>
      <w:rPr>
        <w:rFonts w:cs="Times New Roman"/>
      </w:rPr>
    </w:lvl>
    <w:lvl w:ilvl="2">
      <w:start w:val="1"/>
      <w:numFmt w:val="lowerRoman"/>
      <w:lvlText w:val="%1.%2.%3."/>
      <w:lvlJc w:val="right"/>
      <w:pPr>
        <w:ind w:left="1920" w:hanging="480"/>
      </w:pPr>
      <w:rPr>
        <w:rFonts w:cs="Times New Roman"/>
      </w:rPr>
    </w:lvl>
    <w:lvl w:ilvl="3">
      <w:start w:val="1"/>
      <w:numFmt w:val="decimal"/>
      <w:lvlText w:val="%1.%2.%3.%4."/>
      <w:lvlJc w:val="left"/>
      <w:pPr>
        <w:ind w:left="2400" w:hanging="480"/>
      </w:pPr>
      <w:rPr>
        <w:rFonts w:cs="Times New Roman"/>
      </w:rPr>
    </w:lvl>
    <w:lvl w:ilvl="4">
      <w:start w:val="1"/>
      <w:numFmt w:val="ideographTraditional"/>
      <w:lvlText w:val="%1.%2.%3.%4.%5、"/>
      <w:lvlJc w:val="left"/>
      <w:pPr>
        <w:ind w:left="2880" w:hanging="480"/>
      </w:pPr>
      <w:rPr>
        <w:rFonts w:cs="Times New Roman"/>
      </w:rPr>
    </w:lvl>
    <w:lvl w:ilvl="5">
      <w:start w:val="1"/>
      <w:numFmt w:val="lowerRoman"/>
      <w:lvlText w:val="%1.%2.%3.%4.%5.%6."/>
      <w:lvlJc w:val="right"/>
      <w:pPr>
        <w:ind w:left="3360" w:hanging="480"/>
      </w:pPr>
      <w:rPr>
        <w:rFonts w:cs="Times New Roman"/>
      </w:rPr>
    </w:lvl>
    <w:lvl w:ilvl="6">
      <w:start w:val="1"/>
      <w:numFmt w:val="decimal"/>
      <w:lvlText w:val="%1.%2.%3.%4.%5.%6.%7."/>
      <w:lvlJc w:val="left"/>
      <w:pPr>
        <w:ind w:left="3840" w:hanging="480"/>
      </w:pPr>
      <w:rPr>
        <w:rFonts w:cs="Times New Roman"/>
      </w:rPr>
    </w:lvl>
    <w:lvl w:ilvl="7">
      <w:start w:val="1"/>
      <w:numFmt w:val="ideographTraditional"/>
      <w:lvlText w:val="%1.%2.%3.%4.%5.%6.%7.%8、"/>
      <w:lvlJc w:val="left"/>
      <w:pPr>
        <w:ind w:left="4320" w:hanging="480"/>
      </w:pPr>
      <w:rPr>
        <w:rFonts w:cs="Times New Roman"/>
      </w:rPr>
    </w:lvl>
    <w:lvl w:ilvl="8">
      <w:start w:val="1"/>
      <w:numFmt w:val="lowerRoman"/>
      <w:lvlText w:val="%1.%2.%3.%4.%5.%6.%7.%8.%9."/>
      <w:lvlJc w:val="right"/>
      <w:pPr>
        <w:ind w:left="4800" w:hanging="480"/>
      </w:pPr>
      <w:rPr>
        <w:rFonts w:cs="Times New Roman"/>
      </w:rPr>
    </w:lvl>
  </w:abstractNum>
  <w:abstractNum w:abstractNumId="31" w15:restartNumberingAfterBreak="0">
    <w:nsid w:val="59A72B19"/>
    <w:multiLevelType w:val="multilevel"/>
    <w:tmpl w:val="1354002C"/>
    <w:styleLink w:val="14PT--11AA0"/>
    <w:lvl w:ilvl="0">
      <w:start w:val="1"/>
      <w:numFmt w:val="decimal"/>
      <w:suff w:val="nothing"/>
      <w:lvlText w:val="%1."/>
      <w:lvlJc w:val="left"/>
      <w:pPr>
        <w:ind w:left="198" w:hanging="198"/>
      </w:pPr>
    </w:lvl>
    <w:lvl w:ilvl="1">
      <w:start w:val="1"/>
      <w:numFmt w:val="decimal"/>
      <w:lvlText w:val="(%2)"/>
      <w:lvlJc w:val="left"/>
      <w:pPr>
        <w:ind w:left="624" w:hanging="341"/>
      </w:pPr>
    </w:lvl>
    <w:lvl w:ilvl="2">
      <w:start w:val="1"/>
      <w:numFmt w:val="decimalEnclosedCircle"/>
      <w:lvlText w:val="%3"/>
      <w:lvlJc w:val="left"/>
      <w:pPr>
        <w:ind w:left="862" w:hanging="295"/>
      </w:pPr>
    </w:lvl>
    <w:lvl w:ilvl="3">
      <w:start w:val="1"/>
      <w:numFmt w:val="upperLetter"/>
      <w:lvlText w:val="%4."/>
      <w:lvlJc w:val="left"/>
      <w:pPr>
        <w:ind w:left="1191" w:hanging="341"/>
      </w:pPr>
    </w:lvl>
    <w:lvl w:ilvl="4">
      <w:start w:val="1"/>
      <w:numFmt w:val="upperLetter"/>
      <w:lvlText w:val="(%5)"/>
      <w:lvlJc w:val="left"/>
      <w:pPr>
        <w:ind w:left="1616" w:hanging="482"/>
      </w:pPr>
    </w:lvl>
    <w:lvl w:ilvl="5">
      <w:start w:val="1"/>
      <w:numFmt w:val="none"/>
      <w:suff w:val="nothing"/>
      <w:lvlText w:val="%6"/>
      <w:lvlJc w:val="left"/>
      <w:pPr>
        <w:ind w:left="1871" w:hanging="284"/>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15:restartNumberingAfterBreak="0">
    <w:nsid w:val="5CA97940"/>
    <w:multiLevelType w:val="multilevel"/>
    <w:tmpl w:val="DDACAADE"/>
    <w:styleLink w:val="WWNum9"/>
    <w:lvl w:ilvl="0">
      <w:start w:val="1"/>
      <w:numFmt w:val="decimal"/>
      <w:lvlText w:val="%1."/>
      <w:lvlJc w:val="left"/>
      <w:pPr>
        <w:ind w:left="1320" w:hanging="360"/>
      </w:pPr>
      <w:rPr>
        <w:rFonts w:ascii="標楷體" w:hAnsi="標楷體" w:cs="Times New Roman"/>
      </w:rPr>
    </w:lvl>
    <w:lvl w:ilvl="1">
      <w:start w:val="1"/>
      <w:numFmt w:val="ideographTraditional"/>
      <w:lvlText w:val="%1.%2、"/>
      <w:lvlJc w:val="left"/>
      <w:pPr>
        <w:ind w:left="960" w:hanging="480"/>
      </w:pPr>
      <w:rPr>
        <w:rFonts w:cs="Times New Roman"/>
      </w:rPr>
    </w:lvl>
    <w:lvl w:ilvl="2">
      <w:start w:val="1"/>
      <w:numFmt w:val="lowerRoman"/>
      <w:lvlText w:val="%1.%2.%3."/>
      <w:lvlJc w:val="right"/>
      <w:pPr>
        <w:ind w:left="1440" w:hanging="480"/>
      </w:pPr>
      <w:rPr>
        <w:rFonts w:cs="Times New Roman"/>
      </w:rPr>
    </w:lvl>
    <w:lvl w:ilvl="3">
      <w:start w:val="1"/>
      <w:numFmt w:val="decimal"/>
      <w:lvlText w:val="%1.%2.%3.%4."/>
      <w:lvlJc w:val="left"/>
      <w:pPr>
        <w:ind w:left="1920" w:hanging="480"/>
      </w:pPr>
      <w:rPr>
        <w:rFonts w:cs="Times New Roman"/>
      </w:rPr>
    </w:lvl>
    <w:lvl w:ilvl="4">
      <w:start w:val="1"/>
      <w:numFmt w:val="ideographTraditional"/>
      <w:lvlText w:val="%1.%2.%3.%4.%5、"/>
      <w:lvlJc w:val="left"/>
      <w:pPr>
        <w:ind w:left="2400" w:hanging="480"/>
      </w:pPr>
      <w:rPr>
        <w:rFonts w:cs="Times New Roman"/>
      </w:rPr>
    </w:lvl>
    <w:lvl w:ilvl="5">
      <w:start w:val="1"/>
      <w:numFmt w:val="lowerRoman"/>
      <w:lvlText w:val="%1.%2.%3.%4.%5.%6."/>
      <w:lvlJc w:val="right"/>
      <w:pPr>
        <w:ind w:left="2880" w:hanging="480"/>
      </w:pPr>
      <w:rPr>
        <w:rFonts w:cs="Times New Roman"/>
      </w:rPr>
    </w:lvl>
    <w:lvl w:ilvl="6">
      <w:start w:val="1"/>
      <w:numFmt w:val="decimal"/>
      <w:lvlText w:val="%1.%2.%3.%4.%5.%6.%7."/>
      <w:lvlJc w:val="left"/>
      <w:pPr>
        <w:ind w:left="3360" w:hanging="480"/>
      </w:pPr>
      <w:rPr>
        <w:rFonts w:cs="Times New Roman"/>
      </w:rPr>
    </w:lvl>
    <w:lvl w:ilvl="7">
      <w:start w:val="1"/>
      <w:numFmt w:val="ideographTraditional"/>
      <w:lvlText w:val="%1.%2.%3.%4.%5.%6.%7.%8、"/>
      <w:lvlJc w:val="left"/>
      <w:pPr>
        <w:ind w:left="3840" w:hanging="480"/>
      </w:pPr>
      <w:rPr>
        <w:rFonts w:cs="Times New Roman"/>
      </w:rPr>
    </w:lvl>
    <w:lvl w:ilvl="8">
      <w:start w:val="1"/>
      <w:numFmt w:val="lowerRoman"/>
      <w:lvlText w:val="%1.%2.%3.%4.%5.%6.%7.%8.%9."/>
      <w:lvlJc w:val="right"/>
      <w:pPr>
        <w:ind w:left="4320" w:hanging="480"/>
      </w:pPr>
      <w:rPr>
        <w:rFonts w:cs="Times New Roman"/>
      </w:rPr>
    </w:lvl>
  </w:abstractNum>
  <w:abstractNum w:abstractNumId="33" w15:restartNumberingAfterBreak="0">
    <w:nsid w:val="6065592F"/>
    <w:multiLevelType w:val="multilevel"/>
    <w:tmpl w:val="66727F5A"/>
    <w:styleLink w:val="WWNum1a"/>
    <w:lvl w:ilvl="0">
      <w:start w:val="1"/>
      <w:numFmt w:val="japaneseCounting"/>
      <w:lvlText w:val="%1、"/>
      <w:lvlJc w:val="left"/>
      <w:pPr>
        <w:ind w:left="390" w:hanging="390"/>
      </w:pPr>
      <w:rPr>
        <w:rFonts w:ascii="標楷體" w:hAnsi="標楷體" w:cs="Times New Roman"/>
        <w:b/>
      </w:rPr>
    </w:lvl>
    <w:lvl w:ilvl="1">
      <w:start w:val="1"/>
      <w:numFmt w:val="ideographTraditional"/>
      <w:lvlText w:val="%1.%2、"/>
      <w:lvlJc w:val="left"/>
      <w:pPr>
        <w:ind w:left="960" w:hanging="480"/>
      </w:pPr>
      <w:rPr>
        <w:rFonts w:cs="Times New Roman"/>
      </w:rPr>
    </w:lvl>
    <w:lvl w:ilvl="2">
      <w:start w:val="1"/>
      <w:numFmt w:val="lowerRoman"/>
      <w:lvlText w:val="%1.%2.%3."/>
      <w:lvlJc w:val="right"/>
      <w:pPr>
        <w:ind w:left="1440" w:hanging="480"/>
      </w:pPr>
      <w:rPr>
        <w:rFonts w:cs="Times New Roman"/>
      </w:rPr>
    </w:lvl>
    <w:lvl w:ilvl="3">
      <w:start w:val="1"/>
      <w:numFmt w:val="decimal"/>
      <w:lvlText w:val="%1.%2.%3.%4."/>
      <w:lvlJc w:val="left"/>
      <w:pPr>
        <w:ind w:left="1920" w:hanging="480"/>
      </w:pPr>
      <w:rPr>
        <w:rFonts w:cs="Times New Roman"/>
      </w:rPr>
    </w:lvl>
    <w:lvl w:ilvl="4">
      <w:start w:val="1"/>
      <w:numFmt w:val="ideographTraditional"/>
      <w:lvlText w:val="%1.%2.%3.%4.%5、"/>
      <w:lvlJc w:val="left"/>
      <w:pPr>
        <w:ind w:left="2400" w:hanging="480"/>
      </w:pPr>
      <w:rPr>
        <w:rFonts w:cs="Times New Roman"/>
      </w:rPr>
    </w:lvl>
    <w:lvl w:ilvl="5">
      <w:start w:val="1"/>
      <w:numFmt w:val="lowerRoman"/>
      <w:lvlText w:val="%1.%2.%3.%4.%5.%6."/>
      <w:lvlJc w:val="right"/>
      <w:pPr>
        <w:ind w:left="2880" w:hanging="480"/>
      </w:pPr>
      <w:rPr>
        <w:rFonts w:cs="Times New Roman"/>
      </w:rPr>
    </w:lvl>
    <w:lvl w:ilvl="6">
      <w:start w:val="1"/>
      <w:numFmt w:val="decimal"/>
      <w:lvlText w:val="%1.%2.%3.%4.%5.%6.%7."/>
      <w:lvlJc w:val="left"/>
      <w:pPr>
        <w:ind w:left="3360" w:hanging="480"/>
      </w:pPr>
      <w:rPr>
        <w:rFonts w:cs="Times New Roman"/>
      </w:rPr>
    </w:lvl>
    <w:lvl w:ilvl="7">
      <w:start w:val="1"/>
      <w:numFmt w:val="ideographTraditional"/>
      <w:lvlText w:val="%1.%2.%3.%4.%5.%6.%7.%8、"/>
      <w:lvlJc w:val="left"/>
      <w:pPr>
        <w:ind w:left="3840" w:hanging="480"/>
      </w:pPr>
      <w:rPr>
        <w:rFonts w:cs="Times New Roman"/>
      </w:rPr>
    </w:lvl>
    <w:lvl w:ilvl="8">
      <w:start w:val="1"/>
      <w:numFmt w:val="lowerRoman"/>
      <w:lvlText w:val="%1.%2.%3.%4.%5.%6.%7.%8.%9."/>
      <w:lvlJc w:val="right"/>
      <w:pPr>
        <w:ind w:left="4320" w:hanging="480"/>
      </w:pPr>
      <w:rPr>
        <w:rFonts w:cs="Times New Roman"/>
      </w:rPr>
    </w:lvl>
  </w:abstractNum>
  <w:abstractNum w:abstractNumId="34" w15:restartNumberingAfterBreak="0">
    <w:nsid w:val="614F60AE"/>
    <w:multiLevelType w:val="multilevel"/>
    <w:tmpl w:val="A126A4C0"/>
    <w:styleLink w:val="18PT--11AAaa0"/>
    <w:lvl w:ilvl="0">
      <w:start w:val="1"/>
      <w:numFmt w:val="decimal"/>
      <w:suff w:val="nothing"/>
      <w:lvlText w:val="%1、"/>
      <w:lvlJc w:val="left"/>
      <w:pPr>
        <w:ind w:left="544" w:hanging="544"/>
      </w:pPr>
      <w:rPr>
        <w:sz w:val="36"/>
      </w:rPr>
    </w:lvl>
    <w:lvl w:ilvl="1">
      <w:start w:val="1"/>
      <w:numFmt w:val="decimal"/>
      <w:suff w:val="nothing"/>
      <w:lvlText w:val="(%2)"/>
      <w:lvlJc w:val="left"/>
      <w:pPr>
        <w:ind w:left="782" w:hanging="413"/>
      </w:pPr>
      <w:rPr>
        <w:sz w:val="36"/>
      </w:rPr>
    </w:lvl>
    <w:lvl w:ilvl="2">
      <w:start w:val="1"/>
      <w:numFmt w:val="upperLetter"/>
      <w:lvlText w:val="%3、"/>
      <w:lvlJc w:val="left"/>
      <w:pPr>
        <w:ind w:left="1440" w:hanging="703"/>
      </w:pPr>
      <w:rPr>
        <w:sz w:val="36"/>
      </w:rPr>
    </w:lvl>
    <w:lvl w:ilvl="3">
      <w:start w:val="1"/>
      <w:numFmt w:val="upperLetter"/>
      <w:lvlText w:val="(%4)"/>
      <w:lvlJc w:val="left"/>
      <w:pPr>
        <w:ind w:left="1718" w:hanging="612"/>
      </w:pPr>
      <w:rPr>
        <w:sz w:val="36"/>
      </w:rPr>
    </w:lvl>
    <w:lvl w:ilvl="4">
      <w:start w:val="1"/>
      <w:numFmt w:val="lowerLetter"/>
      <w:lvlText w:val="%5、"/>
      <w:lvlJc w:val="left"/>
      <w:pPr>
        <w:ind w:left="2143" w:hanging="669"/>
      </w:pPr>
      <w:rPr>
        <w:sz w:val="36"/>
      </w:rPr>
    </w:lvl>
    <w:lvl w:ilvl="5">
      <w:start w:val="1"/>
      <w:numFmt w:val="lowerLetter"/>
      <w:lvlText w:val="(%6)"/>
      <w:lvlJc w:val="left"/>
      <w:pPr>
        <w:ind w:left="2387" w:hanging="544"/>
      </w:pPr>
      <w:rPr>
        <w:sz w:val="36"/>
      </w:rPr>
    </w:lvl>
    <w:lvl w:ilvl="6">
      <w:start w:val="1"/>
      <w:numFmt w:val="decimal"/>
      <w:lvlText w:val="%7、"/>
      <w:lvlJc w:val="left"/>
      <w:pPr>
        <w:ind w:left="2880" w:hanging="2880"/>
      </w:pPr>
      <w:rPr>
        <w:sz w:val="36"/>
      </w:rPr>
    </w:lvl>
    <w:lvl w:ilvl="7">
      <w:start w:val="1"/>
      <w:numFmt w:val="decimal"/>
      <w:lvlText w:val="%8、"/>
      <w:lvlJc w:val="left"/>
      <w:pPr>
        <w:ind w:left="3240" w:hanging="3240"/>
      </w:pPr>
      <w:rPr>
        <w:sz w:val="36"/>
      </w:rPr>
    </w:lvl>
    <w:lvl w:ilvl="8">
      <w:start w:val="1"/>
      <w:numFmt w:val="decimal"/>
      <w:lvlText w:val="%9、"/>
      <w:lvlJc w:val="left"/>
      <w:pPr>
        <w:ind w:left="3600" w:hanging="3600"/>
      </w:pPr>
      <w:rPr>
        <w:sz w:val="36"/>
      </w:rPr>
    </w:lvl>
  </w:abstractNum>
  <w:abstractNum w:abstractNumId="35" w15:restartNumberingAfterBreak="0">
    <w:nsid w:val="62E24F34"/>
    <w:multiLevelType w:val="multilevel"/>
    <w:tmpl w:val="8F448C86"/>
    <w:styleLink w:val="18PT--11AA1"/>
    <w:lvl w:ilvl="0">
      <w:start w:val="1"/>
      <w:numFmt w:val="japaneseCounting"/>
      <w:suff w:val="nothing"/>
      <w:lvlText w:val="%1、"/>
      <w:lvlJc w:val="left"/>
      <w:pPr>
        <w:ind w:left="731" w:hanging="731"/>
      </w:pPr>
      <w:rPr>
        <w:sz w:val="36"/>
      </w:rPr>
    </w:lvl>
    <w:lvl w:ilvl="1">
      <w:start w:val="1"/>
      <w:numFmt w:val="japaneseCounting"/>
      <w:suff w:val="nothing"/>
      <w:lvlText w:val="(%2)"/>
      <w:lvlJc w:val="left"/>
      <w:pPr>
        <w:ind w:left="952" w:hanging="583"/>
      </w:pPr>
      <w:rPr>
        <w:sz w:val="36"/>
      </w:rPr>
    </w:lvl>
    <w:lvl w:ilvl="2">
      <w:start w:val="1"/>
      <w:numFmt w:val="decimal"/>
      <w:suff w:val="nothing"/>
      <w:lvlText w:val="%3、"/>
      <w:lvlJc w:val="left"/>
      <w:pPr>
        <w:ind w:left="1281" w:hanging="544"/>
      </w:pPr>
      <w:rPr>
        <w:sz w:val="36"/>
      </w:rPr>
    </w:lvl>
    <w:lvl w:ilvl="3">
      <w:start w:val="1"/>
      <w:numFmt w:val="decimal"/>
      <w:suff w:val="nothing"/>
      <w:lvlText w:val="(%4)"/>
      <w:lvlJc w:val="left"/>
      <w:pPr>
        <w:ind w:left="1519" w:hanging="413"/>
      </w:pPr>
      <w:rPr>
        <w:sz w:val="36"/>
      </w:rPr>
    </w:lvl>
    <w:lvl w:ilvl="4">
      <w:start w:val="1"/>
      <w:numFmt w:val="upperLetter"/>
      <w:lvlText w:val="%5、"/>
      <w:lvlJc w:val="left"/>
      <w:pPr>
        <w:ind w:left="2177" w:hanging="703"/>
      </w:pPr>
      <w:rPr>
        <w:sz w:val="36"/>
      </w:rPr>
    </w:lvl>
    <w:lvl w:ilvl="5">
      <w:start w:val="1"/>
      <w:numFmt w:val="upperLetter"/>
      <w:lvlText w:val="(%6)"/>
      <w:lvlJc w:val="left"/>
      <w:pPr>
        <w:ind w:left="2455" w:hanging="612"/>
      </w:pPr>
      <w:rPr>
        <w:sz w:val="36"/>
      </w:rPr>
    </w:lvl>
    <w:lvl w:ilvl="6">
      <w:start w:val="1"/>
      <w:numFmt w:val="japaneseCounting"/>
      <w:lvlText w:val="%7、"/>
      <w:lvlJc w:val="left"/>
      <w:pPr>
        <w:ind w:left="2880" w:hanging="360"/>
      </w:pPr>
      <w:rPr>
        <w:sz w:val="36"/>
      </w:rPr>
    </w:lvl>
    <w:lvl w:ilvl="7">
      <w:start w:val="1"/>
      <w:numFmt w:val="japaneseCounting"/>
      <w:lvlText w:val="%8、"/>
      <w:lvlJc w:val="left"/>
      <w:pPr>
        <w:ind w:left="3240" w:hanging="360"/>
      </w:pPr>
      <w:rPr>
        <w:sz w:val="36"/>
      </w:rPr>
    </w:lvl>
    <w:lvl w:ilvl="8">
      <w:start w:val="1"/>
      <w:numFmt w:val="japaneseCounting"/>
      <w:lvlText w:val="%9、"/>
      <w:lvlJc w:val="left"/>
      <w:pPr>
        <w:ind w:left="3600" w:hanging="360"/>
      </w:pPr>
      <w:rPr>
        <w:sz w:val="36"/>
      </w:rPr>
    </w:lvl>
  </w:abstractNum>
  <w:abstractNum w:abstractNumId="36" w15:restartNumberingAfterBreak="0">
    <w:nsid w:val="6523294D"/>
    <w:multiLevelType w:val="multilevel"/>
    <w:tmpl w:val="7494BE66"/>
    <w:styleLink w:val="WWNum4"/>
    <w:lvl w:ilvl="0">
      <w:start w:val="1"/>
      <w:numFmt w:val="japaneseCounting"/>
      <w:lvlText w:val="(%1)"/>
      <w:lvlJc w:val="left"/>
      <w:pPr>
        <w:ind w:left="960" w:hanging="480"/>
      </w:pPr>
      <w:rPr>
        <w:rFonts w:ascii="標楷體" w:eastAsia="標楷體" w:hAnsi="標楷體" w:cs="Times New Roman"/>
      </w:rPr>
    </w:lvl>
    <w:lvl w:ilvl="1">
      <w:start w:val="2"/>
      <w:numFmt w:val="japaneseCounting"/>
      <w:lvlText w:val="%1.%2、"/>
      <w:lvlJc w:val="left"/>
      <w:pPr>
        <w:ind w:left="1680" w:hanging="720"/>
      </w:pPr>
      <w:rPr>
        <w:rFonts w:cs="Times New Roman"/>
      </w:rPr>
    </w:lvl>
    <w:lvl w:ilvl="2">
      <w:start w:val="1"/>
      <w:numFmt w:val="lowerRoman"/>
      <w:lvlText w:val="%1.%2.%3."/>
      <w:lvlJc w:val="right"/>
      <w:pPr>
        <w:ind w:left="1920" w:hanging="480"/>
      </w:pPr>
      <w:rPr>
        <w:rFonts w:cs="Times New Roman"/>
      </w:rPr>
    </w:lvl>
    <w:lvl w:ilvl="3">
      <w:start w:val="1"/>
      <w:numFmt w:val="decimal"/>
      <w:lvlText w:val="%1.%2.%3.%4."/>
      <w:lvlJc w:val="left"/>
      <w:pPr>
        <w:ind w:left="2400" w:hanging="480"/>
      </w:pPr>
      <w:rPr>
        <w:rFonts w:cs="Times New Roman"/>
      </w:rPr>
    </w:lvl>
    <w:lvl w:ilvl="4">
      <w:start w:val="1"/>
      <w:numFmt w:val="ideographTraditional"/>
      <w:lvlText w:val="%1.%2.%3.%4.%5、"/>
      <w:lvlJc w:val="left"/>
      <w:pPr>
        <w:ind w:left="2880" w:hanging="480"/>
      </w:pPr>
      <w:rPr>
        <w:rFonts w:cs="Times New Roman"/>
      </w:rPr>
    </w:lvl>
    <w:lvl w:ilvl="5">
      <w:start w:val="1"/>
      <w:numFmt w:val="lowerRoman"/>
      <w:lvlText w:val="%1.%2.%3.%4.%5.%6."/>
      <w:lvlJc w:val="right"/>
      <w:pPr>
        <w:ind w:left="3360" w:hanging="480"/>
      </w:pPr>
      <w:rPr>
        <w:rFonts w:cs="Times New Roman"/>
      </w:rPr>
    </w:lvl>
    <w:lvl w:ilvl="6">
      <w:start w:val="1"/>
      <w:numFmt w:val="decimal"/>
      <w:lvlText w:val="%1.%2.%3.%4.%5.%6.%7."/>
      <w:lvlJc w:val="left"/>
      <w:pPr>
        <w:ind w:left="3840" w:hanging="480"/>
      </w:pPr>
      <w:rPr>
        <w:rFonts w:cs="Times New Roman"/>
      </w:rPr>
    </w:lvl>
    <w:lvl w:ilvl="7">
      <w:start w:val="1"/>
      <w:numFmt w:val="ideographTraditional"/>
      <w:lvlText w:val="%1.%2.%3.%4.%5.%6.%7.%8、"/>
      <w:lvlJc w:val="left"/>
      <w:pPr>
        <w:ind w:left="4320" w:hanging="480"/>
      </w:pPr>
      <w:rPr>
        <w:rFonts w:cs="Times New Roman"/>
      </w:rPr>
    </w:lvl>
    <w:lvl w:ilvl="8">
      <w:start w:val="1"/>
      <w:numFmt w:val="lowerRoman"/>
      <w:lvlText w:val="%1.%2.%3.%4.%5.%6.%7.%8.%9."/>
      <w:lvlJc w:val="right"/>
      <w:pPr>
        <w:ind w:left="4800" w:hanging="480"/>
      </w:pPr>
      <w:rPr>
        <w:rFonts w:cs="Times New Roman"/>
      </w:rPr>
    </w:lvl>
  </w:abstractNum>
  <w:abstractNum w:abstractNumId="37" w15:restartNumberingAfterBreak="0">
    <w:nsid w:val="6ABD239A"/>
    <w:multiLevelType w:val="multilevel"/>
    <w:tmpl w:val="F9FCFB24"/>
    <w:styleLink w:val="16PT--11A"/>
    <w:lvl w:ilvl="0">
      <w:start w:val="1"/>
      <w:numFmt w:val="ideographLegalTraditional"/>
      <w:suff w:val="nothing"/>
      <w:lvlText w:val="%1、"/>
      <w:lvlJc w:val="left"/>
      <w:pPr>
        <w:ind w:left="641" w:hanging="641"/>
      </w:pPr>
      <w:rPr>
        <w:sz w:val="32"/>
      </w:rPr>
    </w:lvl>
    <w:lvl w:ilvl="1">
      <w:start w:val="1"/>
      <w:numFmt w:val="japaneseCounting"/>
      <w:suff w:val="nothing"/>
      <w:lvlText w:val="%2、"/>
      <w:lvlJc w:val="left"/>
      <w:pPr>
        <w:ind w:left="981" w:hanging="641"/>
      </w:pPr>
      <w:rPr>
        <w:sz w:val="32"/>
      </w:rPr>
    </w:lvl>
    <w:lvl w:ilvl="2">
      <w:start w:val="1"/>
      <w:numFmt w:val="japaneseCounting"/>
      <w:suff w:val="nothing"/>
      <w:lvlText w:val="(%3)"/>
      <w:lvlJc w:val="left"/>
      <w:pPr>
        <w:ind w:left="1219" w:hanging="539"/>
      </w:pPr>
      <w:rPr>
        <w:sz w:val="32"/>
      </w:rPr>
    </w:lvl>
    <w:lvl w:ilvl="3">
      <w:start w:val="1"/>
      <w:numFmt w:val="decimal"/>
      <w:suff w:val="nothing"/>
      <w:lvlText w:val="%4、"/>
      <w:lvlJc w:val="left"/>
      <w:pPr>
        <w:ind w:left="1502" w:hanging="482"/>
      </w:pPr>
      <w:rPr>
        <w:sz w:val="32"/>
      </w:rPr>
    </w:lvl>
    <w:lvl w:ilvl="4">
      <w:start w:val="1"/>
      <w:numFmt w:val="decimal"/>
      <w:suff w:val="nothing"/>
      <w:lvlText w:val="(%5)"/>
      <w:lvlJc w:val="left"/>
      <w:pPr>
        <w:ind w:left="1729" w:hanging="368"/>
      </w:pPr>
      <w:rPr>
        <w:sz w:val="32"/>
      </w:rPr>
    </w:lvl>
    <w:lvl w:ilvl="5">
      <w:start w:val="1"/>
      <w:numFmt w:val="upperLetter"/>
      <w:lvlText w:val="%6、"/>
      <w:lvlJc w:val="left"/>
      <w:pPr>
        <w:ind w:left="2324" w:hanging="623"/>
      </w:pPr>
      <w:rPr>
        <w:sz w:val="32"/>
      </w:rPr>
    </w:lvl>
    <w:lvl w:ilvl="6">
      <w:start w:val="1"/>
      <w:numFmt w:val="decimal"/>
      <w:lvlText w:val="%7."/>
      <w:lvlJc w:val="left"/>
      <w:pPr>
        <w:ind w:left="2948" w:hanging="428"/>
      </w:pPr>
      <w:rPr>
        <w:sz w:val="32"/>
      </w:rPr>
    </w:lvl>
    <w:lvl w:ilvl="7">
      <w:start w:val="1"/>
      <w:numFmt w:val="decimal"/>
      <w:suff w:val="nothing"/>
      <w:lvlText w:val="%8."/>
      <w:lvlJc w:val="left"/>
      <w:pPr>
        <w:ind w:left="3240" w:hanging="360"/>
      </w:pPr>
      <w:rPr>
        <w:sz w:val="32"/>
      </w:rPr>
    </w:lvl>
    <w:lvl w:ilvl="8">
      <w:start w:val="1"/>
      <w:numFmt w:val="decimal"/>
      <w:suff w:val="nothing"/>
      <w:lvlText w:val="%9."/>
      <w:lvlJc w:val="left"/>
      <w:pPr>
        <w:ind w:left="3600" w:hanging="360"/>
      </w:pPr>
      <w:rPr>
        <w:sz w:val="32"/>
      </w:rPr>
    </w:lvl>
  </w:abstractNum>
  <w:abstractNum w:abstractNumId="38" w15:restartNumberingAfterBreak="0">
    <w:nsid w:val="6BD46664"/>
    <w:multiLevelType w:val="multilevel"/>
    <w:tmpl w:val="B58E8AAC"/>
    <w:styleLink w:val="14PT--1AAaaa-1"/>
    <w:lvl w:ilvl="0">
      <w:start w:val="1"/>
      <w:numFmt w:val="decimal"/>
      <w:suff w:val="nothing"/>
      <w:lvlText w:val="(%1)"/>
      <w:lvlJc w:val="left"/>
      <w:pPr>
        <w:ind w:left="340" w:hanging="340"/>
      </w:pPr>
    </w:lvl>
    <w:lvl w:ilvl="1">
      <w:start w:val="1"/>
      <w:numFmt w:val="upperLetter"/>
      <w:lvlText w:val="%2."/>
      <w:lvlJc w:val="left"/>
      <w:pPr>
        <w:ind w:left="624" w:hanging="341"/>
      </w:pPr>
    </w:lvl>
    <w:lvl w:ilvl="2">
      <w:start w:val="1"/>
      <w:numFmt w:val="upperLetter"/>
      <w:lvlText w:val="(%3)"/>
      <w:lvlJc w:val="left"/>
      <w:pPr>
        <w:ind w:left="1049" w:hanging="482"/>
      </w:pPr>
    </w:lvl>
    <w:lvl w:ilvl="3">
      <w:start w:val="1"/>
      <w:numFmt w:val="lowerLetter"/>
      <w:lvlText w:val="%4."/>
      <w:lvlJc w:val="left"/>
      <w:pPr>
        <w:ind w:left="1162" w:hanging="312"/>
      </w:pPr>
    </w:lvl>
    <w:lvl w:ilvl="4">
      <w:start w:val="1"/>
      <w:numFmt w:val="lowerLetter"/>
      <w:lvlText w:val="(%5)"/>
      <w:lvlJc w:val="left"/>
      <w:pPr>
        <w:ind w:left="1559" w:hanging="425"/>
      </w:pPr>
    </w:lvl>
    <w:lvl w:ilvl="5">
      <w:start w:val="1"/>
      <w:numFmt w:val="decimal"/>
      <w:lvlText w:val="(%1.%2.%3.%4.%5.%6)"/>
      <w:lvlJc w:val="left"/>
      <w:pPr>
        <w:ind w:left="2041" w:hanging="624"/>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6DAE04D7"/>
    <w:multiLevelType w:val="multilevel"/>
    <w:tmpl w:val="D4F8D228"/>
    <w:styleLink w:val="18PT--11A"/>
    <w:lvl w:ilvl="0">
      <w:start w:val="1"/>
      <w:numFmt w:val="ideographLegalTraditional"/>
      <w:suff w:val="nothing"/>
      <w:lvlText w:val="%1、"/>
      <w:lvlJc w:val="left"/>
      <w:pPr>
        <w:ind w:left="697" w:hanging="697"/>
      </w:pPr>
      <w:rPr>
        <w:sz w:val="36"/>
      </w:rPr>
    </w:lvl>
    <w:lvl w:ilvl="1">
      <w:start w:val="1"/>
      <w:numFmt w:val="japaneseCounting"/>
      <w:suff w:val="nothing"/>
      <w:lvlText w:val="%2、"/>
      <w:lvlJc w:val="left"/>
      <w:pPr>
        <w:ind w:left="1100" w:hanging="731"/>
      </w:pPr>
      <w:rPr>
        <w:sz w:val="36"/>
      </w:rPr>
    </w:lvl>
    <w:lvl w:ilvl="2">
      <w:start w:val="1"/>
      <w:numFmt w:val="japaneseCounting"/>
      <w:suff w:val="nothing"/>
      <w:lvlText w:val="(%3)"/>
      <w:lvlJc w:val="left"/>
      <w:pPr>
        <w:ind w:left="1321" w:hanging="584"/>
      </w:pPr>
      <w:rPr>
        <w:sz w:val="36"/>
      </w:rPr>
    </w:lvl>
    <w:lvl w:ilvl="3">
      <w:start w:val="1"/>
      <w:numFmt w:val="decimal"/>
      <w:suff w:val="nothing"/>
      <w:lvlText w:val="%4、"/>
      <w:lvlJc w:val="left"/>
      <w:pPr>
        <w:ind w:left="1650" w:hanging="544"/>
      </w:pPr>
      <w:rPr>
        <w:sz w:val="36"/>
      </w:rPr>
    </w:lvl>
    <w:lvl w:ilvl="4">
      <w:start w:val="1"/>
      <w:numFmt w:val="decimal"/>
      <w:suff w:val="nothing"/>
      <w:lvlText w:val="(%5)"/>
      <w:lvlJc w:val="left"/>
      <w:pPr>
        <w:ind w:left="1888" w:hanging="414"/>
      </w:pPr>
      <w:rPr>
        <w:sz w:val="36"/>
      </w:rPr>
    </w:lvl>
    <w:lvl w:ilvl="5">
      <w:start w:val="1"/>
      <w:numFmt w:val="upperLetter"/>
      <w:lvlText w:val="%6、"/>
      <w:lvlJc w:val="left"/>
      <w:pPr>
        <w:ind w:left="2546" w:hanging="703"/>
      </w:pPr>
      <w:rPr>
        <w:sz w:val="36"/>
      </w:rPr>
    </w:lvl>
    <w:lvl w:ilvl="6">
      <w:start w:val="1"/>
      <w:numFmt w:val="ideographLegalTraditional"/>
      <w:lvlText w:val="%7、"/>
      <w:lvlJc w:val="left"/>
      <w:pPr>
        <w:ind w:left="2880" w:hanging="360"/>
      </w:pPr>
      <w:rPr>
        <w:sz w:val="36"/>
      </w:rPr>
    </w:lvl>
    <w:lvl w:ilvl="7">
      <w:start w:val="1"/>
      <w:numFmt w:val="ideographLegalTraditional"/>
      <w:lvlText w:val="%8、"/>
      <w:lvlJc w:val="left"/>
      <w:pPr>
        <w:ind w:left="3240" w:hanging="360"/>
      </w:pPr>
      <w:rPr>
        <w:sz w:val="36"/>
      </w:rPr>
    </w:lvl>
    <w:lvl w:ilvl="8">
      <w:start w:val="1"/>
      <w:numFmt w:val="ideographLegalTraditional"/>
      <w:lvlText w:val="%9、"/>
      <w:lvlJc w:val="left"/>
      <w:pPr>
        <w:ind w:left="3600" w:hanging="360"/>
      </w:pPr>
      <w:rPr>
        <w:sz w:val="36"/>
      </w:rPr>
    </w:lvl>
  </w:abstractNum>
  <w:abstractNum w:abstractNumId="40" w15:restartNumberingAfterBreak="0">
    <w:nsid w:val="71133C34"/>
    <w:multiLevelType w:val="multilevel"/>
    <w:tmpl w:val="C29C7734"/>
    <w:styleLink w:val="WWNum6"/>
    <w:lvl w:ilvl="0">
      <w:start w:val="1"/>
      <w:numFmt w:val="japaneseCounting"/>
      <w:lvlText w:val="(%1)"/>
      <w:lvlJc w:val="left"/>
      <w:pPr>
        <w:ind w:left="1005" w:hanging="525"/>
      </w:pPr>
      <w:rPr>
        <w:rFonts w:ascii="標楷體" w:hAnsi="標楷體" w:cs="Times New Roman"/>
      </w:rPr>
    </w:lvl>
    <w:lvl w:ilvl="1">
      <w:start w:val="1"/>
      <w:numFmt w:val="ideographTraditional"/>
      <w:lvlText w:val="%1.%2、"/>
      <w:lvlJc w:val="left"/>
      <w:pPr>
        <w:ind w:left="1440" w:hanging="480"/>
      </w:pPr>
      <w:rPr>
        <w:rFonts w:cs="Times New Roman"/>
      </w:rPr>
    </w:lvl>
    <w:lvl w:ilvl="2">
      <w:start w:val="1"/>
      <w:numFmt w:val="lowerRoman"/>
      <w:lvlText w:val="%1.%2.%3."/>
      <w:lvlJc w:val="right"/>
      <w:pPr>
        <w:ind w:left="1920" w:hanging="480"/>
      </w:pPr>
      <w:rPr>
        <w:rFonts w:cs="Times New Roman"/>
      </w:rPr>
    </w:lvl>
    <w:lvl w:ilvl="3">
      <w:start w:val="1"/>
      <w:numFmt w:val="decimal"/>
      <w:lvlText w:val="%1.%2.%3.%4."/>
      <w:lvlJc w:val="left"/>
      <w:pPr>
        <w:ind w:left="2400" w:hanging="480"/>
      </w:pPr>
      <w:rPr>
        <w:rFonts w:cs="Times New Roman"/>
      </w:rPr>
    </w:lvl>
    <w:lvl w:ilvl="4">
      <w:start w:val="1"/>
      <w:numFmt w:val="ideographTraditional"/>
      <w:lvlText w:val="%1.%2.%3.%4.%5、"/>
      <w:lvlJc w:val="left"/>
      <w:pPr>
        <w:ind w:left="2880" w:hanging="480"/>
      </w:pPr>
      <w:rPr>
        <w:rFonts w:cs="Times New Roman"/>
      </w:rPr>
    </w:lvl>
    <w:lvl w:ilvl="5">
      <w:start w:val="1"/>
      <w:numFmt w:val="lowerRoman"/>
      <w:lvlText w:val="%1.%2.%3.%4.%5.%6."/>
      <w:lvlJc w:val="right"/>
      <w:pPr>
        <w:ind w:left="3360" w:hanging="480"/>
      </w:pPr>
      <w:rPr>
        <w:rFonts w:cs="Times New Roman"/>
      </w:rPr>
    </w:lvl>
    <w:lvl w:ilvl="6">
      <w:start w:val="1"/>
      <w:numFmt w:val="decimal"/>
      <w:lvlText w:val="%1.%2.%3.%4.%5.%6.%7."/>
      <w:lvlJc w:val="left"/>
      <w:pPr>
        <w:ind w:left="3840" w:hanging="480"/>
      </w:pPr>
      <w:rPr>
        <w:rFonts w:cs="Times New Roman"/>
      </w:rPr>
    </w:lvl>
    <w:lvl w:ilvl="7">
      <w:start w:val="1"/>
      <w:numFmt w:val="ideographTraditional"/>
      <w:lvlText w:val="%1.%2.%3.%4.%5.%6.%7.%8、"/>
      <w:lvlJc w:val="left"/>
      <w:pPr>
        <w:ind w:left="4320" w:hanging="480"/>
      </w:pPr>
      <w:rPr>
        <w:rFonts w:cs="Times New Roman"/>
      </w:rPr>
    </w:lvl>
    <w:lvl w:ilvl="8">
      <w:start w:val="1"/>
      <w:numFmt w:val="lowerRoman"/>
      <w:lvlText w:val="%1.%2.%3.%4.%5.%6.%7.%8.%9."/>
      <w:lvlJc w:val="right"/>
      <w:pPr>
        <w:ind w:left="4800" w:hanging="480"/>
      </w:pPr>
      <w:rPr>
        <w:rFonts w:cs="Times New Roman"/>
      </w:rPr>
    </w:lvl>
  </w:abstractNum>
  <w:abstractNum w:abstractNumId="41" w15:restartNumberingAfterBreak="0">
    <w:nsid w:val="73013827"/>
    <w:multiLevelType w:val="multilevel"/>
    <w:tmpl w:val="D1F05E40"/>
    <w:styleLink w:val="14PT--11AA1"/>
    <w:lvl w:ilvl="0">
      <w:start w:val="1"/>
      <w:numFmt w:val="ideographLegalTraditional"/>
      <w:suff w:val="nothing"/>
      <w:lvlText w:val="%1、"/>
      <w:lvlJc w:val="left"/>
      <w:pPr>
        <w:ind w:left="561" w:hanging="561"/>
      </w:pPr>
    </w:lvl>
    <w:lvl w:ilvl="1">
      <w:start w:val="1"/>
      <w:numFmt w:val="japaneseCounting"/>
      <w:suff w:val="nothing"/>
      <w:lvlText w:val="%2、"/>
      <w:lvlJc w:val="left"/>
      <w:pPr>
        <w:ind w:left="1123" w:hanging="562"/>
      </w:pPr>
    </w:lvl>
    <w:lvl w:ilvl="2">
      <w:start w:val="1"/>
      <w:numFmt w:val="japaneseCounting"/>
      <w:suff w:val="nothing"/>
      <w:lvlText w:val="(%3)"/>
      <w:lvlJc w:val="left"/>
      <w:pPr>
        <w:ind w:left="1587" w:hanging="464"/>
      </w:pPr>
    </w:lvl>
    <w:lvl w:ilvl="3">
      <w:start w:val="1"/>
      <w:numFmt w:val="decimal"/>
      <w:suff w:val="nothing"/>
      <w:lvlText w:val="%4."/>
      <w:lvlJc w:val="left"/>
      <w:pPr>
        <w:ind w:left="1797" w:hanging="210"/>
      </w:pPr>
    </w:lvl>
    <w:lvl w:ilvl="4">
      <w:start w:val="1"/>
      <w:numFmt w:val="decimal"/>
      <w:suff w:val="nothing"/>
      <w:lvlText w:val="(%5)"/>
      <w:lvlJc w:val="left"/>
      <w:pPr>
        <w:ind w:left="2126" w:hanging="329"/>
      </w:pPr>
    </w:lvl>
    <w:lvl w:ilvl="5">
      <w:start w:val="1"/>
      <w:numFmt w:val="ideographTraditional"/>
      <w:suff w:val="nothing"/>
      <w:lvlText w:val="%6、"/>
      <w:lvlJc w:val="left"/>
      <w:pPr>
        <w:ind w:left="2682" w:hanging="556"/>
      </w:pPr>
    </w:lvl>
    <w:lvl w:ilvl="6">
      <w:start w:val="1"/>
      <w:numFmt w:val="ideographTraditional"/>
      <w:suff w:val="nothing"/>
      <w:lvlText w:val="(%7)"/>
      <w:lvlJc w:val="left"/>
      <w:pPr>
        <w:ind w:left="3146" w:hanging="464"/>
      </w:pPr>
    </w:lvl>
    <w:lvl w:ilvl="7">
      <w:start w:val="1"/>
      <w:numFmt w:val="upperLetter"/>
      <w:suff w:val="nothing"/>
      <w:lvlText w:val="%8."/>
      <w:lvlJc w:val="left"/>
      <w:pPr>
        <w:ind w:left="3419" w:hanging="273"/>
      </w:pPr>
    </w:lvl>
    <w:lvl w:ilvl="8">
      <w:start w:val="1"/>
      <w:numFmt w:val="upperLetter"/>
      <w:suff w:val="nothing"/>
      <w:lvlText w:val="(%9)"/>
      <w:lvlJc w:val="left"/>
      <w:pPr>
        <w:ind w:left="3804" w:hanging="385"/>
      </w:pPr>
    </w:lvl>
  </w:abstractNum>
  <w:abstractNum w:abstractNumId="42" w15:restartNumberingAfterBreak="0">
    <w:nsid w:val="749F3627"/>
    <w:multiLevelType w:val="multilevel"/>
    <w:tmpl w:val="53C0867E"/>
    <w:styleLink w:val="Numbering123"/>
    <w:lvl w:ilvl="0">
      <w:start w:val="1"/>
      <w:numFmt w:val="decimal"/>
      <w:lvlText w:val="%1."/>
      <w:lvlJc w:val="left"/>
      <w:pPr>
        <w:ind w:left="754" w:hanging="397"/>
      </w:pPr>
    </w:lvl>
    <w:lvl w:ilvl="1">
      <w:start w:val="1"/>
      <w:numFmt w:val="decimal"/>
      <w:lvlText w:val="%2."/>
      <w:lvlJc w:val="left"/>
      <w:pPr>
        <w:ind w:left="1151" w:hanging="397"/>
      </w:pPr>
    </w:lvl>
    <w:lvl w:ilvl="2">
      <w:start w:val="1"/>
      <w:numFmt w:val="decimal"/>
      <w:lvlText w:val="%3."/>
      <w:lvlJc w:val="left"/>
      <w:pPr>
        <w:ind w:left="1548" w:hanging="397"/>
      </w:pPr>
    </w:lvl>
    <w:lvl w:ilvl="3">
      <w:start w:val="1"/>
      <w:numFmt w:val="decimal"/>
      <w:lvlText w:val="%4."/>
      <w:lvlJc w:val="left"/>
      <w:pPr>
        <w:ind w:left="1945" w:hanging="397"/>
      </w:pPr>
    </w:lvl>
    <w:lvl w:ilvl="4">
      <w:start w:val="1"/>
      <w:numFmt w:val="decimal"/>
      <w:lvlText w:val="%5."/>
      <w:lvlJc w:val="left"/>
      <w:pPr>
        <w:ind w:left="2342" w:hanging="397"/>
      </w:pPr>
    </w:lvl>
    <w:lvl w:ilvl="5">
      <w:start w:val="1"/>
      <w:numFmt w:val="decimal"/>
      <w:lvlText w:val="%6."/>
      <w:lvlJc w:val="left"/>
      <w:pPr>
        <w:ind w:left="2738" w:hanging="397"/>
      </w:pPr>
    </w:lvl>
    <w:lvl w:ilvl="6">
      <w:start w:val="1"/>
      <w:numFmt w:val="decimal"/>
      <w:lvlText w:val="%7."/>
      <w:lvlJc w:val="left"/>
      <w:pPr>
        <w:ind w:left="3135" w:hanging="397"/>
      </w:pPr>
    </w:lvl>
    <w:lvl w:ilvl="7">
      <w:start w:val="1"/>
      <w:numFmt w:val="decimal"/>
      <w:lvlText w:val="%8."/>
      <w:lvlJc w:val="left"/>
      <w:pPr>
        <w:ind w:left="3532" w:hanging="397"/>
      </w:pPr>
    </w:lvl>
    <w:lvl w:ilvl="8">
      <w:start w:val="1"/>
      <w:numFmt w:val="decimal"/>
      <w:lvlText w:val="%9."/>
      <w:lvlJc w:val="left"/>
      <w:pPr>
        <w:ind w:left="3929" w:hanging="397"/>
      </w:pPr>
    </w:lvl>
  </w:abstractNum>
  <w:abstractNum w:abstractNumId="43" w15:restartNumberingAfterBreak="0">
    <w:nsid w:val="75BB541E"/>
    <w:multiLevelType w:val="multilevel"/>
    <w:tmpl w:val="6EDE9A60"/>
    <w:styleLink w:val="12PT--11AA1"/>
    <w:lvl w:ilvl="0">
      <w:start w:val="1"/>
      <w:numFmt w:val="ideographLegalTraditional"/>
      <w:suff w:val="nothing"/>
      <w:lvlText w:val="%1、"/>
      <w:lvlJc w:val="left"/>
      <w:pPr>
        <w:ind w:left="482" w:hanging="482"/>
      </w:pPr>
      <w:rPr>
        <w:sz w:val="24"/>
      </w:rPr>
    </w:lvl>
    <w:lvl w:ilvl="1">
      <w:start w:val="1"/>
      <w:numFmt w:val="japaneseCounting"/>
      <w:suff w:val="nothing"/>
      <w:lvlText w:val="%2、"/>
      <w:lvlJc w:val="left"/>
      <w:pPr>
        <w:ind w:left="964" w:hanging="482"/>
      </w:pPr>
      <w:rPr>
        <w:sz w:val="24"/>
      </w:rPr>
    </w:lvl>
    <w:lvl w:ilvl="2">
      <w:start w:val="1"/>
      <w:numFmt w:val="japaneseCounting"/>
      <w:suff w:val="nothing"/>
      <w:lvlText w:val="(%3)"/>
      <w:lvlJc w:val="left"/>
      <w:pPr>
        <w:ind w:left="1361" w:hanging="397"/>
      </w:pPr>
      <w:rPr>
        <w:sz w:val="24"/>
      </w:rPr>
    </w:lvl>
    <w:lvl w:ilvl="3">
      <w:start w:val="1"/>
      <w:numFmt w:val="decimal"/>
      <w:suff w:val="nothing"/>
      <w:lvlText w:val="%4."/>
      <w:lvlJc w:val="left"/>
      <w:pPr>
        <w:ind w:left="1542" w:hanging="181"/>
      </w:pPr>
      <w:rPr>
        <w:sz w:val="24"/>
      </w:rPr>
    </w:lvl>
    <w:lvl w:ilvl="4">
      <w:start w:val="1"/>
      <w:numFmt w:val="decimal"/>
      <w:suff w:val="nothing"/>
      <w:lvlText w:val="(%5)"/>
      <w:lvlJc w:val="left"/>
      <w:pPr>
        <w:ind w:left="1820" w:hanging="278"/>
      </w:pPr>
      <w:rPr>
        <w:sz w:val="24"/>
      </w:rPr>
    </w:lvl>
    <w:lvl w:ilvl="5">
      <w:start w:val="1"/>
      <w:numFmt w:val="ideographTraditional"/>
      <w:suff w:val="nothing"/>
      <w:lvlText w:val="%6、"/>
      <w:lvlJc w:val="left"/>
      <w:pPr>
        <w:ind w:left="2296" w:hanging="476"/>
      </w:pPr>
    </w:lvl>
    <w:lvl w:ilvl="6">
      <w:start w:val="1"/>
      <w:numFmt w:val="ideographTraditional"/>
      <w:suff w:val="nothing"/>
      <w:lvlText w:val="(%7)"/>
      <w:lvlJc w:val="left"/>
      <w:pPr>
        <w:ind w:left="2693" w:hanging="397"/>
      </w:pPr>
    </w:lvl>
    <w:lvl w:ilvl="7">
      <w:start w:val="1"/>
      <w:numFmt w:val="upperLetter"/>
      <w:suff w:val="nothing"/>
      <w:lvlText w:val="%8."/>
      <w:lvlJc w:val="left"/>
      <w:pPr>
        <w:ind w:left="2925" w:hanging="232"/>
      </w:pPr>
    </w:lvl>
    <w:lvl w:ilvl="8">
      <w:start w:val="1"/>
      <w:numFmt w:val="upperLetter"/>
      <w:suff w:val="nothing"/>
      <w:lvlText w:val="(%9)"/>
      <w:lvlJc w:val="left"/>
      <w:pPr>
        <w:ind w:left="3254" w:hanging="329"/>
      </w:pPr>
    </w:lvl>
  </w:abstractNum>
  <w:abstractNum w:abstractNumId="44" w15:restartNumberingAfterBreak="0">
    <w:nsid w:val="76880E45"/>
    <w:multiLevelType w:val="multilevel"/>
    <w:tmpl w:val="37FE7A4E"/>
    <w:styleLink w:val="16PT--11AAaa0"/>
    <w:lvl w:ilvl="0">
      <w:start w:val="1"/>
      <w:numFmt w:val="decimal"/>
      <w:suff w:val="nothing"/>
      <w:lvlText w:val="%1."/>
      <w:lvlJc w:val="left"/>
      <w:pPr>
        <w:ind w:left="238" w:hanging="238"/>
      </w:pPr>
      <w:rPr>
        <w:sz w:val="32"/>
      </w:rPr>
    </w:lvl>
    <w:lvl w:ilvl="1">
      <w:start w:val="1"/>
      <w:numFmt w:val="decimal"/>
      <w:suff w:val="nothing"/>
      <w:lvlText w:val="(%2)"/>
      <w:lvlJc w:val="left"/>
      <w:pPr>
        <w:ind w:left="612" w:hanging="374"/>
      </w:pPr>
      <w:rPr>
        <w:sz w:val="32"/>
      </w:rPr>
    </w:lvl>
    <w:lvl w:ilvl="2">
      <w:start w:val="1"/>
      <w:numFmt w:val="upperLetter"/>
      <w:suff w:val="nothing"/>
      <w:lvlText w:val="%3."/>
      <w:lvlJc w:val="left"/>
      <w:pPr>
        <w:ind w:left="924" w:hanging="312"/>
      </w:pPr>
      <w:rPr>
        <w:sz w:val="32"/>
      </w:rPr>
    </w:lvl>
    <w:lvl w:ilvl="3">
      <w:start w:val="1"/>
      <w:numFmt w:val="upperLetter"/>
      <w:suff w:val="nothing"/>
      <w:lvlText w:val="(%4)"/>
      <w:lvlJc w:val="left"/>
      <w:pPr>
        <w:ind w:left="1372" w:hanging="448"/>
      </w:pPr>
      <w:rPr>
        <w:sz w:val="32"/>
      </w:rPr>
    </w:lvl>
    <w:lvl w:ilvl="4">
      <w:start w:val="1"/>
      <w:numFmt w:val="lowerLetter"/>
      <w:suff w:val="nothing"/>
      <w:lvlText w:val="%5."/>
      <w:lvlJc w:val="left"/>
      <w:pPr>
        <w:ind w:left="1593" w:hanging="221"/>
      </w:pPr>
      <w:rPr>
        <w:sz w:val="32"/>
      </w:rPr>
    </w:lvl>
    <w:lvl w:ilvl="5">
      <w:start w:val="1"/>
      <w:numFmt w:val="lowerLetter"/>
      <w:suff w:val="nothing"/>
      <w:lvlText w:val="(%6)"/>
      <w:lvlJc w:val="left"/>
      <w:pPr>
        <w:ind w:left="1956" w:hanging="363"/>
      </w:pPr>
      <w:rPr>
        <w:sz w:val="32"/>
      </w:rPr>
    </w:lvl>
    <w:lvl w:ilvl="6">
      <w:start w:val="1"/>
      <w:numFmt w:val="decimal"/>
      <w:suff w:val="nothing"/>
      <w:lvlText w:val="%7."/>
      <w:lvlJc w:val="left"/>
      <w:pPr>
        <w:ind w:left="1956" w:firstLine="0"/>
      </w:pPr>
      <w:rPr>
        <w:sz w:val="32"/>
      </w:rPr>
    </w:lvl>
    <w:lvl w:ilvl="7">
      <w:start w:val="1"/>
      <w:numFmt w:val="decimal"/>
      <w:suff w:val="nothing"/>
      <w:lvlText w:val="%8."/>
      <w:lvlJc w:val="left"/>
      <w:pPr>
        <w:ind w:left="1956" w:firstLine="0"/>
      </w:pPr>
      <w:rPr>
        <w:sz w:val="32"/>
      </w:rPr>
    </w:lvl>
    <w:lvl w:ilvl="8">
      <w:start w:val="1"/>
      <w:numFmt w:val="decimal"/>
      <w:suff w:val="nothing"/>
      <w:lvlText w:val="%9."/>
      <w:lvlJc w:val="left"/>
      <w:pPr>
        <w:ind w:left="1956" w:firstLine="0"/>
      </w:pPr>
      <w:rPr>
        <w:sz w:val="32"/>
      </w:rPr>
    </w:lvl>
  </w:abstractNum>
  <w:abstractNum w:abstractNumId="45" w15:restartNumberingAfterBreak="0">
    <w:nsid w:val="77960070"/>
    <w:multiLevelType w:val="multilevel"/>
    <w:tmpl w:val="EAF8AFC8"/>
    <w:styleLink w:val="12PT--11AAaa0"/>
    <w:lvl w:ilvl="0">
      <w:start w:val="1"/>
      <w:numFmt w:val="decimal"/>
      <w:suff w:val="nothing"/>
      <w:lvlText w:val="%1、"/>
      <w:lvlJc w:val="left"/>
      <w:pPr>
        <w:ind w:left="357" w:hanging="357"/>
      </w:pPr>
      <w:rPr>
        <w:sz w:val="24"/>
      </w:rPr>
    </w:lvl>
    <w:lvl w:ilvl="1">
      <w:start w:val="1"/>
      <w:numFmt w:val="decimal"/>
      <w:suff w:val="nothing"/>
      <w:lvlText w:val="(%2)"/>
      <w:lvlJc w:val="left"/>
      <w:pPr>
        <w:ind w:left="499" w:hanging="272"/>
      </w:pPr>
      <w:rPr>
        <w:sz w:val="24"/>
      </w:rPr>
    </w:lvl>
    <w:lvl w:ilvl="2">
      <w:start w:val="1"/>
      <w:numFmt w:val="upperLetter"/>
      <w:lvlText w:val="%3、"/>
      <w:lvlJc w:val="left"/>
      <w:pPr>
        <w:ind w:left="935" w:hanging="481"/>
      </w:pPr>
      <w:rPr>
        <w:sz w:val="24"/>
      </w:rPr>
    </w:lvl>
    <w:lvl w:ilvl="3">
      <w:start w:val="1"/>
      <w:numFmt w:val="upperLetter"/>
      <w:lvlText w:val="(%4)"/>
      <w:lvlJc w:val="left"/>
      <w:pPr>
        <w:ind w:left="1106" w:hanging="426"/>
      </w:pPr>
      <w:rPr>
        <w:sz w:val="24"/>
      </w:rPr>
    </w:lvl>
    <w:lvl w:ilvl="4">
      <w:start w:val="1"/>
      <w:numFmt w:val="lowerLetter"/>
      <w:lvlText w:val="%5、"/>
      <w:lvlJc w:val="left"/>
      <w:pPr>
        <w:ind w:left="1361" w:hanging="454"/>
      </w:pPr>
      <w:rPr>
        <w:sz w:val="24"/>
      </w:rPr>
    </w:lvl>
    <w:lvl w:ilvl="5">
      <w:start w:val="1"/>
      <w:numFmt w:val="lowerLetter"/>
      <w:lvlText w:val="(%6)"/>
      <w:lvlJc w:val="left"/>
      <w:pPr>
        <w:ind w:left="1502" w:hanging="368"/>
      </w:pPr>
      <w:rPr>
        <w:sz w:val="24"/>
      </w:rPr>
    </w:lvl>
    <w:lvl w:ilvl="6">
      <w:start w:val="1"/>
      <w:numFmt w:val="decimal"/>
      <w:suff w:val="nothing"/>
      <w:lvlText w:val=" %7."/>
      <w:lvlJc w:val="left"/>
      <w:pPr>
        <w:ind w:left="680" w:hanging="226"/>
      </w:pPr>
      <w:rPr>
        <w:sz w:val="24"/>
      </w:rPr>
    </w:lvl>
    <w:lvl w:ilvl="7">
      <w:start w:val="1"/>
      <w:numFmt w:val="decimal"/>
      <w:suff w:val="nothing"/>
      <w:lvlText w:val=" %8."/>
      <w:lvlJc w:val="left"/>
      <w:pPr>
        <w:ind w:left="680" w:hanging="226"/>
      </w:pPr>
      <w:rPr>
        <w:sz w:val="24"/>
      </w:rPr>
    </w:lvl>
    <w:lvl w:ilvl="8">
      <w:start w:val="1"/>
      <w:numFmt w:val="decimal"/>
      <w:suff w:val="nothing"/>
      <w:lvlText w:val=" %9."/>
      <w:lvlJc w:val="left"/>
      <w:pPr>
        <w:ind w:left="680" w:hanging="226"/>
      </w:pPr>
      <w:rPr>
        <w:sz w:val="24"/>
      </w:rPr>
    </w:lvl>
  </w:abstractNum>
  <w:abstractNum w:abstractNumId="46" w15:restartNumberingAfterBreak="0">
    <w:nsid w:val="79A464F3"/>
    <w:multiLevelType w:val="multilevel"/>
    <w:tmpl w:val="F68C0170"/>
    <w:styleLink w:val="WWNum1"/>
    <w:lvl w:ilvl="0">
      <w:start w:val="1"/>
      <w:numFmt w:val="ideographLegalTraditional"/>
      <w:lvlText w:val="%1、"/>
      <w:lvlJc w:val="left"/>
      <w:pPr>
        <w:ind w:left="480" w:hanging="480"/>
      </w:pPr>
      <w:rPr>
        <w:rFonts w:ascii="標楷體" w:hAnsi="標楷體" w:cs="Times New Roman"/>
        <w:b/>
      </w:rPr>
    </w:lvl>
    <w:lvl w:ilvl="1">
      <w:start w:val="1"/>
      <w:numFmt w:val="japaneseCounting"/>
      <w:lvlText w:val="%1.%2、"/>
      <w:lvlJc w:val="left"/>
      <w:pPr>
        <w:ind w:left="1200" w:hanging="720"/>
      </w:pPr>
      <w:rPr>
        <w:rFonts w:ascii="標楷體" w:hAnsi="標楷體" w:cs="Times New Roman"/>
        <w:b/>
      </w:rPr>
    </w:lvl>
    <w:lvl w:ilvl="2">
      <w:start w:val="1"/>
      <w:numFmt w:val="decimal"/>
      <w:lvlText w:val="%1.%2.%3."/>
      <w:lvlJc w:val="left"/>
      <w:pPr>
        <w:ind w:left="1320" w:hanging="360"/>
      </w:pPr>
      <w:rPr>
        <w:rFonts w:ascii="標楷體" w:hAnsi="標楷體" w:cs="Times New Roman"/>
      </w:rPr>
    </w:lvl>
    <w:lvl w:ilvl="3">
      <w:start w:val="1"/>
      <w:numFmt w:val="decimal"/>
      <w:lvlText w:val="%1.%2.%3.%4."/>
      <w:lvlJc w:val="left"/>
      <w:pPr>
        <w:ind w:left="1920" w:hanging="480"/>
      </w:pPr>
      <w:rPr>
        <w:rFonts w:cs="Times New Roman"/>
      </w:rPr>
    </w:lvl>
    <w:lvl w:ilvl="4">
      <w:start w:val="1"/>
      <w:numFmt w:val="ideographTraditional"/>
      <w:lvlText w:val="%1.%2.%3.%4.%5、"/>
      <w:lvlJc w:val="left"/>
      <w:pPr>
        <w:ind w:left="2400" w:hanging="480"/>
      </w:pPr>
      <w:rPr>
        <w:rFonts w:cs="Times New Roman"/>
      </w:rPr>
    </w:lvl>
    <w:lvl w:ilvl="5">
      <w:start w:val="1"/>
      <w:numFmt w:val="lowerRoman"/>
      <w:lvlText w:val="%1.%2.%3.%4.%5.%6."/>
      <w:lvlJc w:val="right"/>
      <w:pPr>
        <w:ind w:left="2880" w:hanging="480"/>
      </w:pPr>
      <w:rPr>
        <w:rFonts w:cs="Times New Roman"/>
      </w:rPr>
    </w:lvl>
    <w:lvl w:ilvl="6">
      <w:start w:val="1"/>
      <w:numFmt w:val="decimal"/>
      <w:lvlText w:val="%1.%2.%3.%4.%5.%6.%7."/>
      <w:lvlJc w:val="left"/>
      <w:pPr>
        <w:ind w:left="3360" w:hanging="480"/>
      </w:pPr>
      <w:rPr>
        <w:rFonts w:cs="Times New Roman"/>
      </w:rPr>
    </w:lvl>
    <w:lvl w:ilvl="7">
      <w:start w:val="1"/>
      <w:numFmt w:val="ideographTraditional"/>
      <w:lvlText w:val="%1.%2.%3.%4.%5.%6.%7.%8、"/>
      <w:lvlJc w:val="left"/>
      <w:pPr>
        <w:ind w:left="3840" w:hanging="480"/>
      </w:pPr>
      <w:rPr>
        <w:rFonts w:cs="Times New Roman"/>
      </w:rPr>
    </w:lvl>
    <w:lvl w:ilvl="8">
      <w:start w:val="1"/>
      <w:numFmt w:val="lowerRoman"/>
      <w:lvlText w:val="%1.%2.%3.%4.%5.%6.%7.%8.%9."/>
      <w:lvlJc w:val="right"/>
      <w:pPr>
        <w:ind w:left="4320" w:hanging="480"/>
      </w:pPr>
      <w:rPr>
        <w:rFonts w:cs="Times New Roman"/>
      </w:rPr>
    </w:lvl>
  </w:abstractNum>
  <w:abstractNum w:abstractNumId="47" w15:restartNumberingAfterBreak="0">
    <w:nsid w:val="79FF7BD6"/>
    <w:multiLevelType w:val="multilevel"/>
    <w:tmpl w:val="2664384C"/>
    <w:styleLink w:val="14PT--11AA2"/>
    <w:lvl w:ilvl="0">
      <w:start w:val="1"/>
      <w:numFmt w:val="japaneseCounting"/>
      <w:suff w:val="nothing"/>
      <w:lvlText w:val="%1、"/>
      <w:lvlJc w:val="left"/>
      <w:pPr>
        <w:ind w:left="561" w:hanging="561"/>
      </w:pPr>
    </w:lvl>
    <w:lvl w:ilvl="1">
      <w:start w:val="1"/>
      <w:numFmt w:val="japaneseCounting"/>
      <w:suff w:val="nothing"/>
      <w:lvlText w:val="(%2)"/>
      <w:lvlJc w:val="left"/>
      <w:pPr>
        <w:ind w:left="1026" w:hanging="465"/>
      </w:pPr>
    </w:lvl>
    <w:lvl w:ilvl="2">
      <w:start w:val="1"/>
      <w:numFmt w:val="decimal"/>
      <w:suff w:val="nothing"/>
      <w:lvlText w:val="%3."/>
      <w:lvlJc w:val="left"/>
      <w:pPr>
        <w:ind w:left="1236" w:hanging="210"/>
      </w:pPr>
    </w:lvl>
    <w:lvl w:ilvl="3">
      <w:start w:val="1"/>
      <w:numFmt w:val="decimal"/>
      <w:suff w:val="nothing"/>
      <w:lvlText w:val="(%4)"/>
      <w:lvlJc w:val="left"/>
      <w:pPr>
        <w:ind w:left="1559" w:hanging="323"/>
      </w:pPr>
    </w:lvl>
    <w:lvl w:ilvl="4">
      <w:start w:val="1"/>
      <w:numFmt w:val="upperLetter"/>
      <w:suff w:val="nothing"/>
      <w:lvlText w:val="%5."/>
      <w:lvlJc w:val="left"/>
      <w:pPr>
        <w:ind w:left="1831" w:hanging="272"/>
      </w:pPr>
    </w:lvl>
    <w:lvl w:ilvl="5">
      <w:start w:val="1"/>
      <w:numFmt w:val="upperLetter"/>
      <w:suff w:val="nothing"/>
      <w:lvlText w:val="(%6)"/>
      <w:lvlJc w:val="left"/>
      <w:pPr>
        <w:ind w:left="2222" w:hanging="391"/>
      </w:pPr>
    </w:lvl>
    <w:lvl w:ilvl="6">
      <w:start w:val="1"/>
      <w:numFmt w:val="lowerLetter"/>
      <w:suff w:val="nothing"/>
      <w:lvlText w:val="%7."/>
      <w:lvlJc w:val="left"/>
      <w:pPr>
        <w:ind w:left="2222" w:firstLine="0"/>
      </w:pPr>
    </w:lvl>
    <w:lvl w:ilvl="7">
      <w:start w:val="1"/>
      <w:numFmt w:val="lowerLetter"/>
      <w:suff w:val="nothing"/>
      <w:lvlText w:val="(%8)"/>
      <w:lvlJc w:val="left"/>
      <w:pPr>
        <w:ind w:left="2222" w:firstLine="0"/>
      </w:pPr>
    </w:lvl>
    <w:lvl w:ilvl="8">
      <w:start w:val="1"/>
      <w:numFmt w:val="lowerLetter"/>
      <w:suff w:val="nothing"/>
      <w:lvlText w:val="%9."/>
      <w:lvlJc w:val="left"/>
      <w:pPr>
        <w:ind w:left="2222" w:firstLine="0"/>
      </w:pPr>
    </w:lvl>
  </w:abstractNum>
  <w:abstractNum w:abstractNumId="48" w15:restartNumberingAfterBreak="0">
    <w:nsid w:val="7A166A46"/>
    <w:multiLevelType w:val="multilevel"/>
    <w:tmpl w:val="A9ACB94C"/>
    <w:styleLink w:val="14PT--AAaa"/>
    <w:lvl w:ilvl="0">
      <w:start w:val="1"/>
      <w:numFmt w:val="decimalEnclosedCircle"/>
      <w:lvlText w:val="%1"/>
      <w:lvlJc w:val="left"/>
      <w:pPr>
        <w:ind w:left="300" w:hanging="300"/>
      </w:pPr>
    </w:lvl>
    <w:lvl w:ilvl="1">
      <w:start w:val="1"/>
      <w:numFmt w:val="upperLetter"/>
      <w:lvlText w:val="%2."/>
      <w:lvlJc w:val="left"/>
      <w:pPr>
        <w:ind w:left="624" w:hanging="341"/>
      </w:pPr>
    </w:lvl>
    <w:lvl w:ilvl="2">
      <w:start w:val="1"/>
      <w:numFmt w:val="upperLetter"/>
      <w:lvlText w:val="(%3)"/>
      <w:lvlJc w:val="left"/>
      <w:pPr>
        <w:ind w:left="1020" w:hanging="453"/>
      </w:pPr>
    </w:lvl>
    <w:lvl w:ilvl="3">
      <w:start w:val="1"/>
      <w:numFmt w:val="none"/>
      <w:suff w:val="nothing"/>
      <w:lvlText w:val="%4"/>
      <w:lvlJc w:val="left"/>
      <w:pPr>
        <w:ind w:left="1134" w:hanging="284"/>
      </w:pPr>
    </w:lvl>
    <w:lvl w:ilvl="4">
      <w:start w:val="1"/>
      <w:numFmt w:val="lowerLetter"/>
      <w:lvlText w:val="%5."/>
      <w:lvlJc w:val="left"/>
      <w:pPr>
        <w:ind w:left="1474" w:hanging="340"/>
      </w:pPr>
    </w:lvl>
    <w:lvl w:ilvl="5">
      <w:start w:val="1"/>
      <w:numFmt w:val="lowerLetter"/>
      <w:lvlText w:val="(%6)"/>
      <w:lvlJc w:val="left"/>
      <w:pPr>
        <w:ind w:left="1843" w:hanging="426"/>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49" w15:restartNumberingAfterBreak="0">
    <w:nsid w:val="7C115D5B"/>
    <w:multiLevelType w:val="multilevel"/>
    <w:tmpl w:val="6EE8564E"/>
    <w:styleLink w:val="16PT--11AA1"/>
    <w:lvl w:ilvl="0">
      <w:start w:val="1"/>
      <w:numFmt w:val="japaneseCounting"/>
      <w:suff w:val="nothing"/>
      <w:lvlText w:val="%1、"/>
      <w:lvlJc w:val="left"/>
      <w:pPr>
        <w:ind w:left="641" w:hanging="641"/>
      </w:pPr>
      <w:rPr>
        <w:sz w:val="32"/>
      </w:rPr>
    </w:lvl>
    <w:lvl w:ilvl="1">
      <w:start w:val="1"/>
      <w:numFmt w:val="japaneseCounting"/>
      <w:suff w:val="nothing"/>
      <w:lvlText w:val="(%2)"/>
      <w:lvlJc w:val="left"/>
      <w:pPr>
        <w:ind w:left="1174" w:hanging="533"/>
      </w:pPr>
      <w:rPr>
        <w:sz w:val="32"/>
      </w:rPr>
    </w:lvl>
    <w:lvl w:ilvl="2">
      <w:start w:val="1"/>
      <w:numFmt w:val="decimal"/>
      <w:suff w:val="nothing"/>
      <w:lvlText w:val="%3."/>
      <w:lvlJc w:val="left"/>
      <w:pPr>
        <w:ind w:left="1412" w:hanging="238"/>
      </w:pPr>
      <w:rPr>
        <w:sz w:val="32"/>
      </w:rPr>
    </w:lvl>
    <w:lvl w:ilvl="3">
      <w:start w:val="1"/>
      <w:numFmt w:val="decimal"/>
      <w:suff w:val="nothing"/>
      <w:lvlText w:val="(%4)"/>
      <w:lvlJc w:val="left"/>
      <w:pPr>
        <w:ind w:left="1780" w:hanging="368"/>
      </w:pPr>
      <w:rPr>
        <w:sz w:val="32"/>
      </w:rPr>
    </w:lvl>
    <w:lvl w:ilvl="4">
      <w:start w:val="1"/>
      <w:numFmt w:val="upperLetter"/>
      <w:suff w:val="nothing"/>
      <w:lvlText w:val="%5."/>
      <w:lvlJc w:val="left"/>
      <w:pPr>
        <w:ind w:left="2092" w:hanging="312"/>
      </w:pPr>
      <w:rPr>
        <w:sz w:val="32"/>
      </w:rPr>
    </w:lvl>
    <w:lvl w:ilvl="5">
      <w:start w:val="1"/>
      <w:numFmt w:val="upperLetter"/>
      <w:suff w:val="nothing"/>
      <w:lvlText w:val="(%6)"/>
      <w:lvlJc w:val="left"/>
      <w:pPr>
        <w:ind w:left="2540" w:hanging="448"/>
      </w:pPr>
      <w:rPr>
        <w:sz w:val="32"/>
      </w:rPr>
    </w:lvl>
    <w:lvl w:ilvl="6">
      <w:start w:val="1"/>
      <w:numFmt w:val="lowerLetter"/>
      <w:suff w:val="nothing"/>
      <w:lvlText w:val="%7."/>
      <w:lvlJc w:val="left"/>
      <w:pPr>
        <w:ind w:left="2540" w:firstLine="0"/>
      </w:pPr>
    </w:lvl>
    <w:lvl w:ilvl="7">
      <w:start w:val="1"/>
      <w:numFmt w:val="lowerLetter"/>
      <w:suff w:val="nothing"/>
      <w:lvlText w:val="(%8)"/>
      <w:lvlJc w:val="left"/>
      <w:pPr>
        <w:ind w:left="2540" w:firstLine="0"/>
      </w:pPr>
    </w:lvl>
    <w:lvl w:ilvl="8">
      <w:start w:val="1"/>
      <w:numFmt w:val="lowerLetter"/>
      <w:suff w:val="nothing"/>
      <w:lvlText w:val="%9."/>
      <w:lvlJc w:val="left"/>
      <w:pPr>
        <w:ind w:left="2540" w:firstLine="0"/>
      </w:pPr>
    </w:lvl>
  </w:abstractNum>
  <w:abstractNum w:abstractNumId="50" w15:restartNumberingAfterBreak="0">
    <w:nsid w:val="7C5525B0"/>
    <w:multiLevelType w:val="multilevel"/>
    <w:tmpl w:val="1D9EBA72"/>
    <w:styleLink w:val="WWNum7"/>
    <w:lvl w:ilvl="0">
      <w:start w:val="1"/>
      <w:numFmt w:val="japaneseCounting"/>
      <w:lvlText w:val="(%1)"/>
      <w:lvlJc w:val="left"/>
      <w:pPr>
        <w:ind w:left="1005" w:hanging="525"/>
      </w:pPr>
      <w:rPr>
        <w:rFonts w:ascii="標楷體" w:hAnsi="標楷體" w:cs="Times New Roman"/>
      </w:rPr>
    </w:lvl>
    <w:lvl w:ilvl="1">
      <w:start w:val="1"/>
      <w:numFmt w:val="ideographTraditional"/>
      <w:lvlText w:val="%1.%2、"/>
      <w:lvlJc w:val="left"/>
      <w:pPr>
        <w:ind w:left="1440" w:hanging="480"/>
      </w:pPr>
      <w:rPr>
        <w:rFonts w:cs="Times New Roman"/>
      </w:rPr>
    </w:lvl>
    <w:lvl w:ilvl="2">
      <w:start w:val="1"/>
      <w:numFmt w:val="lowerRoman"/>
      <w:lvlText w:val="%1.%2.%3."/>
      <w:lvlJc w:val="right"/>
      <w:pPr>
        <w:ind w:left="1920" w:hanging="480"/>
      </w:pPr>
      <w:rPr>
        <w:rFonts w:cs="Times New Roman"/>
      </w:rPr>
    </w:lvl>
    <w:lvl w:ilvl="3">
      <w:start w:val="1"/>
      <w:numFmt w:val="decimal"/>
      <w:lvlText w:val="%1.%2.%3.%4."/>
      <w:lvlJc w:val="left"/>
      <w:pPr>
        <w:ind w:left="2400" w:hanging="480"/>
      </w:pPr>
      <w:rPr>
        <w:rFonts w:cs="Times New Roman"/>
      </w:rPr>
    </w:lvl>
    <w:lvl w:ilvl="4">
      <w:start w:val="1"/>
      <w:numFmt w:val="ideographTraditional"/>
      <w:lvlText w:val="%1.%2.%3.%4.%5、"/>
      <w:lvlJc w:val="left"/>
      <w:pPr>
        <w:ind w:left="2880" w:hanging="480"/>
      </w:pPr>
      <w:rPr>
        <w:rFonts w:cs="Times New Roman"/>
      </w:rPr>
    </w:lvl>
    <w:lvl w:ilvl="5">
      <w:start w:val="1"/>
      <w:numFmt w:val="lowerRoman"/>
      <w:lvlText w:val="%1.%2.%3.%4.%5.%6."/>
      <w:lvlJc w:val="right"/>
      <w:pPr>
        <w:ind w:left="3360" w:hanging="480"/>
      </w:pPr>
      <w:rPr>
        <w:rFonts w:cs="Times New Roman"/>
      </w:rPr>
    </w:lvl>
    <w:lvl w:ilvl="6">
      <w:start w:val="1"/>
      <w:numFmt w:val="decimal"/>
      <w:lvlText w:val="%1.%2.%3.%4.%5.%6.%7."/>
      <w:lvlJc w:val="left"/>
      <w:pPr>
        <w:ind w:left="3840" w:hanging="480"/>
      </w:pPr>
      <w:rPr>
        <w:rFonts w:cs="Times New Roman"/>
      </w:rPr>
    </w:lvl>
    <w:lvl w:ilvl="7">
      <w:start w:val="1"/>
      <w:numFmt w:val="ideographTraditional"/>
      <w:lvlText w:val="%1.%2.%3.%4.%5.%6.%7.%8、"/>
      <w:lvlJc w:val="left"/>
      <w:pPr>
        <w:ind w:left="4320" w:hanging="480"/>
      </w:pPr>
      <w:rPr>
        <w:rFonts w:cs="Times New Roman"/>
      </w:rPr>
    </w:lvl>
    <w:lvl w:ilvl="8">
      <w:start w:val="1"/>
      <w:numFmt w:val="lowerRoman"/>
      <w:lvlText w:val="%1.%2.%3.%4.%5.%6.%7.%8.%9."/>
      <w:lvlJc w:val="right"/>
      <w:pPr>
        <w:ind w:left="4800" w:hanging="480"/>
      </w:pPr>
      <w:rPr>
        <w:rFonts w:cs="Times New Roman"/>
      </w:rPr>
    </w:lvl>
  </w:abstractNum>
  <w:abstractNum w:abstractNumId="51" w15:restartNumberingAfterBreak="0">
    <w:nsid w:val="7F507518"/>
    <w:multiLevelType w:val="multilevel"/>
    <w:tmpl w:val="F1248744"/>
    <w:styleLink w:val="18PT--11AAa0"/>
    <w:lvl w:ilvl="0">
      <w:start w:val="1"/>
      <w:numFmt w:val="japaneseCounting"/>
      <w:suff w:val="nothing"/>
      <w:lvlText w:val="(%1)"/>
      <w:lvlJc w:val="left"/>
      <w:pPr>
        <w:ind w:left="584" w:hanging="584"/>
      </w:pPr>
      <w:rPr>
        <w:sz w:val="36"/>
      </w:rPr>
    </w:lvl>
    <w:lvl w:ilvl="1">
      <w:start w:val="1"/>
      <w:numFmt w:val="decimal"/>
      <w:suff w:val="nothing"/>
      <w:lvlText w:val="%2."/>
      <w:lvlJc w:val="left"/>
      <w:pPr>
        <w:ind w:left="624" w:hanging="255"/>
      </w:pPr>
      <w:rPr>
        <w:sz w:val="36"/>
      </w:rPr>
    </w:lvl>
    <w:lvl w:ilvl="2">
      <w:start w:val="1"/>
      <w:numFmt w:val="decimal"/>
      <w:suff w:val="nothing"/>
      <w:lvlText w:val="(%3)"/>
      <w:lvlJc w:val="left"/>
      <w:pPr>
        <w:ind w:left="1151" w:hanging="414"/>
      </w:pPr>
      <w:rPr>
        <w:sz w:val="36"/>
      </w:rPr>
    </w:lvl>
    <w:lvl w:ilvl="3">
      <w:start w:val="1"/>
      <w:numFmt w:val="upperLetter"/>
      <w:lvlText w:val="%4."/>
      <w:lvlJc w:val="left"/>
      <w:pPr>
        <w:ind w:left="1548" w:hanging="442"/>
      </w:pPr>
      <w:rPr>
        <w:sz w:val="36"/>
      </w:rPr>
    </w:lvl>
    <w:lvl w:ilvl="4">
      <w:start w:val="1"/>
      <w:numFmt w:val="upperLetter"/>
      <w:lvlText w:val="(%5)"/>
      <w:lvlJc w:val="left"/>
      <w:pPr>
        <w:ind w:left="2086" w:hanging="612"/>
      </w:pPr>
      <w:rPr>
        <w:sz w:val="36"/>
      </w:rPr>
    </w:lvl>
    <w:lvl w:ilvl="5">
      <w:start w:val="1"/>
      <w:numFmt w:val="lowerLetter"/>
      <w:lvlText w:val="%6."/>
      <w:lvlJc w:val="left"/>
      <w:pPr>
        <w:ind w:left="2239" w:hanging="396"/>
      </w:pPr>
      <w:rPr>
        <w:sz w:val="36"/>
      </w:rPr>
    </w:lvl>
    <w:lvl w:ilvl="6">
      <w:start w:val="1"/>
      <w:numFmt w:val="japaneseCounting"/>
      <w:lvlText w:val="(%7)"/>
      <w:lvlJc w:val="left"/>
      <w:pPr>
        <w:ind w:left="2880" w:hanging="360"/>
      </w:pPr>
      <w:rPr>
        <w:sz w:val="36"/>
      </w:rPr>
    </w:lvl>
    <w:lvl w:ilvl="7">
      <w:start w:val="1"/>
      <w:numFmt w:val="japaneseCounting"/>
      <w:lvlText w:val="(%8)"/>
      <w:lvlJc w:val="left"/>
      <w:pPr>
        <w:ind w:left="3240" w:hanging="360"/>
      </w:pPr>
      <w:rPr>
        <w:sz w:val="36"/>
      </w:rPr>
    </w:lvl>
    <w:lvl w:ilvl="8">
      <w:start w:val="1"/>
      <w:numFmt w:val="japaneseCounting"/>
      <w:lvlText w:val="(%9)"/>
      <w:lvlJc w:val="left"/>
      <w:pPr>
        <w:ind w:left="3600" w:hanging="360"/>
      </w:pPr>
      <w:rPr>
        <w:sz w:val="36"/>
      </w:rPr>
    </w:lvl>
  </w:abstractNum>
  <w:num w:numId="1" w16cid:durableId="84497179">
    <w:abstractNumId w:val="42"/>
  </w:num>
  <w:num w:numId="2" w16cid:durableId="2129007080">
    <w:abstractNumId w:val="6"/>
  </w:num>
  <w:num w:numId="3" w16cid:durableId="1787962721">
    <w:abstractNumId w:val="22"/>
  </w:num>
  <w:num w:numId="4" w16cid:durableId="689256996">
    <w:abstractNumId w:val="19"/>
  </w:num>
  <w:num w:numId="5" w16cid:durableId="381902790">
    <w:abstractNumId w:val="25"/>
  </w:num>
  <w:num w:numId="6" w16cid:durableId="231282101">
    <w:abstractNumId w:val="45"/>
  </w:num>
  <w:num w:numId="7" w16cid:durableId="185602582">
    <w:abstractNumId w:val="2"/>
  </w:num>
  <w:num w:numId="8" w16cid:durableId="778986651">
    <w:abstractNumId w:val="12"/>
  </w:num>
  <w:num w:numId="9" w16cid:durableId="30883673">
    <w:abstractNumId w:val="29"/>
  </w:num>
  <w:num w:numId="10" w16cid:durableId="991249034">
    <w:abstractNumId w:val="0"/>
  </w:num>
  <w:num w:numId="11" w16cid:durableId="203638121">
    <w:abstractNumId w:val="37"/>
  </w:num>
  <w:num w:numId="12" w16cid:durableId="518281192">
    <w:abstractNumId w:val="8"/>
  </w:num>
  <w:num w:numId="13" w16cid:durableId="1637754899">
    <w:abstractNumId w:val="14"/>
  </w:num>
  <w:num w:numId="14" w16cid:durableId="125126125">
    <w:abstractNumId w:val="11"/>
  </w:num>
  <w:num w:numId="15" w16cid:durableId="1795365245">
    <w:abstractNumId w:val="31"/>
  </w:num>
  <w:num w:numId="16" w16cid:durableId="227306611">
    <w:abstractNumId w:val="48"/>
  </w:num>
  <w:num w:numId="17" w16cid:durableId="452677780">
    <w:abstractNumId w:val="26"/>
  </w:num>
  <w:num w:numId="18" w16cid:durableId="1407876894">
    <w:abstractNumId w:val="3"/>
  </w:num>
  <w:num w:numId="19" w16cid:durableId="1991405412">
    <w:abstractNumId w:val="43"/>
  </w:num>
  <w:num w:numId="20" w16cid:durableId="476531273">
    <w:abstractNumId w:val="20"/>
  </w:num>
  <w:num w:numId="21" w16cid:durableId="1968388022">
    <w:abstractNumId w:val="18"/>
  </w:num>
  <w:num w:numId="22" w16cid:durableId="1517381284">
    <w:abstractNumId w:val="4"/>
  </w:num>
  <w:num w:numId="23" w16cid:durableId="930699908">
    <w:abstractNumId w:val="38"/>
  </w:num>
  <w:num w:numId="24" w16cid:durableId="1345551824">
    <w:abstractNumId w:val="23"/>
  </w:num>
  <w:num w:numId="25" w16cid:durableId="243610700">
    <w:abstractNumId w:val="47"/>
  </w:num>
  <w:num w:numId="26" w16cid:durableId="153689155">
    <w:abstractNumId w:val="41"/>
  </w:num>
  <w:num w:numId="27" w16cid:durableId="1272667186">
    <w:abstractNumId w:val="44"/>
  </w:num>
  <w:num w:numId="28" w16cid:durableId="915018795">
    <w:abstractNumId w:val="24"/>
  </w:num>
  <w:num w:numId="29" w16cid:durableId="725226123">
    <w:abstractNumId w:val="49"/>
  </w:num>
  <w:num w:numId="30" w16cid:durableId="968365943">
    <w:abstractNumId w:val="16"/>
  </w:num>
  <w:num w:numId="31" w16cid:durableId="1644386134">
    <w:abstractNumId w:val="34"/>
  </w:num>
  <w:num w:numId="32" w16cid:durableId="835658086">
    <w:abstractNumId w:val="27"/>
  </w:num>
  <w:num w:numId="33" w16cid:durableId="1262839040">
    <w:abstractNumId w:val="5"/>
  </w:num>
  <w:num w:numId="34" w16cid:durableId="1516725113">
    <w:abstractNumId w:val="51"/>
  </w:num>
  <w:num w:numId="35" w16cid:durableId="743530265">
    <w:abstractNumId w:val="35"/>
  </w:num>
  <w:num w:numId="36" w16cid:durableId="17855278">
    <w:abstractNumId w:val="7"/>
  </w:num>
  <w:num w:numId="37" w16cid:durableId="32967016">
    <w:abstractNumId w:val="39"/>
  </w:num>
  <w:num w:numId="38" w16cid:durableId="1338852269">
    <w:abstractNumId w:val="1"/>
  </w:num>
  <w:num w:numId="39" w16cid:durableId="859008144">
    <w:abstractNumId w:val="46"/>
  </w:num>
  <w:num w:numId="40" w16cid:durableId="581598062">
    <w:abstractNumId w:val="17"/>
  </w:num>
  <w:num w:numId="41" w16cid:durableId="1457404070">
    <w:abstractNumId w:val="10"/>
  </w:num>
  <w:num w:numId="42" w16cid:durableId="2074504304">
    <w:abstractNumId w:val="36"/>
  </w:num>
  <w:num w:numId="43" w16cid:durableId="940838234">
    <w:abstractNumId w:val="28"/>
  </w:num>
  <w:num w:numId="44" w16cid:durableId="1060136926">
    <w:abstractNumId w:val="40"/>
  </w:num>
  <w:num w:numId="45" w16cid:durableId="249437571">
    <w:abstractNumId w:val="50"/>
  </w:num>
  <w:num w:numId="46" w16cid:durableId="1812867643">
    <w:abstractNumId w:val="30"/>
  </w:num>
  <w:num w:numId="47" w16cid:durableId="1431465872">
    <w:abstractNumId w:val="32"/>
  </w:num>
  <w:num w:numId="48" w16cid:durableId="865263">
    <w:abstractNumId w:val="21"/>
  </w:num>
  <w:num w:numId="49" w16cid:durableId="1352417914">
    <w:abstractNumId w:val="13"/>
  </w:num>
  <w:num w:numId="50" w16cid:durableId="1400791295">
    <w:abstractNumId w:val="9"/>
  </w:num>
  <w:num w:numId="51" w16cid:durableId="124087700">
    <w:abstractNumId w:val="33"/>
  </w:num>
  <w:num w:numId="52" w16cid:durableId="1817718107">
    <w:abstractNumId w:val="15"/>
  </w:num>
  <w:num w:numId="53" w16cid:durableId="2091459166">
    <w:abstractNumId w:val="46"/>
    <w:lvlOverride w:ilvl="0">
      <w:startOverride w:val="1"/>
    </w:lvlOverride>
  </w:num>
  <w:num w:numId="54" w16cid:durableId="1086224179">
    <w:abstractNumId w:val="36"/>
    <w:lvlOverride w:ilvl="0">
      <w:startOverride w:val="1"/>
    </w:lvlOverride>
  </w:num>
  <w:num w:numId="55" w16cid:durableId="438332668">
    <w:abstractNumId w:val="28"/>
    <w:lvlOverride w:ilvl="0">
      <w:startOverride w:val="1"/>
    </w:lvlOverride>
  </w:num>
  <w:num w:numId="56" w16cid:durableId="1395934641">
    <w:abstractNumId w:val="10"/>
    <w:lvlOverride w:ilvl="0">
      <w:startOverride w:val="1"/>
    </w:lvlOverride>
  </w:num>
  <w:num w:numId="57" w16cid:durableId="1050960497">
    <w:abstractNumId w:val="32"/>
    <w:lvlOverride w:ilvl="0">
      <w:startOverride w:val="1"/>
    </w:lvlOverride>
  </w:num>
  <w:num w:numId="58" w16cid:durableId="1485272787">
    <w:abstractNumId w:val="21"/>
    <w:lvlOverride w:ilvl="0">
      <w:startOverride w:val="1"/>
    </w:lvlOverride>
  </w:num>
  <w:num w:numId="59" w16cid:durableId="256451394">
    <w:abstractNumId w:val="17"/>
    <w:lvlOverride w:ilvl="0">
      <w:startOverride w:val="1"/>
    </w:lvlOverride>
  </w:num>
  <w:num w:numId="60" w16cid:durableId="1579897382">
    <w:abstractNumId w:val="40"/>
    <w:lvlOverride w:ilvl="0">
      <w:startOverride w:val="1"/>
    </w:lvlOverride>
  </w:num>
  <w:num w:numId="61" w16cid:durableId="457725674">
    <w:abstractNumId w:val="50"/>
    <w:lvlOverride w:ilvl="0">
      <w:startOverride w:val="1"/>
    </w:lvlOverride>
  </w:num>
  <w:num w:numId="62" w16cid:durableId="1022823562">
    <w:abstractNumId w:val="13"/>
    <w:lvlOverride w:ilvl="0">
      <w:startOverride w:val="1"/>
    </w:lvlOverride>
  </w:num>
  <w:num w:numId="63" w16cid:durableId="897668837">
    <w:abstractNumId w:val="30"/>
    <w:lvlOverride w:ilvl="0">
      <w:startOverride w:val="1"/>
    </w:lvlOverride>
  </w:num>
  <w:num w:numId="64" w16cid:durableId="1406685914">
    <w:abstractNumId w:val="33"/>
    <w:lvlOverride w:ilvl="0">
      <w:startOverride w:val="1"/>
    </w:lvlOverride>
  </w:num>
  <w:num w:numId="65" w16cid:durableId="1691712818">
    <w:abstractNumId w:val="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defaultTabStop w:val="567"/>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C63F58"/>
    <w:rsid w:val="00585CEA"/>
    <w:rsid w:val="008E5834"/>
    <w:rsid w:val="00AC3346"/>
    <w:rsid w:val="00C63F5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10167"/>
  <w15:docId w15:val="{4026A47F-21FC-4327-B79D-901CB0D17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標楷體" w:hAnsi="Times New Roman" w:cs="Mangal"/>
        <w:kern w:val="3"/>
        <w:sz w:val="28"/>
        <w:szCs w:val="24"/>
        <w:lang w:val="en-US" w:eastAsia="zh-TW"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ordWrap w:val="0"/>
      <w:overflowPunct w:val="0"/>
      <w:autoSpaceDE w:val="0"/>
      <w:jc w:val="both"/>
    </w:pPr>
    <w:rPr>
      <w:lang/>
    </w:rPr>
  </w:style>
  <w:style w:type="paragraph" w:customStyle="1" w:styleId="Heading">
    <w:name w:val="Heading"/>
    <w:basedOn w:val="Standard"/>
    <w:next w:val="Textbody"/>
    <w:pPr>
      <w:keepNext/>
      <w:spacing w:line="276" w:lineRule="auto"/>
    </w:pPr>
    <w:rPr>
      <w:rFonts w:cs="Tahoma"/>
      <w:b/>
      <w:szCs w:val="28"/>
    </w:rPr>
  </w:style>
  <w:style w:type="paragraph" w:customStyle="1" w:styleId="Textbody">
    <w:name w:val="Text body"/>
    <w:basedOn w:val="Standard"/>
    <w:rPr>
      <w:sz w:val="32"/>
    </w:rPr>
  </w:style>
  <w:style w:type="paragraph" w:customStyle="1" w:styleId="12PT--">
    <w:name w:val="12PT -- 對齊邊線"/>
    <w:basedOn w:val="Textbody"/>
    <w:pPr>
      <w:spacing w:line="400" w:lineRule="exact"/>
    </w:pPr>
    <w:rPr>
      <w:sz w:val="24"/>
    </w:rPr>
  </w:style>
  <w:style w:type="paragraph" w:customStyle="1" w:styleId="14PT--">
    <w:name w:val="14PT -- 對齊邊線"/>
    <w:basedOn w:val="Textbody"/>
    <w:rPr>
      <w:sz w:val="28"/>
    </w:rPr>
  </w:style>
  <w:style w:type="paragraph" w:customStyle="1" w:styleId="16PT--">
    <w:name w:val="16PT -- 對齊邊線"/>
    <w:basedOn w:val="Textbody"/>
  </w:style>
  <w:style w:type="paragraph" w:customStyle="1" w:styleId="18PT--">
    <w:name w:val="18PT -- 對齊邊線"/>
    <w:basedOn w:val="Textbody"/>
    <w:rPr>
      <w:sz w:val="36"/>
    </w:rPr>
  </w:style>
  <w:style w:type="paragraph" w:customStyle="1" w:styleId="12PT--1">
    <w:name w:val="12PT -- 邊線縮1字"/>
    <w:basedOn w:val="Textbody"/>
    <w:pPr>
      <w:spacing w:line="403" w:lineRule="exact"/>
      <w:ind w:left="244"/>
    </w:pPr>
    <w:rPr>
      <w:sz w:val="24"/>
    </w:rPr>
  </w:style>
  <w:style w:type="paragraph" w:customStyle="1" w:styleId="12PT--2">
    <w:name w:val="12PT -- 邊線縮2字"/>
    <w:basedOn w:val="Textbody"/>
    <w:pPr>
      <w:spacing w:line="403" w:lineRule="exact"/>
      <w:ind w:left="482"/>
    </w:pPr>
    <w:rPr>
      <w:sz w:val="24"/>
    </w:rPr>
  </w:style>
  <w:style w:type="paragraph" w:customStyle="1" w:styleId="12PT--20">
    <w:name w:val="12PT -- 對齊邊線  首字縮2字"/>
    <w:basedOn w:val="12PT--"/>
    <w:pPr>
      <w:ind w:firstLine="482"/>
    </w:pPr>
  </w:style>
  <w:style w:type="paragraph" w:customStyle="1" w:styleId="12PT--21">
    <w:name w:val="12PT -- 對齊邊線  首字突2字"/>
    <w:basedOn w:val="12PT--"/>
    <w:pPr>
      <w:ind w:left="482" w:hanging="482"/>
    </w:pPr>
  </w:style>
  <w:style w:type="paragraph" w:customStyle="1" w:styleId="12PT--12">
    <w:name w:val="12PT -- 邊線縮1字 首字突2字"/>
    <w:basedOn w:val="12PT--1"/>
    <w:pPr>
      <w:ind w:left="726" w:hanging="482"/>
    </w:pPr>
  </w:style>
  <w:style w:type="paragraph" w:customStyle="1" w:styleId="12PT--120">
    <w:name w:val="12PT -- 邊線縮1字 首字縮2字"/>
    <w:basedOn w:val="12PT--1"/>
    <w:pPr>
      <w:ind w:firstLine="482"/>
    </w:pPr>
  </w:style>
  <w:style w:type="paragraph" w:customStyle="1" w:styleId="12PT--22">
    <w:name w:val="12PT -- 邊線縮2字 首字突2字"/>
    <w:basedOn w:val="12PT--2"/>
    <w:pPr>
      <w:ind w:left="964" w:hanging="482"/>
    </w:pPr>
  </w:style>
  <w:style w:type="paragraph" w:customStyle="1" w:styleId="12PT--220">
    <w:name w:val="12PT -- 邊線縮2字 首字縮2字"/>
    <w:basedOn w:val="12PT--2"/>
    <w:pPr>
      <w:ind w:firstLine="482"/>
    </w:pPr>
  </w:style>
  <w:style w:type="paragraph" w:customStyle="1" w:styleId="14PT--2">
    <w:name w:val="14PT -- 對齊邊線 首字突2字"/>
    <w:basedOn w:val="14PT--"/>
    <w:pPr>
      <w:ind w:left="567" w:hanging="567"/>
    </w:pPr>
  </w:style>
  <w:style w:type="paragraph" w:customStyle="1" w:styleId="14PT--20">
    <w:name w:val="14PT -- 對齊邊線 首字縮2字"/>
    <w:basedOn w:val="14PT--"/>
    <w:pPr>
      <w:ind w:firstLine="567"/>
    </w:pPr>
  </w:style>
  <w:style w:type="paragraph" w:customStyle="1" w:styleId="14PT--1">
    <w:name w:val="14PT -- 邊線縮1字"/>
    <w:basedOn w:val="Textbody"/>
    <w:pPr>
      <w:ind w:left="283"/>
    </w:pPr>
    <w:rPr>
      <w:sz w:val="28"/>
    </w:rPr>
  </w:style>
  <w:style w:type="paragraph" w:customStyle="1" w:styleId="14PT--12">
    <w:name w:val="14PT -- 邊線縮1字 首字突2字"/>
    <w:basedOn w:val="14PT--1"/>
    <w:pPr>
      <w:ind w:left="850" w:hanging="567"/>
    </w:pPr>
  </w:style>
  <w:style w:type="paragraph" w:customStyle="1" w:styleId="14PT--120">
    <w:name w:val="14PT -- 邊線縮1字 首字縮2字"/>
    <w:basedOn w:val="14PT--1"/>
    <w:pPr>
      <w:ind w:firstLine="567"/>
    </w:pPr>
  </w:style>
  <w:style w:type="paragraph" w:customStyle="1" w:styleId="14PT--21">
    <w:name w:val="14PT -- 邊線縮2字"/>
    <w:basedOn w:val="Textbody"/>
    <w:pPr>
      <w:ind w:left="567"/>
    </w:pPr>
    <w:rPr>
      <w:sz w:val="28"/>
    </w:rPr>
  </w:style>
  <w:style w:type="paragraph" w:customStyle="1" w:styleId="14PT--22">
    <w:name w:val="14PT -- 邊線縮2字 首字突2字"/>
    <w:basedOn w:val="14PT--21"/>
    <w:pPr>
      <w:ind w:left="1134" w:hanging="567"/>
    </w:pPr>
  </w:style>
  <w:style w:type="paragraph" w:customStyle="1" w:styleId="14PT--220">
    <w:name w:val="14PT -- 邊線縮2字 首字縮2字"/>
    <w:basedOn w:val="14PT--21"/>
    <w:pPr>
      <w:ind w:firstLine="567"/>
    </w:pPr>
  </w:style>
  <w:style w:type="paragraph" w:customStyle="1" w:styleId="16PT--2">
    <w:name w:val="16PT -- 對齊邊線 首字突2字"/>
    <w:basedOn w:val="16PT--"/>
    <w:pPr>
      <w:ind w:left="646" w:hanging="646"/>
    </w:pPr>
  </w:style>
  <w:style w:type="paragraph" w:customStyle="1" w:styleId="16PT--20">
    <w:name w:val="16PT -- 對齊邊線 首字縮2字"/>
    <w:basedOn w:val="16PT--"/>
    <w:pPr>
      <w:ind w:firstLine="646"/>
    </w:pPr>
  </w:style>
  <w:style w:type="paragraph" w:customStyle="1" w:styleId="16PT--1">
    <w:name w:val="16PT -- 邊線縮1字"/>
    <w:basedOn w:val="Textbody"/>
    <w:pPr>
      <w:ind w:left="323"/>
    </w:pPr>
  </w:style>
  <w:style w:type="paragraph" w:customStyle="1" w:styleId="16PT--12">
    <w:name w:val="16PT -- 邊線縮1字  首字突2字"/>
    <w:basedOn w:val="16PT--1"/>
    <w:pPr>
      <w:ind w:left="969" w:hanging="646"/>
    </w:pPr>
  </w:style>
  <w:style w:type="paragraph" w:customStyle="1" w:styleId="16PT--120">
    <w:name w:val="16PT -- 邊線縮1字  首字縮2字"/>
    <w:basedOn w:val="16PT--1"/>
    <w:pPr>
      <w:ind w:firstLine="646"/>
    </w:pPr>
  </w:style>
  <w:style w:type="paragraph" w:customStyle="1" w:styleId="16PT--21">
    <w:name w:val="16PT -- 邊線縮2字"/>
    <w:basedOn w:val="Textbody"/>
    <w:pPr>
      <w:ind w:left="646"/>
    </w:pPr>
  </w:style>
  <w:style w:type="paragraph" w:customStyle="1" w:styleId="16PT--22">
    <w:name w:val="16PT -- 邊線縮2字 首字突2字"/>
    <w:basedOn w:val="16PT--21"/>
    <w:pPr>
      <w:ind w:left="1293" w:hanging="646"/>
    </w:pPr>
  </w:style>
  <w:style w:type="paragraph" w:customStyle="1" w:styleId="16PT--220">
    <w:name w:val="16PT -- 邊線縮2字 首字縮2字"/>
    <w:basedOn w:val="16PT--21"/>
    <w:pPr>
      <w:ind w:firstLine="646"/>
    </w:pPr>
  </w:style>
  <w:style w:type="paragraph" w:customStyle="1" w:styleId="18PT--2">
    <w:name w:val="18PT -- 對齊邊線 首字突2字"/>
    <w:basedOn w:val="18PT--"/>
    <w:pPr>
      <w:ind w:left="731" w:hanging="731"/>
    </w:pPr>
  </w:style>
  <w:style w:type="paragraph" w:customStyle="1" w:styleId="18PT--20">
    <w:name w:val="18PT -- 對齊邊線 首字縮2字"/>
    <w:basedOn w:val="18PT--"/>
    <w:pPr>
      <w:ind w:firstLine="731"/>
    </w:pPr>
  </w:style>
  <w:style w:type="paragraph" w:customStyle="1" w:styleId="18PT--1">
    <w:name w:val="18PT -- 邊線縮1字"/>
    <w:basedOn w:val="Textbody"/>
    <w:pPr>
      <w:ind w:left="363"/>
    </w:pPr>
    <w:rPr>
      <w:sz w:val="36"/>
    </w:rPr>
  </w:style>
  <w:style w:type="paragraph" w:customStyle="1" w:styleId="18PT--12">
    <w:name w:val="18PT -- 邊線縮1字 首字突2字"/>
    <w:basedOn w:val="18PT--1"/>
    <w:pPr>
      <w:ind w:left="1094" w:hanging="726"/>
    </w:pPr>
  </w:style>
  <w:style w:type="paragraph" w:customStyle="1" w:styleId="18PT--120">
    <w:name w:val="18PT -- 邊線縮1字 首字縮2字"/>
    <w:basedOn w:val="18PT--1"/>
    <w:pPr>
      <w:ind w:firstLine="731"/>
    </w:pPr>
  </w:style>
  <w:style w:type="paragraph" w:customStyle="1" w:styleId="18PT--21">
    <w:name w:val="18PT -- 邊線縮2字"/>
    <w:basedOn w:val="Textbody"/>
    <w:pPr>
      <w:ind w:left="731"/>
    </w:pPr>
    <w:rPr>
      <w:sz w:val="36"/>
    </w:rPr>
  </w:style>
  <w:style w:type="paragraph" w:customStyle="1" w:styleId="18PT--22">
    <w:name w:val="18PT -- 邊線縮2字 首字突2字"/>
    <w:basedOn w:val="18PT--21"/>
    <w:pPr>
      <w:ind w:left="1457" w:hanging="731"/>
    </w:pPr>
  </w:style>
  <w:style w:type="paragraph" w:customStyle="1" w:styleId="18PT--220">
    <w:name w:val="18PT -- 邊線縮2字 首字縮2字"/>
    <w:basedOn w:val="18PT--21"/>
    <w:pPr>
      <w:ind w:firstLine="731"/>
    </w:pPr>
  </w:style>
  <w:style w:type="paragraph" w:customStyle="1" w:styleId="PreformattedText">
    <w:name w:val="Preformatted Text"/>
    <w:basedOn w:val="Standard"/>
    <w:autoRedefine/>
    <w:rPr>
      <w:rFonts w:cs="Liberation Mono"/>
      <w:szCs w:val="20"/>
    </w:rPr>
  </w:style>
  <w:style w:type="paragraph" w:customStyle="1" w:styleId="TableContents">
    <w:name w:val="Table Contents"/>
    <w:basedOn w:val="Standard"/>
    <w:pPr>
      <w:suppressLineNumbers/>
    </w:pPr>
  </w:style>
  <w:style w:type="paragraph" w:styleId="a3">
    <w:name w:val="caption"/>
    <w:basedOn w:val="Standard"/>
    <w:pPr>
      <w:suppressLineNumbers/>
      <w:spacing w:before="120" w:after="120"/>
    </w:pPr>
    <w:rPr>
      <w:i/>
      <w:iCs/>
      <w:sz w:val="20"/>
      <w:szCs w:val="20"/>
    </w:rPr>
  </w:style>
  <w:style w:type="paragraph" w:customStyle="1" w:styleId="Table">
    <w:name w:val="Table"/>
    <w:basedOn w:val="a3"/>
    <w:pPr>
      <w:spacing w:before="0" w:after="0"/>
    </w:pPr>
  </w:style>
  <w:style w:type="paragraph" w:customStyle="1" w:styleId="Index">
    <w:name w:val="Index"/>
    <w:basedOn w:val="Standard"/>
    <w:pPr>
      <w:suppressLineNumbers/>
    </w:pPr>
  </w:style>
  <w:style w:type="paragraph" w:customStyle="1" w:styleId="Tableindex1">
    <w:name w:val="Table index 1"/>
    <w:basedOn w:val="Index"/>
    <w:pPr>
      <w:tabs>
        <w:tab w:val="right" w:leader="dot" w:pos="9638"/>
      </w:tabs>
    </w:pPr>
  </w:style>
  <w:style w:type="paragraph" w:styleId="a4">
    <w:name w:val="index heading"/>
    <w:basedOn w:val="Heading"/>
    <w:pPr>
      <w:suppressLineNumbers/>
    </w:pPr>
    <w:rPr>
      <w:bCs/>
      <w:sz w:val="32"/>
      <w:szCs w:val="32"/>
    </w:rPr>
  </w:style>
  <w:style w:type="paragraph" w:customStyle="1" w:styleId="Tableindexheading">
    <w:name w:val="Table index heading"/>
    <w:basedOn w:val="Heading"/>
    <w:pPr>
      <w:suppressLineNumbers/>
      <w:spacing w:line="240" w:lineRule="auto"/>
    </w:pPr>
    <w:rPr>
      <w:bCs/>
      <w:szCs w:val="32"/>
    </w:rPr>
  </w:style>
  <w:style w:type="paragraph" w:customStyle="1" w:styleId="TableHeading">
    <w:name w:val="Table Heading"/>
    <w:basedOn w:val="TableContents"/>
    <w:pPr>
      <w:jc w:val="center"/>
    </w:pPr>
    <w:rPr>
      <w:b/>
      <w:bCs/>
    </w:rPr>
  </w:style>
  <w:style w:type="paragraph" w:customStyle="1" w:styleId="HeaderandFooter">
    <w:name w:val="Header and Footer"/>
    <w:basedOn w:val="Standard"/>
    <w:pPr>
      <w:suppressLineNumbers/>
      <w:tabs>
        <w:tab w:val="center" w:pos="4819"/>
        <w:tab w:val="right" w:pos="9638"/>
      </w:tabs>
    </w:pPr>
  </w:style>
  <w:style w:type="paragraph" w:styleId="a5">
    <w:name w:val="footer"/>
    <w:basedOn w:val="Standard"/>
    <w:pPr>
      <w:suppressLineNumbers/>
      <w:tabs>
        <w:tab w:val="center" w:pos="4819"/>
        <w:tab w:val="right" w:pos="9638"/>
      </w:tabs>
      <w:jc w:val="center"/>
    </w:pPr>
    <w:rPr>
      <w:sz w:val="24"/>
    </w:rPr>
  </w:style>
  <w:style w:type="paragraph" w:styleId="a6">
    <w:name w:val="header"/>
    <w:basedOn w:val="Standard"/>
    <w:pPr>
      <w:suppressLineNumbers/>
      <w:tabs>
        <w:tab w:val="center" w:pos="4819"/>
        <w:tab w:val="right" w:pos="9638"/>
      </w:tabs>
      <w:jc w:val="center"/>
    </w:pPr>
    <w:rPr>
      <w:sz w:val="36"/>
    </w:rPr>
  </w:style>
  <w:style w:type="paragraph" w:customStyle="1" w:styleId="Framecontents">
    <w:name w:val="Frame contents"/>
    <w:basedOn w:val="Standard"/>
  </w:style>
  <w:style w:type="paragraph" w:customStyle="1" w:styleId="Footnote">
    <w:name w:val="Footnote"/>
    <w:basedOn w:val="Standard"/>
    <w:pPr>
      <w:suppressLineNumbers/>
      <w:ind w:left="339" w:hanging="339"/>
    </w:pPr>
    <w:rPr>
      <w:sz w:val="20"/>
      <w:szCs w:val="20"/>
    </w:rPr>
  </w:style>
  <w:style w:type="paragraph" w:customStyle="1" w:styleId="ContentsHeading">
    <w:name w:val="Contents Heading"/>
    <w:basedOn w:val="Heading"/>
    <w:pPr>
      <w:suppressLineNumbers/>
      <w:spacing w:after="113"/>
      <w:jc w:val="center"/>
    </w:pPr>
    <w:rPr>
      <w:bCs/>
      <w:szCs w:val="32"/>
    </w:rPr>
  </w:style>
  <w:style w:type="paragraph" w:customStyle="1" w:styleId="Text">
    <w:name w:val="Text"/>
    <w:basedOn w:val="a3"/>
  </w:style>
  <w:style w:type="paragraph" w:customStyle="1" w:styleId="Contents1">
    <w:name w:val="Contents 1"/>
    <w:basedOn w:val="Index"/>
    <w:pPr>
      <w:tabs>
        <w:tab w:val="right" w:leader="dot" w:pos="9638"/>
      </w:tabs>
    </w:pPr>
  </w:style>
  <w:style w:type="paragraph" w:customStyle="1" w:styleId="Contents7">
    <w:name w:val="Contents 7"/>
    <w:basedOn w:val="Index"/>
    <w:pPr>
      <w:tabs>
        <w:tab w:val="right" w:leader="dot" w:pos="9638"/>
      </w:tabs>
      <w:ind w:left="1698"/>
    </w:pPr>
  </w:style>
  <w:style w:type="paragraph" w:customStyle="1" w:styleId="Contents2">
    <w:name w:val="Contents 2"/>
    <w:basedOn w:val="Index"/>
    <w:pPr>
      <w:tabs>
        <w:tab w:val="right" w:leader="dot" w:pos="9638"/>
      </w:tabs>
      <w:ind w:left="283"/>
    </w:pPr>
  </w:style>
  <w:style w:type="paragraph" w:customStyle="1" w:styleId="Contents3">
    <w:name w:val="Contents 3"/>
    <w:basedOn w:val="Index"/>
    <w:pPr>
      <w:tabs>
        <w:tab w:val="right" w:leader="dot" w:pos="9638"/>
      </w:tabs>
      <w:ind w:left="566"/>
    </w:pPr>
  </w:style>
  <w:style w:type="paragraph" w:customStyle="1" w:styleId="Contents4">
    <w:name w:val="Contents 4"/>
    <w:basedOn w:val="Index"/>
    <w:pPr>
      <w:tabs>
        <w:tab w:val="right" w:leader="dot" w:pos="9638"/>
      </w:tabs>
      <w:ind w:left="849"/>
    </w:pPr>
  </w:style>
  <w:style w:type="paragraph" w:customStyle="1" w:styleId="Contents5">
    <w:name w:val="Contents 5"/>
    <w:basedOn w:val="Index"/>
    <w:pPr>
      <w:tabs>
        <w:tab w:val="right" w:leader="dot" w:pos="9638"/>
      </w:tabs>
      <w:ind w:left="1132"/>
    </w:pPr>
  </w:style>
  <w:style w:type="paragraph" w:customStyle="1" w:styleId="Contents6">
    <w:name w:val="Contents 6"/>
    <w:basedOn w:val="Index"/>
    <w:pPr>
      <w:tabs>
        <w:tab w:val="right" w:leader="dot" w:pos="9638"/>
      </w:tabs>
      <w:ind w:left="1415"/>
    </w:pPr>
  </w:style>
  <w:style w:type="paragraph" w:customStyle="1" w:styleId="Contents8">
    <w:name w:val="Contents 8"/>
    <w:basedOn w:val="Index"/>
    <w:pPr>
      <w:tabs>
        <w:tab w:val="right" w:leader="dot" w:pos="9638"/>
      </w:tabs>
      <w:ind w:left="1981"/>
    </w:pPr>
  </w:style>
  <w:style w:type="paragraph" w:customStyle="1" w:styleId="Contents9">
    <w:name w:val="Contents 9"/>
    <w:basedOn w:val="Index"/>
    <w:pPr>
      <w:tabs>
        <w:tab w:val="right" w:leader="dot" w:pos="9638"/>
      </w:tabs>
      <w:ind w:left="2264"/>
    </w:pPr>
  </w:style>
  <w:style w:type="paragraph" w:customStyle="1" w:styleId="Contents10">
    <w:name w:val="Contents 10"/>
    <w:basedOn w:val="Index"/>
    <w:pPr>
      <w:tabs>
        <w:tab w:val="right" w:leader="dot" w:pos="9638"/>
      </w:tabs>
      <w:ind w:left="2547"/>
    </w:pPr>
  </w:style>
  <w:style w:type="paragraph" w:customStyle="1" w:styleId="1">
    <w:name w:val="表格內文1"/>
    <w:pPr>
      <w:textAlignment w:val="auto"/>
    </w:pPr>
    <w:rPr>
      <w:rFonts w:ascii="Calibri" w:eastAsia="新細明體" w:hAnsi="Calibri" w:cs="Times New Roman"/>
      <w:sz w:val="24"/>
      <w:szCs w:val="22"/>
      <w:lang w:bidi="ar-SA"/>
    </w:rPr>
  </w:style>
  <w:style w:type="paragraph" w:styleId="a7">
    <w:name w:val="List Paragraph"/>
    <w:basedOn w:val="Standard"/>
    <w:pPr>
      <w:ind w:left="480"/>
    </w:pPr>
  </w:style>
  <w:style w:type="character" w:customStyle="1" w:styleId="NumberingSymbols">
    <w:name w:val="Numbering Symbols"/>
  </w:style>
  <w:style w:type="character" w:customStyle="1" w:styleId="UserEntry">
    <w:name w:val="User Entry"/>
    <w:rPr>
      <w:rFonts w:ascii="Courier New" w:eastAsia="細明體" w:hAnsi="Courier New" w:cs="Courier New"/>
    </w:rPr>
  </w:style>
  <w:style w:type="character" w:customStyle="1" w:styleId="Teletype">
    <w:name w:val="Teletype"/>
    <w:rPr>
      <w:rFonts w:ascii="Courier New" w:eastAsia="細明體" w:hAnsi="Courier New" w:cs="Courier New"/>
    </w:rPr>
  </w:style>
  <w:style w:type="character" w:customStyle="1" w:styleId="Citation">
    <w:name w:val="Citation"/>
    <w:rPr>
      <w:i/>
      <w:iCs/>
    </w:rPr>
  </w:style>
  <w:style w:type="character" w:customStyle="1" w:styleId="Variable">
    <w:name w:val="Variable"/>
    <w:rPr>
      <w:i/>
      <w:iCs/>
    </w:rPr>
  </w:style>
  <w:style w:type="character" w:customStyle="1" w:styleId="SourceText">
    <w:name w:val="Source Text"/>
    <w:rPr>
      <w:rFonts w:ascii="Liberation Mono" w:eastAsia="細明體" w:hAnsi="Liberation Mono" w:cs="Liberation Mono"/>
    </w:rPr>
  </w:style>
  <w:style w:type="character" w:customStyle="1" w:styleId="Definition">
    <w:name w:val="Definition"/>
  </w:style>
  <w:style w:type="character" w:customStyle="1" w:styleId="Rubies">
    <w:name w:val="Rubies"/>
    <w:rPr>
      <w:sz w:val="12"/>
      <w:szCs w:val="12"/>
      <w:u w:val="none"/>
      <w:em w:val="none"/>
    </w:rPr>
  </w:style>
  <w:style w:type="character" w:styleId="a8">
    <w:name w:val="Emphasis"/>
    <w:rPr>
      <w:i/>
      <w:iCs/>
    </w:rPr>
  </w:style>
  <w:style w:type="character" w:customStyle="1" w:styleId="FootnoteSymbol">
    <w:name w:val="Footnote Symbol"/>
  </w:style>
  <w:style w:type="character" w:customStyle="1" w:styleId="Example">
    <w:name w:val="Example"/>
    <w:rPr>
      <w:rFonts w:ascii="Liberation Mono" w:eastAsia="細明體" w:hAnsi="Liberation Mono" w:cs="Liberation Mono"/>
    </w:rPr>
  </w:style>
  <w:style w:type="character" w:customStyle="1" w:styleId="Placeholder">
    <w:name w:val="Placeholder"/>
    <w:rPr>
      <w:smallCaps/>
      <w:color w:val="008080"/>
      <w:u w:val="dotted"/>
    </w:rPr>
  </w:style>
  <w:style w:type="character" w:customStyle="1" w:styleId="BulletSymbols">
    <w:name w:val="Bullet Symbols"/>
    <w:rPr>
      <w:rFonts w:ascii="OpenSymbol" w:eastAsia="OpenSymbol" w:hAnsi="OpenSymbol" w:cs="OpenSymbol"/>
    </w:rPr>
  </w:style>
  <w:style w:type="character" w:customStyle="1" w:styleId="Captioncharacters">
    <w:name w:val="Caption characters"/>
  </w:style>
  <w:style w:type="character" w:customStyle="1" w:styleId="a9">
    <w:name w:val="①Ⓐ  字型"/>
    <w:rPr>
      <w:rFonts w:ascii="MS Mincho" w:eastAsia="MS Mincho" w:hAnsi="MS Mincho" w:cs="MS Mincho"/>
    </w:rPr>
  </w:style>
  <w:style w:type="character" w:customStyle="1" w:styleId="Internetlink">
    <w:name w:val="Internet link"/>
    <w:rPr>
      <w:rFonts w:ascii="標楷體" w:eastAsia="標楷體" w:hAnsi="標楷體" w:cs="標楷體"/>
      <w:color w:val="000080"/>
      <w:u w:val="single"/>
      <w:lang/>
    </w:rPr>
  </w:style>
  <w:style w:type="character" w:customStyle="1" w:styleId="VisitedInternetLink">
    <w:name w:val="Visited Internet Link"/>
    <w:rPr>
      <w:rFonts w:ascii="標楷體" w:eastAsia="標楷體" w:hAnsi="標楷體" w:cs="標楷體"/>
      <w:color w:val="800000"/>
      <w:u w:val="single"/>
      <w:lang/>
    </w:rPr>
  </w:style>
  <w:style w:type="character" w:customStyle="1" w:styleId="Mainindexentry">
    <w:name w:val="Main index entry"/>
    <w:rPr>
      <w:b/>
      <w:bCs/>
    </w:rPr>
  </w:style>
  <w:style w:type="character" w:customStyle="1" w:styleId="16PT">
    <w:name w:val="16PT"/>
    <w:rPr>
      <w:sz w:val="32"/>
    </w:rPr>
  </w:style>
  <w:style w:type="character" w:customStyle="1" w:styleId="12PT">
    <w:name w:val="12PT"/>
    <w:rPr>
      <w:sz w:val="24"/>
    </w:rPr>
  </w:style>
  <w:style w:type="character" w:customStyle="1" w:styleId="14PT">
    <w:name w:val="14PT"/>
  </w:style>
  <w:style w:type="character" w:customStyle="1" w:styleId="18PT">
    <w:name w:val="18PT"/>
    <w:rPr>
      <w:sz w:val="36"/>
    </w:rPr>
  </w:style>
  <w:style w:type="character" w:customStyle="1" w:styleId="ListLabel1">
    <w:name w:val="ListLabel 1"/>
    <w:rPr>
      <w:rFonts w:ascii="標楷體" w:eastAsia="標楷體" w:hAnsi="標楷體" w:cs="Times New Roman"/>
      <w:b/>
    </w:rPr>
  </w:style>
  <w:style w:type="character" w:customStyle="1" w:styleId="ListLabel2">
    <w:name w:val="ListLabel 2"/>
    <w:rPr>
      <w:rFonts w:ascii="標楷體" w:eastAsia="標楷體" w:hAnsi="標楷體" w:cs="Times New Roman"/>
      <w:b/>
    </w:rPr>
  </w:style>
  <w:style w:type="character" w:customStyle="1" w:styleId="ListLabel3">
    <w:name w:val="ListLabel 3"/>
    <w:rPr>
      <w:rFonts w:ascii="標楷體" w:eastAsia="標楷體" w:hAnsi="標楷體" w:cs="Times New Roman"/>
    </w:rPr>
  </w:style>
  <w:style w:type="character" w:customStyle="1" w:styleId="ListLabel4">
    <w:name w:val="ListLabel 4"/>
    <w:rPr>
      <w:rFonts w:cs="Times New Roman"/>
    </w:rPr>
  </w:style>
  <w:style w:type="character" w:customStyle="1" w:styleId="ListLabel5">
    <w:name w:val="ListLabel 5"/>
    <w:rPr>
      <w:rFonts w:cs="Times New Roman"/>
    </w:rPr>
  </w:style>
  <w:style w:type="character" w:customStyle="1" w:styleId="ListLabel6">
    <w:name w:val="ListLabel 6"/>
    <w:rPr>
      <w:rFonts w:cs="Times New Roman"/>
    </w:rPr>
  </w:style>
  <w:style w:type="character" w:customStyle="1" w:styleId="ListLabel7">
    <w:name w:val="ListLabel 7"/>
    <w:rPr>
      <w:rFonts w:cs="Times New Roman"/>
    </w:rPr>
  </w:style>
  <w:style w:type="character" w:customStyle="1" w:styleId="ListLabel8">
    <w:name w:val="ListLabel 8"/>
    <w:rPr>
      <w:rFonts w:cs="Times New Roman"/>
    </w:rPr>
  </w:style>
  <w:style w:type="character" w:customStyle="1" w:styleId="ListLabel9">
    <w:name w:val="ListLabel 9"/>
    <w:rPr>
      <w:rFonts w:cs="Times New Roman"/>
    </w:rPr>
  </w:style>
  <w:style w:type="character" w:customStyle="1" w:styleId="ListLabel10">
    <w:name w:val="ListLabel 10"/>
    <w:rPr>
      <w:rFonts w:ascii="標楷體" w:eastAsia="標楷體" w:hAnsi="標楷體" w:cs="Times New Roman"/>
      <w:b/>
    </w:rPr>
  </w:style>
  <w:style w:type="character" w:customStyle="1" w:styleId="ListLabel11">
    <w:name w:val="ListLabel 11"/>
    <w:rPr>
      <w:rFonts w:cs="Times New Roman"/>
    </w:rPr>
  </w:style>
  <w:style w:type="character" w:customStyle="1" w:styleId="ListLabel12">
    <w:name w:val="ListLabel 12"/>
    <w:rPr>
      <w:rFonts w:cs="Times New Roman"/>
    </w:rPr>
  </w:style>
  <w:style w:type="character" w:customStyle="1" w:styleId="ListLabel13">
    <w:name w:val="ListLabel 13"/>
    <w:rPr>
      <w:rFonts w:cs="Times New Roman"/>
    </w:rPr>
  </w:style>
  <w:style w:type="character" w:customStyle="1" w:styleId="ListLabel14">
    <w:name w:val="ListLabel 14"/>
    <w:rPr>
      <w:rFonts w:cs="Times New Roman"/>
    </w:rPr>
  </w:style>
  <w:style w:type="character" w:customStyle="1" w:styleId="ListLabel15">
    <w:name w:val="ListLabel 15"/>
    <w:rPr>
      <w:rFonts w:cs="Times New Roman"/>
    </w:rPr>
  </w:style>
  <w:style w:type="character" w:customStyle="1" w:styleId="ListLabel16">
    <w:name w:val="ListLabel 16"/>
    <w:rPr>
      <w:rFonts w:cs="Times New Roman"/>
    </w:rPr>
  </w:style>
  <w:style w:type="character" w:customStyle="1" w:styleId="ListLabel17">
    <w:name w:val="ListLabel 17"/>
    <w:rPr>
      <w:rFonts w:cs="Times New Roman"/>
    </w:rPr>
  </w:style>
  <w:style w:type="character" w:customStyle="1" w:styleId="ListLabel18">
    <w:name w:val="ListLabel 18"/>
    <w:rPr>
      <w:rFonts w:cs="Times New Roman"/>
    </w:rPr>
  </w:style>
  <w:style w:type="character" w:customStyle="1" w:styleId="ListLabel19">
    <w:name w:val="ListLabel 19"/>
    <w:rPr>
      <w:rFonts w:ascii="標楷體" w:eastAsia="標楷體" w:hAnsi="標楷體" w:cs="Times New Roman"/>
      <w:b/>
    </w:rPr>
  </w:style>
  <w:style w:type="character" w:customStyle="1" w:styleId="ListLabel20">
    <w:name w:val="ListLabel 20"/>
    <w:rPr>
      <w:rFonts w:cs="Times New Roman"/>
    </w:rPr>
  </w:style>
  <w:style w:type="character" w:customStyle="1" w:styleId="ListLabel21">
    <w:name w:val="ListLabel 21"/>
    <w:rPr>
      <w:rFonts w:cs="Times New Roman"/>
    </w:rPr>
  </w:style>
  <w:style w:type="character" w:customStyle="1" w:styleId="ListLabel22">
    <w:name w:val="ListLabel 22"/>
    <w:rPr>
      <w:rFonts w:cs="Times New Roman"/>
    </w:rPr>
  </w:style>
  <w:style w:type="character" w:customStyle="1" w:styleId="ListLabel23">
    <w:name w:val="ListLabel 23"/>
    <w:rPr>
      <w:rFonts w:cs="Times New Roman"/>
    </w:rPr>
  </w:style>
  <w:style w:type="character" w:customStyle="1" w:styleId="ListLabel24">
    <w:name w:val="ListLabel 24"/>
    <w:rPr>
      <w:rFonts w:cs="Times New Roman"/>
    </w:rPr>
  </w:style>
  <w:style w:type="character" w:customStyle="1" w:styleId="ListLabel25">
    <w:name w:val="ListLabel 25"/>
    <w:rPr>
      <w:rFonts w:cs="Times New Roman"/>
    </w:rPr>
  </w:style>
  <w:style w:type="character" w:customStyle="1" w:styleId="ListLabel26">
    <w:name w:val="ListLabel 26"/>
    <w:rPr>
      <w:rFonts w:cs="Times New Roman"/>
    </w:rPr>
  </w:style>
  <w:style w:type="character" w:customStyle="1" w:styleId="ListLabel27">
    <w:name w:val="ListLabel 27"/>
    <w:rPr>
      <w:rFonts w:cs="Times New Roman"/>
    </w:rPr>
  </w:style>
  <w:style w:type="character" w:customStyle="1" w:styleId="ListLabel28">
    <w:name w:val="ListLabel 28"/>
    <w:rPr>
      <w:rFonts w:ascii="標楷體" w:eastAsia="標楷體" w:hAnsi="標楷體" w:cs="Times New Roman"/>
    </w:rPr>
  </w:style>
  <w:style w:type="character" w:customStyle="1" w:styleId="ListLabel29">
    <w:name w:val="ListLabel 29"/>
    <w:rPr>
      <w:rFonts w:cs="Times New Roman"/>
    </w:rPr>
  </w:style>
  <w:style w:type="character" w:customStyle="1" w:styleId="ListLabel30">
    <w:name w:val="ListLabel 30"/>
    <w:rPr>
      <w:rFonts w:cs="Times New Roman"/>
    </w:rPr>
  </w:style>
  <w:style w:type="character" w:customStyle="1" w:styleId="ListLabel31">
    <w:name w:val="ListLabel 31"/>
    <w:rPr>
      <w:rFonts w:cs="Times New Roman"/>
    </w:rPr>
  </w:style>
  <w:style w:type="character" w:customStyle="1" w:styleId="ListLabel32">
    <w:name w:val="ListLabel 32"/>
    <w:rPr>
      <w:rFonts w:cs="Times New Roman"/>
    </w:rPr>
  </w:style>
  <w:style w:type="character" w:customStyle="1" w:styleId="ListLabel33">
    <w:name w:val="ListLabel 33"/>
    <w:rPr>
      <w:rFonts w:cs="Times New Roman"/>
    </w:rPr>
  </w:style>
  <w:style w:type="character" w:customStyle="1" w:styleId="ListLabel34">
    <w:name w:val="ListLabel 34"/>
    <w:rPr>
      <w:rFonts w:cs="Times New Roman"/>
    </w:rPr>
  </w:style>
  <w:style w:type="character" w:customStyle="1" w:styleId="ListLabel35">
    <w:name w:val="ListLabel 35"/>
    <w:rPr>
      <w:rFonts w:cs="Times New Roman"/>
    </w:rPr>
  </w:style>
  <w:style w:type="character" w:customStyle="1" w:styleId="ListLabel36">
    <w:name w:val="ListLabel 36"/>
    <w:rPr>
      <w:rFonts w:cs="Times New Roman"/>
    </w:rPr>
  </w:style>
  <w:style w:type="character" w:customStyle="1" w:styleId="ListLabel37">
    <w:name w:val="ListLabel 37"/>
    <w:rPr>
      <w:rFonts w:ascii="標楷體" w:eastAsia="標楷體" w:hAnsi="標楷體" w:cs="Times New Roman"/>
      <w:b/>
    </w:rPr>
  </w:style>
  <w:style w:type="character" w:customStyle="1" w:styleId="ListLabel38">
    <w:name w:val="ListLabel 38"/>
    <w:rPr>
      <w:rFonts w:cs="Times New Roman"/>
    </w:rPr>
  </w:style>
  <w:style w:type="character" w:customStyle="1" w:styleId="ListLabel39">
    <w:name w:val="ListLabel 39"/>
    <w:rPr>
      <w:rFonts w:cs="Times New Roman"/>
    </w:rPr>
  </w:style>
  <w:style w:type="character" w:customStyle="1" w:styleId="ListLabel40">
    <w:name w:val="ListLabel 40"/>
    <w:rPr>
      <w:rFonts w:cs="Times New Roman"/>
    </w:rPr>
  </w:style>
  <w:style w:type="character" w:customStyle="1" w:styleId="ListLabel41">
    <w:name w:val="ListLabel 41"/>
    <w:rPr>
      <w:rFonts w:cs="Times New Roman"/>
    </w:rPr>
  </w:style>
  <w:style w:type="character" w:customStyle="1" w:styleId="ListLabel42">
    <w:name w:val="ListLabel 42"/>
    <w:rPr>
      <w:rFonts w:cs="Times New Roman"/>
    </w:rPr>
  </w:style>
  <w:style w:type="character" w:customStyle="1" w:styleId="ListLabel43">
    <w:name w:val="ListLabel 43"/>
    <w:rPr>
      <w:rFonts w:cs="Times New Roman"/>
    </w:rPr>
  </w:style>
  <w:style w:type="character" w:customStyle="1" w:styleId="ListLabel44">
    <w:name w:val="ListLabel 44"/>
    <w:rPr>
      <w:rFonts w:cs="Times New Roman"/>
    </w:rPr>
  </w:style>
  <w:style w:type="character" w:customStyle="1" w:styleId="ListLabel45">
    <w:name w:val="ListLabel 45"/>
    <w:rPr>
      <w:rFonts w:cs="Times New Roman"/>
    </w:rPr>
  </w:style>
  <w:style w:type="character" w:customStyle="1" w:styleId="ListLabel46">
    <w:name w:val="ListLabel 46"/>
    <w:rPr>
      <w:rFonts w:ascii="標楷體" w:eastAsia="標楷體" w:hAnsi="標楷體" w:cs="Times New Roman"/>
    </w:rPr>
  </w:style>
  <w:style w:type="character" w:customStyle="1" w:styleId="ListLabel47">
    <w:name w:val="ListLabel 47"/>
    <w:rPr>
      <w:rFonts w:cs="Times New Roman"/>
    </w:rPr>
  </w:style>
  <w:style w:type="character" w:customStyle="1" w:styleId="ListLabel48">
    <w:name w:val="ListLabel 48"/>
    <w:rPr>
      <w:rFonts w:cs="Times New Roman"/>
    </w:rPr>
  </w:style>
  <w:style w:type="character" w:customStyle="1" w:styleId="ListLabel49">
    <w:name w:val="ListLabel 49"/>
    <w:rPr>
      <w:rFonts w:cs="Times New Roman"/>
    </w:rPr>
  </w:style>
  <w:style w:type="character" w:customStyle="1" w:styleId="ListLabel50">
    <w:name w:val="ListLabel 50"/>
    <w:rPr>
      <w:rFonts w:cs="Times New Roman"/>
    </w:rPr>
  </w:style>
  <w:style w:type="character" w:customStyle="1" w:styleId="ListLabel51">
    <w:name w:val="ListLabel 51"/>
    <w:rPr>
      <w:rFonts w:cs="Times New Roman"/>
    </w:rPr>
  </w:style>
  <w:style w:type="character" w:customStyle="1" w:styleId="ListLabel52">
    <w:name w:val="ListLabel 52"/>
    <w:rPr>
      <w:rFonts w:cs="Times New Roman"/>
    </w:rPr>
  </w:style>
  <w:style w:type="character" w:customStyle="1" w:styleId="ListLabel53">
    <w:name w:val="ListLabel 53"/>
    <w:rPr>
      <w:rFonts w:cs="Times New Roman"/>
    </w:rPr>
  </w:style>
  <w:style w:type="character" w:customStyle="1" w:styleId="ListLabel54">
    <w:name w:val="ListLabel 54"/>
    <w:rPr>
      <w:rFonts w:cs="Times New Roman"/>
    </w:rPr>
  </w:style>
  <w:style w:type="character" w:customStyle="1" w:styleId="ListLabel55">
    <w:name w:val="ListLabel 55"/>
    <w:rPr>
      <w:rFonts w:ascii="標楷體" w:eastAsia="標楷體" w:hAnsi="標楷體" w:cs="Times New Roman"/>
    </w:rPr>
  </w:style>
  <w:style w:type="character" w:customStyle="1" w:styleId="ListLabel56">
    <w:name w:val="ListLabel 56"/>
    <w:rPr>
      <w:rFonts w:cs="Times New Roman"/>
    </w:rPr>
  </w:style>
  <w:style w:type="character" w:customStyle="1" w:styleId="ListLabel57">
    <w:name w:val="ListLabel 57"/>
    <w:rPr>
      <w:rFonts w:cs="Times New Roman"/>
    </w:rPr>
  </w:style>
  <w:style w:type="character" w:customStyle="1" w:styleId="ListLabel58">
    <w:name w:val="ListLabel 58"/>
    <w:rPr>
      <w:rFonts w:cs="Times New Roman"/>
    </w:rPr>
  </w:style>
  <w:style w:type="character" w:customStyle="1" w:styleId="ListLabel59">
    <w:name w:val="ListLabel 59"/>
    <w:rPr>
      <w:rFonts w:cs="Times New Roman"/>
    </w:rPr>
  </w:style>
  <w:style w:type="character" w:customStyle="1" w:styleId="ListLabel60">
    <w:name w:val="ListLabel 60"/>
    <w:rPr>
      <w:rFonts w:cs="Times New Roman"/>
    </w:rPr>
  </w:style>
  <w:style w:type="character" w:customStyle="1" w:styleId="ListLabel61">
    <w:name w:val="ListLabel 61"/>
    <w:rPr>
      <w:rFonts w:cs="Times New Roman"/>
    </w:rPr>
  </w:style>
  <w:style w:type="character" w:customStyle="1" w:styleId="ListLabel62">
    <w:name w:val="ListLabel 62"/>
    <w:rPr>
      <w:rFonts w:cs="Times New Roman"/>
    </w:rPr>
  </w:style>
  <w:style w:type="character" w:customStyle="1" w:styleId="ListLabel63">
    <w:name w:val="ListLabel 63"/>
    <w:rPr>
      <w:rFonts w:cs="Times New Roman"/>
    </w:rPr>
  </w:style>
  <w:style w:type="character" w:customStyle="1" w:styleId="ListLabel64">
    <w:name w:val="ListLabel 64"/>
    <w:rPr>
      <w:rFonts w:ascii="標楷體" w:eastAsia="標楷體" w:hAnsi="標楷體" w:cs="Times New Roman"/>
    </w:rPr>
  </w:style>
  <w:style w:type="character" w:customStyle="1" w:styleId="ListLabel65">
    <w:name w:val="ListLabel 65"/>
    <w:rPr>
      <w:rFonts w:cs="Times New Roman"/>
    </w:rPr>
  </w:style>
  <w:style w:type="character" w:customStyle="1" w:styleId="ListLabel66">
    <w:name w:val="ListLabel 66"/>
    <w:rPr>
      <w:rFonts w:cs="Times New Roman"/>
    </w:rPr>
  </w:style>
  <w:style w:type="character" w:customStyle="1" w:styleId="ListLabel67">
    <w:name w:val="ListLabel 67"/>
    <w:rPr>
      <w:rFonts w:cs="Times New Roman"/>
    </w:rPr>
  </w:style>
  <w:style w:type="character" w:customStyle="1" w:styleId="ListLabel68">
    <w:name w:val="ListLabel 68"/>
    <w:rPr>
      <w:rFonts w:cs="Times New Roman"/>
    </w:rPr>
  </w:style>
  <w:style w:type="character" w:customStyle="1" w:styleId="ListLabel69">
    <w:name w:val="ListLabel 69"/>
    <w:rPr>
      <w:rFonts w:cs="Times New Roman"/>
    </w:rPr>
  </w:style>
  <w:style w:type="character" w:customStyle="1" w:styleId="ListLabel70">
    <w:name w:val="ListLabel 70"/>
    <w:rPr>
      <w:rFonts w:cs="Times New Roman"/>
    </w:rPr>
  </w:style>
  <w:style w:type="character" w:customStyle="1" w:styleId="ListLabel71">
    <w:name w:val="ListLabel 71"/>
    <w:rPr>
      <w:rFonts w:cs="Times New Roman"/>
    </w:rPr>
  </w:style>
  <w:style w:type="character" w:customStyle="1" w:styleId="ListLabel72">
    <w:name w:val="ListLabel 72"/>
    <w:rPr>
      <w:rFonts w:cs="Times New Roman"/>
    </w:rPr>
  </w:style>
  <w:style w:type="character" w:customStyle="1" w:styleId="ListLabel73">
    <w:name w:val="ListLabel 73"/>
    <w:rPr>
      <w:rFonts w:ascii="標楷體" w:eastAsia="標楷體" w:hAnsi="標楷體" w:cs="Times New Roman"/>
    </w:rPr>
  </w:style>
  <w:style w:type="character" w:customStyle="1" w:styleId="ListLabel74">
    <w:name w:val="ListLabel 74"/>
    <w:rPr>
      <w:rFonts w:cs="Times New Roman"/>
    </w:rPr>
  </w:style>
  <w:style w:type="character" w:customStyle="1" w:styleId="ListLabel75">
    <w:name w:val="ListLabel 75"/>
    <w:rPr>
      <w:rFonts w:cs="Times New Roman"/>
    </w:rPr>
  </w:style>
  <w:style w:type="character" w:customStyle="1" w:styleId="ListLabel76">
    <w:name w:val="ListLabel 76"/>
    <w:rPr>
      <w:rFonts w:cs="Times New Roman"/>
    </w:rPr>
  </w:style>
  <w:style w:type="character" w:customStyle="1" w:styleId="ListLabel77">
    <w:name w:val="ListLabel 77"/>
    <w:rPr>
      <w:rFonts w:cs="Times New Roman"/>
    </w:rPr>
  </w:style>
  <w:style w:type="character" w:customStyle="1" w:styleId="ListLabel78">
    <w:name w:val="ListLabel 78"/>
    <w:rPr>
      <w:rFonts w:cs="Times New Roman"/>
    </w:rPr>
  </w:style>
  <w:style w:type="character" w:customStyle="1" w:styleId="ListLabel79">
    <w:name w:val="ListLabel 79"/>
    <w:rPr>
      <w:rFonts w:cs="Times New Roman"/>
    </w:rPr>
  </w:style>
  <w:style w:type="character" w:customStyle="1" w:styleId="ListLabel80">
    <w:name w:val="ListLabel 80"/>
    <w:rPr>
      <w:rFonts w:cs="Times New Roman"/>
    </w:rPr>
  </w:style>
  <w:style w:type="character" w:customStyle="1" w:styleId="ListLabel81">
    <w:name w:val="ListLabel 81"/>
    <w:rPr>
      <w:rFonts w:cs="Times New Roman"/>
    </w:rPr>
  </w:style>
  <w:style w:type="character" w:customStyle="1" w:styleId="ListLabel82">
    <w:name w:val="ListLabel 82"/>
    <w:rPr>
      <w:rFonts w:ascii="標楷體" w:eastAsia="標楷體" w:hAnsi="標楷體" w:cs="Times New Roman"/>
    </w:rPr>
  </w:style>
  <w:style w:type="character" w:customStyle="1" w:styleId="ListLabel83">
    <w:name w:val="ListLabel 83"/>
    <w:rPr>
      <w:rFonts w:cs="Times New Roman"/>
    </w:rPr>
  </w:style>
  <w:style w:type="character" w:customStyle="1" w:styleId="ListLabel84">
    <w:name w:val="ListLabel 84"/>
    <w:rPr>
      <w:rFonts w:cs="Times New Roman"/>
    </w:rPr>
  </w:style>
  <w:style w:type="character" w:customStyle="1" w:styleId="ListLabel85">
    <w:name w:val="ListLabel 85"/>
    <w:rPr>
      <w:rFonts w:cs="Times New Roman"/>
    </w:rPr>
  </w:style>
  <w:style w:type="character" w:customStyle="1" w:styleId="ListLabel86">
    <w:name w:val="ListLabel 86"/>
    <w:rPr>
      <w:rFonts w:cs="Times New Roman"/>
    </w:rPr>
  </w:style>
  <w:style w:type="character" w:customStyle="1" w:styleId="ListLabel87">
    <w:name w:val="ListLabel 87"/>
    <w:rPr>
      <w:rFonts w:cs="Times New Roman"/>
    </w:rPr>
  </w:style>
  <w:style w:type="character" w:customStyle="1" w:styleId="ListLabel88">
    <w:name w:val="ListLabel 88"/>
    <w:rPr>
      <w:rFonts w:cs="Times New Roman"/>
    </w:rPr>
  </w:style>
  <w:style w:type="character" w:customStyle="1" w:styleId="ListLabel89">
    <w:name w:val="ListLabel 89"/>
    <w:rPr>
      <w:rFonts w:cs="Times New Roman"/>
    </w:rPr>
  </w:style>
  <w:style w:type="character" w:customStyle="1" w:styleId="ListLabel90">
    <w:name w:val="ListLabel 90"/>
    <w:rPr>
      <w:rFonts w:cs="Times New Roman"/>
    </w:rPr>
  </w:style>
  <w:style w:type="character" w:customStyle="1" w:styleId="ListLabel91">
    <w:name w:val="ListLabel 91"/>
    <w:rPr>
      <w:rFonts w:ascii="標楷體" w:eastAsia="標楷體" w:hAnsi="標楷體" w:cs="Times New Roman"/>
    </w:rPr>
  </w:style>
  <w:style w:type="character" w:customStyle="1" w:styleId="ListLabel92">
    <w:name w:val="ListLabel 92"/>
    <w:rPr>
      <w:rFonts w:cs="Times New Roman"/>
    </w:rPr>
  </w:style>
  <w:style w:type="character" w:customStyle="1" w:styleId="ListLabel93">
    <w:name w:val="ListLabel 93"/>
    <w:rPr>
      <w:rFonts w:cs="Times New Roman"/>
    </w:rPr>
  </w:style>
  <w:style w:type="character" w:customStyle="1" w:styleId="ListLabel94">
    <w:name w:val="ListLabel 94"/>
    <w:rPr>
      <w:rFonts w:cs="Times New Roman"/>
    </w:rPr>
  </w:style>
  <w:style w:type="character" w:customStyle="1" w:styleId="ListLabel95">
    <w:name w:val="ListLabel 95"/>
    <w:rPr>
      <w:rFonts w:cs="Times New Roman"/>
    </w:rPr>
  </w:style>
  <w:style w:type="character" w:customStyle="1" w:styleId="ListLabel96">
    <w:name w:val="ListLabel 96"/>
    <w:rPr>
      <w:rFonts w:cs="Times New Roman"/>
    </w:rPr>
  </w:style>
  <w:style w:type="character" w:customStyle="1" w:styleId="ListLabel97">
    <w:name w:val="ListLabel 97"/>
    <w:rPr>
      <w:rFonts w:cs="Times New Roman"/>
    </w:rPr>
  </w:style>
  <w:style w:type="character" w:customStyle="1" w:styleId="ListLabel98">
    <w:name w:val="ListLabel 98"/>
    <w:rPr>
      <w:rFonts w:cs="Times New Roman"/>
    </w:rPr>
  </w:style>
  <w:style w:type="character" w:customStyle="1" w:styleId="ListLabel99">
    <w:name w:val="ListLabel 99"/>
    <w:rPr>
      <w:rFonts w:cs="Times New Roman"/>
    </w:rPr>
  </w:style>
  <w:style w:type="character" w:customStyle="1" w:styleId="ListLabel100">
    <w:name w:val="ListLabel 100"/>
    <w:rPr>
      <w:rFonts w:ascii="標楷體" w:eastAsia="標楷體" w:hAnsi="標楷體" w:cs="Times New Roman"/>
    </w:rPr>
  </w:style>
  <w:style w:type="character" w:customStyle="1" w:styleId="ListLabel101">
    <w:name w:val="ListLabel 101"/>
    <w:rPr>
      <w:rFonts w:cs="Times New Roman"/>
    </w:rPr>
  </w:style>
  <w:style w:type="character" w:customStyle="1" w:styleId="ListLabel102">
    <w:name w:val="ListLabel 102"/>
    <w:rPr>
      <w:rFonts w:cs="Times New Roman"/>
    </w:rPr>
  </w:style>
  <w:style w:type="character" w:customStyle="1" w:styleId="ListLabel103">
    <w:name w:val="ListLabel 103"/>
    <w:rPr>
      <w:rFonts w:cs="Times New Roman"/>
    </w:rPr>
  </w:style>
  <w:style w:type="character" w:customStyle="1" w:styleId="ListLabel104">
    <w:name w:val="ListLabel 104"/>
    <w:rPr>
      <w:rFonts w:cs="Times New Roman"/>
    </w:rPr>
  </w:style>
  <w:style w:type="character" w:customStyle="1" w:styleId="ListLabel105">
    <w:name w:val="ListLabel 105"/>
    <w:rPr>
      <w:rFonts w:cs="Times New Roman"/>
    </w:rPr>
  </w:style>
  <w:style w:type="character" w:customStyle="1" w:styleId="ListLabel106">
    <w:name w:val="ListLabel 106"/>
    <w:rPr>
      <w:rFonts w:cs="Times New Roman"/>
    </w:rPr>
  </w:style>
  <w:style w:type="character" w:customStyle="1" w:styleId="ListLabel107">
    <w:name w:val="ListLabel 107"/>
    <w:rPr>
      <w:rFonts w:cs="Times New Roman"/>
    </w:rPr>
  </w:style>
  <w:style w:type="character" w:customStyle="1" w:styleId="ListLabel108">
    <w:name w:val="ListLabel 108"/>
    <w:rPr>
      <w:rFonts w:cs="Times New Roman"/>
    </w:rPr>
  </w:style>
  <w:style w:type="character" w:customStyle="1" w:styleId="ListLabel109">
    <w:name w:val="ListLabel 109"/>
    <w:rPr>
      <w:rFonts w:ascii="標楷體" w:eastAsia="標楷體" w:hAnsi="標楷體" w:cs="Times New Roman"/>
      <w:b/>
    </w:rPr>
  </w:style>
  <w:style w:type="character" w:customStyle="1" w:styleId="ListLabel110">
    <w:name w:val="ListLabel 110"/>
    <w:rPr>
      <w:rFonts w:cs="Times New Roman"/>
    </w:rPr>
  </w:style>
  <w:style w:type="character" w:customStyle="1" w:styleId="ListLabel111">
    <w:name w:val="ListLabel 111"/>
    <w:rPr>
      <w:rFonts w:cs="Times New Roman"/>
    </w:rPr>
  </w:style>
  <w:style w:type="character" w:customStyle="1" w:styleId="ListLabel112">
    <w:name w:val="ListLabel 112"/>
    <w:rPr>
      <w:rFonts w:cs="Times New Roman"/>
    </w:rPr>
  </w:style>
  <w:style w:type="character" w:customStyle="1" w:styleId="ListLabel113">
    <w:name w:val="ListLabel 113"/>
    <w:rPr>
      <w:rFonts w:cs="Times New Roman"/>
    </w:rPr>
  </w:style>
  <w:style w:type="character" w:customStyle="1" w:styleId="ListLabel114">
    <w:name w:val="ListLabel 114"/>
    <w:rPr>
      <w:rFonts w:cs="Times New Roman"/>
    </w:rPr>
  </w:style>
  <w:style w:type="character" w:customStyle="1" w:styleId="ListLabel115">
    <w:name w:val="ListLabel 115"/>
    <w:rPr>
      <w:rFonts w:cs="Times New Roman"/>
    </w:rPr>
  </w:style>
  <w:style w:type="character" w:customStyle="1" w:styleId="ListLabel116">
    <w:name w:val="ListLabel 116"/>
    <w:rPr>
      <w:rFonts w:cs="Times New Roman"/>
    </w:rPr>
  </w:style>
  <w:style w:type="character" w:customStyle="1" w:styleId="ListLabel117">
    <w:name w:val="ListLabel 117"/>
    <w:rPr>
      <w:rFonts w:cs="Times New Roman"/>
    </w:rPr>
  </w:style>
  <w:style w:type="character" w:customStyle="1" w:styleId="ListLabel118">
    <w:name w:val="ListLabel 118"/>
    <w:rPr>
      <w:rFonts w:ascii="新細明體" w:eastAsia="標楷體" w:hAnsi="新細明體" w:cs="Times New Roman"/>
      <w:b/>
    </w:rPr>
  </w:style>
  <w:style w:type="character" w:customStyle="1" w:styleId="ListLabel119">
    <w:name w:val="ListLabel 119"/>
    <w:rPr>
      <w:rFonts w:cs="Times New Roman"/>
    </w:rPr>
  </w:style>
  <w:style w:type="character" w:customStyle="1" w:styleId="ListLabel120">
    <w:name w:val="ListLabel 120"/>
    <w:rPr>
      <w:rFonts w:cs="Times New Roman"/>
    </w:rPr>
  </w:style>
  <w:style w:type="character" w:customStyle="1" w:styleId="ListLabel121">
    <w:name w:val="ListLabel 121"/>
    <w:rPr>
      <w:rFonts w:cs="Times New Roman"/>
    </w:rPr>
  </w:style>
  <w:style w:type="character" w:customStyle="1" w:styleId="ListLabel122">
    <w:name w:val="ListLabel 122"/>
    <w:rPr>
      <w:rFonts w:cs="Times New Roman"/>
    </w:rPr>
  </w:style>
  <w:style w:type="character" w:customStyle="1" w:styleId="ListLabel123">
    <w:name w:val="ListLabel 123"/>
    <w:rPr>
      <w:rFonts w:cs="Times New Roman"/>
    </w:rPr>
  </w:style>
  <w:style w:type="character" w:customStyle="1" w:styleId="ListLabel124">
    <w:name w:val="ListLabel 124"/>
    <w:rPr>
      <w:rFonts w:cs="Times New Roman"/>
    </w:rPr>
  </w:style>
  <w:style w:type="character" w:customStyle="1" w:styleId="ListLabel125">
    <w:name w:val="ListLabel 125"/>
    <w:rPr>
      <w:rFonts w:cs="Times New Roman"/>
    </w:rPr>
  </w:style>
  <w:style w:type="character" w:customStyle="1" w:styleId="ListLabel126">
    <w:name w:val="ListLabel 126"/>
    <w:rPr>
      <w:rFonts w:cs="Times New Roman"/>
    </w:rPr>
  </w:style>
  <w:style w:type="numbering" w:customStyle="1" w:styleId="Numbering123">
    <w:name w:val="Numbering 123"/>
    <w:basedOn w:val="a2"/>
    <w:pPr>
      <w:numPr>
        <w:numId w:val="1"/>
      </w:numPr>
    </w:pPr>
  </w:style>
  <w:style w:type="numbering" w:customStyle="1" w:styleId="List1">
    <w:name w:val="List 1"/>
    <w:basedOn w:val="a2"/>
    <w:pPr>
      <w:numPr>
        <w:numId w:val="2"/>
      </w:numPr>
    </w:pPr>
  </w:style>
  <w:style w:type="numbering" w:customStyle="1" w:styleId="12PT--11AA0">
    <w:name w:val="編號12PT -- 一、 (一)  1、 (1)  A、 (A)"/>
    <w:basedOn w:val="a2"/>
    <w:pPr>
      <w:numPr>
        <w:numId w:val="3"/>
      </w:numPr>
    </w:pPr>
  </w:style>
  <w:style w:type="numbering" w:customStyle="1" w:styleId="16PT--11AA0">
    <w:name w:val="編號16PT -- 一、  (一)   1、  (1)   A、  (A)"/>
    <w:basedOn w:val="a2"/>
    <w:pPr>
      <w:numPr>
        <w:numId w:val="4"/>
      </w:numPr>
    </w:pPr>
  </w:style>
  <w:style w:type="numbering" w:customStyle="1" w:styleId="14PT--11AA">
    <w:name w:val="編號14PT -- 一、  (一)   1、  (1)   A、  (A)"/>
    <w:basedOn w:val="a2"/>
    <w:pPr>
      <w:numPr>
        <w:numId w:val="5"/>
      </w:numPr>
    </w:pPr>
  </w:style>
  <w:style w:type="numbering" w:customStyle="1" w:styleId="12PT--11AAaa0">
    <w:name w:val="編號12PT -- 1、 (1)  A、 (A)  a、 (a)"/>
    <w:basedOn w:val="a2"/>
    <w:pPr>
      <w:numPr>
        <w:numId w:val="6"/>
      </w:numPr>
    </w:pPr>
  </w:style>
  <w:style w:type="numbering" w:customStyle="1" w:styleId="14PT--11AAaa">
    <w:name w:val="編號14PT -- 1、  (1)   A、  (A)   a、  (a)"/>
    <w:basedOn w:val="a2"/>
    <w:pPr>
      <w:numPr>
        <w:numId w:val="7"/>
      </w:numPr>
    </w:pPr>
  </w:style>
  <w:style w:type="numbering" w:customStyle="1" w:styleId="14PT--1AAa">
    <w:name w:val="編號14PT -- (1)  ①  A.  (A)   Ⓐ  a."/>
    <w:basedOn w:val="a2"/>
    <w:pPr>
      <w:numPr>
        <w:numId w:val="8"/>
      </w:numPr>
    </w:pPr>
  </w:style>
  <w:style w:type="numbering" w:customStyle="1" w:styleId="12PT--11AAa0">
    <w:name w:val="編號12PT -- (一)  1、 (1)  A、 (A)  a、"/>
    <w:basedOn w:val="a2"/>
    <w:pPr>
      <w:numPr>
        <w:numId w:val="9"/>
      </w:numPr>
    </w:pPr>
  </w:style>
  <w:style w:type="numbering" w:customStyle="1" w:styleId="16PT--11AAa">
    <w:name w:val="編號16PT -- (一)   1、  (1)   A、  (A)   a、"/>
    <w:basedOn w:val="a2"/>
    <w:pPr>
      <w:numPr>
        <w:numId w:val="10"/>
      </w:numPr>
    </w:pPr>
  </w:style>
  <w:style w:type="numbering" w:customStyle="1" w:styleId="16PT--11A">
    <w:name w:val="編號16PT -- 壹、  一、  (一)   1、  (1)   A、"/>
    <w:basedOn w:val="a2"/>
    <w:pPr>
      <w:numPr>
        <w:numId w:val="11"/>
      </w:numPr>
    </w:pPr>
  </w:style>
  <w:style w:type="numbering" w:customStyle="1" w:styleId="14PT--11A">
    <w:name w:val="編號14PT -- 壹、  一、  (一)   1、  (1)   A、"/>
    <w:basedOn w:val="a2"/>
    <w:pPr>
      <w:numPr>
        <w:numId w:val="12"/>
      </w:numPr>
    </w:pPr>
  </w:style>
  <w:style w:type="numbering" w:customStyle="1" w:styleId="14PT--11AAa">
    <w:name w:val="編號14PT -- (一)   1、  (1)   A、  (A)   a、"/>
    <w:basedOn w:val="a2"/>
    <w:pPr>
      <w:numPr>
        <w:numId w:val="13"/>
      </w:numPr>
    </w:pPr>
  </w:style>
  <w:style w:type="numbering" w:customStyle="1" w:styleId="16PT--11AAaa">
    <w:name w:val="編號16PT -- 1、  (1)   A、  (A)   a、 (a)"/>
    <w:basedOn w:val="a2"/>
    <w:pPr>
      <w:numPr>
        <w:numId w:val="14"/>
      </w:numPr>
    </w:pPr>
  </w:style>
  <w:style w:type="numbering" w:customStyle="1" w:styleId="14PT--11AA0">
    <w:name w:val="編號14PT -- 1.  (1)  ①  A.  (A)  Ⓐ"/>
    <w:basedOn w:val="a2"/>
    <w:pPr>
      <w:numPr>
        <w:numId w:val="15"/>
      </w:numPr>
    </w:pPr>
  </w:style>
  <w:style w:type="numbering" w:customStyle="1" w:styleId="14PT--AAaa">
    <w:name w:val="編號14PT -- ①  A.  (A)   Ⓐ  a.   (a)"/>
    <w:basedOn w:val="a2"/>
    <w:pPr>
      <w:numPr>
        <w:numId w:val="16"/>
      </w:numPr>
    </w:pPr>
  </w:style>
  <w:style w:type="numbering" w:customStyle="1" w:styleId="12PT--11AAaa">
    <w:name w:val="編號12PT -- 1.  (1)  A.  (A)  a.  (a)"/>
    <w:basedOn w:val="a2"/>
    <w:pPr>
      <w:numPr>
        <w:numId w:val="17"/>
      </w:numPr>
    </w:pPr>
  </w:style>
  <w:style w:type="numbering" w:customStyle="1" w:styleId="12PT--11A">
    <w:name w:val="編號12PT -- 壹、一、 (一)  1、 (1)  A、"/>
    <w:basedOn w:val="a2"/>
    <w:pPr>
      <w:numPr>
        <w:numId w:val="18"/>
      </w:numPr>
    </w:pPr>
  </w:style>
  <w:style w:type="numbering" w:customStyle="1" w:styleId="12PT--11AA1">
    <w:name w:val="編號12PT -- 壹、  一、  (一)   1.  (1)  甲、  (甲)  A.  (A)"/>
    <w:basedOn w:val="a2"/>
    <w:pPr>
      <w:numPr>
        <w:numId w:val="19"/>
      </w:numPr>
    </w:pPr>
  </w:style>
  <w:style w:type="numbering" w:customStyle="1" w:styleId="12PT--11AAa">
    <w:name w:val="編號12PT -- (一)  1.   (1)  A.   (A)  a."/>
    <w:basedOn w:val="a2"/>
    <w:pPr>
      <w:numPr>
        <w:numId w:val="20"/>
      </w:numPr>
    </w:pPr>
  </w:style>
  <w:style w:type="numbering" w:customStyle="1" w:styleId="12PT--11AA">
    <w:name w:val="編號12PT -- 一、 (一)  1.   (1)  A.   (A)"/>
    <w:basedOn w:val="a2"/>
    <w:pPr>
      <w:numPr>
        <w:numId w:val="21"/>
      </w:numPr>
    </w:pPr>
  </w:style>
  <w:style w:type="numbering" w:customStyle="1" w:styleId="14PT--11AAaa0">
    <w:name w:val="編號14PT -- 1.   (1)   A.   (A)   a.   (a)"/>
    <w:basedOn w:val="a2"/>
    <w:pPr>
      <w:numPr>
        <w:numId w:val="22"/>
      </w:numPr>
    </w:pPr>
  </w:style>
  <w:style w:type="numbering" w:customStyle="1" w:styleId="14PT--1AAaaa-1">
    <w:name w:val="編號14PT -- (1)  A.  (A)  a.   (a)   (a-1)"/>
    <w:basedOn w:val="a2"/>
    <w:pPr>
      <w:numPr>
        <w:numId w:val="23"/>
      </w:numPr>
    </w:pPr>
  </w:style>
  <w:style w:type="numbering" w:customStyle="1" w:styleId="14PT--11AAa0">
    <w:name w:val="編號14PT -- (一)   1.   (1)   A.   (A)   a."/>
    <w:basedOn w:val="a2"/>
    <w:pPr>
      <w:numPr>
        <w:numId w:val="24"/>
      </w:numPr>
    </w:pPr>
  </w:style>
  <w:style w:type="numbering" w:customStyle="1" w:styleId="14PT--11AA2">
    <w:name w:val="編號14PT -- 一、  (一)   1.   (1)   A.   (A)"/>
    <w:basedOn w:val="a2"/>
    <w:pPr>
      <w:numPr>
        <w:numId w:val="25"/>
      </w:numPr>
    </w:pPr>
  </w:style>
  <w:style w:type="numbering" w:customStyle="1" w:styleId="14PT--11AA1">
    <w:name w:val="編號14PT -- 壹、  一、  (一)   1.  (1)  甲、  (甲)  A.  (A)"/>
    <w:basedOn w:val="a2"/>
    <w:pPr>
      <w:numPr>
        <w:numId w:val="26"/>
      </w:numPr>
    </w:pPr>
  </w:style>
  <w:style w:type="numbering" w:customStyle="1" w:styleId="16PT--11AAaa0">
    <w:name w:val="編號16PT -- 1.     (1)   A.   (A)   a.    (a)"/>
    <w:basedOn w:val="a2"/>
    <w:pPr>
      <w:numPr>
        <w:numId w:val="27"/>
      </w:numPr>
    </w:pPr>
  </w:style>
  <w:style w:type="numbering" w:customStyle="1" w:styleId="16PT--11AAa0">
    <w:name w:val="編號16PT -- (一)   1.   (1)   A.  (A)   a."/>
    <w:basedOn w:val="a2"/>
    <w:pPr>
      <w:numPr>
        <w:numId w:val="28"/>
      </w:numPr>
    </w:pPr>
  </w:style>
  <w:style w:type="numbering" w:customStyle="1" w:styleId="16PT--11AA1">
    <w:name w:val="編號16PT -- 一、  (一)   1.    (1)   A.    (A)"/>
    <w:basedOn w:val="a2"/>
    <w:pPr>
      <w:numPr>
        <w:numId w:val="29"/>
      </w:numPr>
    </w:pPr>
  </w:style>
  <w:style w:type="numbering" w:customStyle="1" w:styleId="16PT--11AA">
    <w:name w:val="編號16PT -- 壹、  一、  (一)   1.    (1)   甲、  (甲)  A.  (A)"/>
    <w:basedOn w:val="a2"/>
    <w:pPr>
      <w:numPr>
        <w:numId w:val="30"/>
      </w:numPr>
    </w:pPr>
  </w:style>
  <w:style w:type="numbering" w:customStyle="1" w:styleId="18PT--11AAaa0">
    <w:name w:val="編號18PT -- 1、  (1)   A、  (A)   a、 (a)"/>
    <w:basedOn w:val="a2"/>
    <w:pPr>
      <w:numPr>
        <w:numId w:val="31"/>
      </w:numPr>
    </w:pPr>
  </w:style>
  <w:style w:type="numbering" w:customStyle="1" w:styleId="18PT--11AAaa">
    <w:name w:val="編號18PT -- 1.     (1)   A.   (A)   a.    (a)"/>
    <w:basedOn w:val="a2"/>
    <w:pPr>
      <w:numPr>
        <w:numId w:val="32"/>
      </w:numPr>
    </w:pPr>
  </w:style>
  <w:style w:type="numbering" w:customStyle="1" w:styleId="18PT--11AAa">
    <w:name w:val="編號18PT -- (一)   1、  (1)   A、  (A)   a、"/>
    <w:basedOn w:val="a2"/>
    <w:pPr>
      <w:numPr>
        <w:numId w:val="33"/>
      </w:numPr>
    </w:pPr>
  </w:style>
  <w:style w:type="numbering" w:customStyle="1" w:styleId="18PT--11AAa0">
    <w:name w:val="編號18PT -- (一)   1.   (1)   A.  (A)   a."/>
    <w:basedOn w:val="a2"/>
    <w:pPr>
      <w:numPr>
        <w:numId w:val="34"/>
      </w:numPr>
    </w:pPr>
  </w:style>
  <w:style w:type="numbering" w:customStyle="1" w:styleId="18PT--11AA1">
    <w:name w:val="編號18PT -- 一、  (一)   1、  (1)   A、  (A)"/>
    <w:basedOn w:val="a2"/>
    <w:pPr>
      <w:numPr>
        <w:numId w:val="35"/>
      </w:numPr>
    </w:pPr>
  </w:style>
  <w:style w:type="numbering" w:customStyle="1" w:styleId="18PT--11AA0">
    <w:name w:val="編號18PT -- 一、  (一)   1.    (1)   A.    (A)"/>
    <w:basedOn w:val="a2"/>
    <w:pPr>
      <w:numPr>
        <w:numId w:val="36"/>
      </w:numPr>
    </w:pPr>
  </w:style>
  <w:style w:type="numbering" w:customStyle="1" w:styleId="18PT--11A">
    <w:name w:val="編號18PT -- 壹、  一、  (一)   1、  (1)   A、"/>
    <w:basedOn w:val="a2"/>
    <w:pPr>
      <w:numPr>
        <w:numId w:val="37"/>
      </w:numPr>
    </w:pPr>
  </w:style>
  <w:style w:type="numbering" w:customStyle="1" w:styleId="18PT--11AA">
    <w:name w:val="編號18PT -- 壹、  一、  (一)   1.    (1)   甲、  (甲)  A.  (A)"/>
    <w:basedOn w:val="a2"/>
    <w:pPr>
      <w:numPr>
        <w:numId w:val="38"/>
      </w:numPr>
    </w:pPr>
  </w:style>
  <w:style w:type="numbering" w:customStyle="1" w:styleId="WWNum1">
    <w:name w:val="WWNum1"/>
    <w:basedOn w:val="a2"/>
    <w:pPr>
      <w:numPr>
        <w:numId w:val="39"/>
      </w:numPr>
    </w:pPr>
  </w:style>
  <w:style w:type="numbering" w:customStyle="1" w:styleId="WWNum2">
    <w:name w:val="WWNum2"/>
    <w:basedOn w:val="a2"/>
    <w:pPr>
      <w:numPr>
        <w:numId w:val="40"/>
      </w:numPr>
    </w:pPr>
  </w:style>
  <w:style w:type="numbering" w:customStyle="1" w:styleId="WWNum3">
    <w:name w:val="WWNum3"/>
    <w:basedOn w:val="a2"/>
    <w:pPr>
      <w:numPr>
        <w:numId w:val="41"/>
      </w:numPr>
    </w:pPr>
  </w:style>
  <w:style w:type="numbering" w:customStyle="1" w:styleId="WWNum4">
    <w:name w:val="WWNum4"/>
    <w:basedOn w:val="a2"/>
    <w:pPr>
      <w:numPr>
        <w:numId w:val="42"/>
      </w:numPr>
    </w:pPr>
  </w:style>
  <w:style w:type="numbering" w:customStyle="1" w:styleId="WWNum5">
    <w:name w:val="WWNum5"/>
    <w:basedOn w:val="a2"/>
    <w:pPr>
      <w:numPr>
        <w:numId w:val="43"/>
      </w:numPr>
    </w:pPr>
  </w:style>
  <w:style w:type="numbering" w:customStyle="1" w:styleId="WWNum6">
    <w:name w:val="WWNum6"/>
    <w:basedOn w:val="a2"/>
    <w:pPr>
      <w:numPr>
        <w:numId w:val="44"/>
      </w:numPr>
    </w:pPr>
  </w:style>
  <w:style w:type="numbering" w:customStyle="1" w:styleId="WWNum7">
    <w:name w:val="WWNum7"/>
    <w:basedOn w:val="a2"/>
    <w:pPr>
      <w:numPr>
        <w:numId w:val="45"/>
      </w:numPr>
    </w:pPr>
  </w:style>
  <w:style w:type="numbering" w:customStyle="1" w:styleId="WWNum8">
    <w:name w:val="WWNum8"/>
    <w:basedOn w:val="a2"/>
    <w:pPr>
      <w:numPr>
        <w:numId w:val="46"/>
      </w:numPr>
    </w:pPr>
  </w:style>
  <w:style w:type="numbering" w:customStyle="1" w:styleId="WWNum9">
    <w:name w:val="WWNum9"/>
    <w:basedOn w:val="a2"/>
    <w:pPr>
      <w:numPr>
        <w:numId w:val="47"/>
      </w:numPr>
    </w:pPr>
  </w:style>
  <w:style w:type="numbering" w:customStyle="1" w:styleId="WWNum10">
    <w:name w:val="WWNum10"/>
    <w:basedOn w:val="a2"/>
    <w:pPr>
      <w:numPr>
        <w:numId w:val="48"/>
      </w:numPr>
    </w:pPr>
  </w:style>
  <w:style w:type="numbering" w:customStyle="1" w:styleId="WWNum11">
    <w:name w:val="WWNum11"/>
    <w:basedOn w:val="a2"/>
    <w:pPr>
      <w:numPr>
        <w:numId w:val="49"/>
      </w:numPr>
    </w:pPr>
  </w:style>
  <w:style w:type="numbering" w:customStyle="1" w:styleId="WWNum12">
    <w:name w:val="WWNum12"/>
    <w:basedOn w:val="a2"/>
    <w:pPr>
      <w:numPr>
        <w:numId w:val="50"/>
      </w:numPr>
    </w:pPr>
  </w:style>
  <w:style w:type="numbering" w:customStyle="1" w:styleId="WWNum1a">
    <w:name w:val="WWNum1a"/>
    <w:basedOn w:val="a2"/>
    <w:pPr>
      <w:numPr>
        <w:numId w:val="51"/>
      </w:numPr>
    </w:pPr>
  </w:style>
  <w:style w:type="numbering" w:customStyle="1" w:styleId="WWNum1aa">
    <w:name w:val="WWNum1aa"/>
    <w:basedOn w:val="a2"/>
    <w:pPr>
      <w:numPr>
        <w:numId w:val="5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Program%20Files/MODA%20ODF%20Application%20Tools/share/template/common/ODFTemplate/swriter.ot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swriter.ott</Template>
  <TotalTime>0</TotalTime>
  <Pages>8</Pages>
  <Words>730</Words>
  <Characters>4165</Characters>
  <Application>Microsoft Office Word</Application>
  <DocSecurity>0</DocSecurity>
  <Lines>34</Lines>
  <Paragraphs>9</Paragraphs>
  <ScaleCrop>false</ScaleCrop>
  <Company/>
  <LinksUpToDate>false</LinksUpToDate>
  <CharactersWithSpaces>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Larry Lin</cp:lastModifiedBy>
  <cp:revision>2</cp:revision>
  <dcterms:created xsi:type="dcterms:W3CDTF">2026-01-13T14:43:00Z</dcterms:created>
  <dcterms:modified xsi:type="dcterms:W3CDTF">2026-01-13T14:43:00Z</dcterms:modified>
</cp:coreProperties>
</file>