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19CB" w14:textId="77777777" w:rsidR="0030043F" w:rsidRDefault="00CF5487" w:rsidP="00B8039A">
      <w:pPr>
        <w:spacing w:line="500" w:lineRule="exact"/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6F42ED5A" w14:textId="77777777" w:rsidR="00B8039A" w:rsidRDefault="00B8039A" w:rsidP="00B8039A">
      <w:pPr>
        <w:spacing w:line="360" w:lineRule="exact"/>
        <w:ind w:left="727" w:hangingChars="202" w:hanging="727"/>
        <w:jc w:val="both"/>
        <w:rPr>
          <w:rFonts w:ascii="標楷體" w:eastAsia="標楷體" w:hAnsi="標楷體" w:cs="Baskerville Old Face"/>
          <w:sz w:val="36"/>
          <w:szCs w:val="36"/>
        </w:rPr>
      </w:pPr>
    </w:p>
    <w:p w14:paraId="5633E284" w14:textId="118A8F38" w:rsidR="00C8044F" w:rsidRPr="009058F8" w:rsidRDefault="00037132" w:rsidP="00DA19D7">
      <w:pPr>
        <w:spacing w:line="400" w:lineRule="exact"/>
        <w:ind w:left="708" w:hangingChars="253" w:hanging="70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有關台端</w:t>
      </w:r>
      <w:r w:rsidR="00C8044F" w:rsidRPr="0032088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疑似涉及校園事件(</w:t>
      </w:r>
      <w:proofErr w:type="gramStart"/>
      <w:r w:rsidR="00C8044F" w:rsidRPr="0032088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校安通報</w:t>
      </w:r>
      <w:proofErr w:type="gramEnd"/>
      <w:r w:rsidR="00C8044F" w:rsidRPr="0032088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序號：○○○○○○○)</w:t>
      </w:r>
      <w:r w:rsidR="00C8044F"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業經</w:t>
      </w:r>
      <w:r w:rsidR="00C8044F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決議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「依考核辦法辦理」調查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，請台端協助配合調查，請查照。</w:t>
      </w:r>
    </w:p>
    <w:p w14:paraId="5088F772" w14:textId="77777777" w:rsidR="00037132" w:rsidRPr="009058F8" w:rsidRDefault="00037132" w:rsidP="00B8039A">
      <w:pPr>
        <w:spacing w:line="3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0B8927F1" w14:textId="77777777" w:rsidR="00802552" w:rsidRDefault="00802552" w:rsidP="00802552">
      <w:pPr>
        <w:numPr>
          <w:ilvl w:val="0"/>
          <w:numId w:val="1"/>
        </w:numPr>
        <w:spacing w:line="460" w:lineRule="exact"/>
        <w:jc w:val="both"/>
        <w:rPr>
          <w:rFonts w:ascii="標楷體" w:eastAsia="標楷體"/>
          <w:sz w:val="28"/>
          <w:szCs w:val="28"/>
        </w:rPr>
      </w:pPr>
      <w:r w:rsidRPr="00C430A3">
        <w:rPr>
          <w:rFonts w:ascii="標楷體" w:eastAsia="標楷體" w:hint="eastAsia"/>
          <w:sz w:val="28"/>
          <w:szCs w:val="28"/>
          <w:highlight w:val="yellow"/>
          <w:bdr w:val="single" w:sz="4" w:space="0" w:color="auto"/>
        </w:rPr>
        <w:t>寫法1</w:t>
      </w:r>
      <w:r>
        <w:rPr>
          <w:rFonts w:ascii="標楷體" w:eastAsia="標楷體" w:hint="eastAsia"/>
          <w:sz w:val="28"/>
          <w:szCs w:val="28"/>
        </w:rPr>
        <w:t xml:space="preserve"> 依據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度第</w:t>
      </w:r>
      <w:r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>
        <w:rPr>
          <w:rFonts w:ascii="標楷體" w:eastAsia="標楷體" w:hAnsi="標楷體" w:cs="Baskerville Old Face" w:hint="eastAsia"/>
          <w:sz w:val="28"/>
          <w:szCs w:val="28"/>
        </w:rPr>
        <w:t>次</w:t>
      </w:r>
      <w:r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認定</w:t>
      </w:r>
      <w:r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會議記錄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Pr="008B142B">
        <w:rPr>
          <w:rFonts w:ascii="標楷體" w:eastAsia="標楷體" w:hint="eastAsia"/>
          <w:sz w:val="28"/>
          <w:szCs w:val="28"/>
        </w:rPr>
        <w:t>。</w:t>
      </w:r>
    </w:p>
    <w:p w14:paraId="27CE0B50" w14:textId="77777777" w:rsidR="00802552" w:rsidRDefault="00802552" w:rsidP="00802552">
      <w:pPr>
        <w:spacing w:line="460" w:lineRule="exact"/>
        <w:ind w:left="1215"/>
        <w:jc w:val="both"/>
        <w:rPr>
          <w:rFonts w:ascii="標楷體" w:eastAsia="標楷體"/>
          <w:sz w:val="22"/>
        </w:rPr>
      </w:pPr>
      <w:r w:rsidRPr="00F66FE0">
        <w:rPr>
          <w:rFonts w:ascii="標楷體" w:eastAsia="標楷體" w:hint="eastAsia"/>
          <w:szCs w:val="24"/>
          <w:highlight w:val="yellow"/>
        </w:rPr>
        <w:t>(這種情形是</w:t>
      </w:r>
      <w:r w:rsidRPr="00F66FE0">
        <w:rPr>
          <w:rFonts w:ascii="標楷體" w:eastAsia="標楷體"/>
          <w:szCs w:val="24"/>
          <w:highlight w:val="yellow"/>
        </w:rPr>
        <w:t>學校接獲檢舉後，</w:t>
      </w:r>
      <w:r>
        <w:rPr>
          <w:rFonts w:ascii="標楷體" w:eastAsia="標楷體" w:hint="eastAsia"/>
          <w:szCs w:val="24"/>
          <w:highlight w:val="yellow"/>
        </w:rPr>
        <w:t>依據解聘辦法第9條第1項規定</w:t>
      </w:r>
      <w:r w:rsidRPr="00F66FE0">
        <w:rPr>
          <w:rFonts w:ascii="標楷體" w:eastAsia="標楷體"/>
          <w:szCs w:val="24"/>
          <w:highlight w:val="yellow"/>
        </w:rPr>
        <w:t>校長</w:t>
      </w:r>
      <w:r>
        <w:rPr>
          <w:rFonts w:ascii="標楷體" w:eastAsia="標楷體" w:hint="eastAsia"/>
          <w:szCs w:val="24"/>
          <w:highlight w:val="yellow"/>
        </w:rPr>
        <w:t>應</w:t>
      </w:r>
      <w:r w:rsidRPr="00F66FE0">
        <w:rPr>
          <w:rFonts w:ascii="標楷體" w:eastAsia="標楷體"/>
          <w:szCs w:val="24"/>
          <w:highlight w:val="yellow"/>
        </w:rPr>
        <w:t>邀集外聘之調查人才庫專業人員</w:t>
      </w:r>
      <w:proofErr w:type="gramStart"/>
      <w:r w:rsidRPr="00F66FE0">
        <w:rPr>
          <w:rFonts w:ascii="標楷體" w:eastAsia="標楷體"/>
          <w:szCs w:val="24"/>
          <w:highlight w:val="yellow"/>
        </w:rPr>
        <w:t>及校事會議</w:t>
      </w:r>
      <w:proofErr w:type="gramEnd"/>
      <w:r w:rsidRPr="00F66FE0">
        <w:rPr>
          <w:rFonts w:ascii="標楷體" w:eastAsia="標楷體"/>
          <w:szCs w:val="24"/>
          <w:highlight w:val="yellow"/>
        </w:rPr>
        <w:t>委員之教師代表、家長代表各一人召開</w:t>
      </w:r>
      <w:r>
        <w:rPr>
          <w:rFonts w:ascii="標楷體" w:eastAsia="標楷體" w:hint="eastAsia"/>
          <w:szCs w:val="24"/>
          <w:highlight w:val="yellow"/>
        </w:rPr>
        <w:t>「四人認定</w:t>
      </w:r>
      <w:r w:rsidRPr="00F66FE0">
        <w:rPr>
          <w:rFonts w:ascii="標楷體" w:eastAsia="標楷體"/>
          <w:szCs w:val="24"/>
          <w:highlight w:val="yellow"/>
        </w:rPr>
        <w:t>會議</w:t>
      </w:r>
      <w:r>
        <w:rPr>
          <w:rFonts w:ascii="標楷體" w:eastAsia="標楷體" w:hint="eastAsia"/>
          <w:szCs w:val="24"/>
          <w:highlight w:val="yellow"/>
        </w:rPr>
        <w:t>」決議</w:t>
      </w:r>
      <w:r w:rsidRPr="00F66FE0">
        <w:rPr>
          <w:rFonts w:ascii="標楷體" w:eastAsia="標楷體" w:hint="eastAsia"/>
          <w:szCs w:val="24"/>
          <w:highlight w:val="yellow"/>
        </w:rPr>
        <w:t>「依考核辦法辦理」。)</w:t>
      </w:r>
    </w:p>
    <w:p w14:paraId="2694CFD6" w14:textId="77777777" w:rsidR="00802552" w:rsidRDefault="00802552" w:rsidP="00802552">
      <w:pPr>
        <w:spacing w:beforeLines="100" w:before="360" w:line="460" w:lineRule="exact"/>
        <w:ind w:left="1213"/>
        <w:jc w:val="both"/>
        <w:rPr>
          <w:rFonts w:ascii="標楷體" w:eastAsia="標楷體"/>
          <w:sz w:val="28"/>
          <w:szCs w:val="28"/>
        </w:rPr>
      </w:pPr>
      <w:r w:rsidRPr="00C430A3">
        <w:rPr>
          <w:rFonts w:ascii="標楷體" w:eastAsia="標楷體" w:hint="eastAsia"/>
          <w:sz w:val="28"/>
          <w:szCs w:val="28"/>
          <w:highlight w:val="yellow"/>
          <w:bdr w:val="single" w:sz="4" w:space="0" w:color="auto"/>
        </w:rPr>
        <w:t>寫法2</w:t>
      </w:r>
      <w:r>
        <w:rPr>
          <w:rFonts w:ascii="標楷體" w:eastAsia="標楷體" w:hint="eastAsia"/>
          <w:sz w:val="28"/>
          <w:szCs w:val="28"/>
        </w:rPr>
        <w:t xml:space="preserve"> 依據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度第</w:t>
      </w:r>
      <w:r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>
        <w:rPr>
          <w:rFonts w:ascii="標楷體" w:eastAsia="標楷體" w:hAnsi="標楷體" w:cs="Baskerville Old Face" w:hint="eastAsia"/>
          <w:sz w:val="28"/>
          <w:szCs w:val="28"/>
        </w:rPr>
        <w:t>次</w:t>
      </w:r>
      <w:r w:rsidRPr="007A16F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校園事件</w:t>
      </w:r>
      <w:r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處理</w:t>
      </w:r>
      <w:r w:rsidRPr="007A16F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會議</w:t>
      </w:r>
      <w:r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Pr="008B142B">
        <w:rPr>
          <w:rFonts w:ascii="標楷體" w:eastAsia="標楷體" w:hint="eastAsia"/>
          <w:sz w:val="28"/>
          <w:szCs w:val="28"/>
        </w:rPr>
        <w:t>。</w:t>
      </w:r>
    </w:p>
    <w:p w14:paraId="35F5FB11" w14:textId="77777777" w:rsidR="00802552" w:rsidRDefault="00802552" w:rsidP="00802552">
      <w:pPr>
        <w:spacing w:line="460" w:lineRule="exact"/>
        <w:ind w:left="1215"/>
        <w:jc w:val="both"/>
        <w:rPr>
          <w:rFonts w:ascii="標楷體" w:eastAsia="標楷體"/>
          <w:szCs w:val="24"/>
          <w:highlight w:val="yellow"/>
        </w:rPr>
      </w:pPr>
      <w:r w:rsidRPr="00F66FE0">
        <w:rPr>
          <w:rFonts w:ascii="標楷體" w:eastAsia="標楷體" w:hint="eastAsia"/>
          <w:szCs w:val="24"/>
          <w:highlight w:val="yellow"/>
        </w:rPr>
        <w:t>(這種情形是</w:t>
      </w:r>
      <w:r w:rsidRPr="00F66FE0">
        <w:rPr>
          <w:rFonts w:ascii="標楷體" w:eastAsia="標楷體"/>
          <w:szCs w:val="24"/>
          <w:highlight w:val="yellow"/>
        </w:rPr>
        <w:t>學校接獲檢舉後，</w:t>
      </w:r>
      <w:r>
        <w:rPr>
          <w:rFonts w:ascii="標楷體" w:eastAsia="標楷體" w:hint="eastAsia"/>
          <w:szCs w:val="24"/>
          <w:highlight w:val="yellow"/>
        </w:rPr>
        <w:t>依據解聘辦法第9條第1項規定</w:t>
      </w:r>
      <w:r w:rsidRPr="00F66FE0">
        <w:rPr>
          <w:rFonts w:ascii="標楷體" w:eastAsia="標楷體"/>
          <w:szCs w:val="24"/>
          <w:highlight w:val="yellow"/>
        </w:rPr>
        <w:t>校長</w:t>
      </w:r>
      <w:r>
        <w:rPr>
          <w:rFonts w:ascii="標楷體" w:eastAsia="標楷體" w:hint="eastAsia"/>
          <w:szCs w:val="24"/>
          <w:highlight w:val="yellow"/>
        </w:rPr>
        <w:t>應</w:t>
      </w:r>
      <w:r w:rsidRPr="00F66FE0">
        <w:rPr>
          <w:rFonts w:ascii="標楷體" w:eastAsia="標楷體"/>
          <w:szCs w:val="24"/>
          <w:highlight w:val="yellow"/>
        </w:rPr>
        <w:t>邀集外聘之調查人才庫專業人員</w:t>
      </w:r>
      <w:proofErr w:type="gramStart"/>
      <w:r w:rsidRPr="00F66FE0">
        <w:rPr>
          <w:rFonts w:ascii="標楷體" w:eastAsia="標楷體"/>
          <w:szCs w:val="24"/>
          <w:highlight w:val="yellow"/>
        </w:rPr>
        <w:t>及校事會議</w:t>
      </w:r>
      <w:proofErr w:type="gramEnd"/>
      <w:r w:rsidRPr="00F66FE0">
        <w:rPr>
          <w:rFonts w:ascii="標楷體" w:eastAsia="標楷體"/>
          <w:szCs w:val="24"/>
          <w:highlight w:val="yellow"/>
        </w:rPr>
        <w:t>委員之教師代表、家長代表各一人召開</w:t>
      </w:r>
      <w:r>
        <w:rPr>
          <w:rFonts w:ascii="標楷體" w:eastAsia="標楷體" w:hint="eastAsia"/>
          <w:szCs w:val="24"/>
          <w:highlight w:val="yellow"/>
        </w:rPr>
        <w:t>「四人認定</w:t>
      </w:r>
      <w:r w:rsidRPr="00F66FE0">
        <w:rPr>
          <w:rFonts w:ascii="標楷體" w:eastAsia="標楷體"/>
          <w:szCs w:val="24"/>
          <w:highlight w:val="yellow"/>
        </w:rPr>
        <w:t>會議</w:t>
      </w:r>
      <w:r>
        <w:rPr>
          <w:rFonts w:ascii="標楷體" w:eastAsia="標楷體" w:hint="eastAsia"/>
          <w:szCs w:val="24"/>
          <w:highlight w:val="yellow"/>
        </w:rPr>
        <w:t>」決議</w:t>
      </w:r>
      <w:r w:rsidRPr="00F66FE0">
        <w:rPr>
          <w:rFonts w:ascii="標楷體" w:eastAsia="標楷體" w:hint="eastAsia"/>
          <w:szCs w:val="24"/>
          <w:highlight w:val="yellow"/>
        </w:rPr>
        <w:t>「受理」</w:t>
      </w:r>
      <w:r>
        <w:rPr>
          <w:rFonts w:ascii="標楷體" w:eastAsia="標楷體" w:hint="eastAsia"/>
          <w:szCs w:val="24"/>
          <w:highlight w:val="yellow"/>
        </w:rPr>
        <w:t>檢舉事件</w:t>
      </w:r>
      <w:r w:rsidRPr="00F66FE0">
        <w:rPr>
          <w:rFonts w:ascii="標楷體" w:eastAsia="標楷體" w:hint="eastAsia"/>
          <w:szCs w:val="24"/>
          <w:highlight w:val="yellow"/>
        </w:rPr>
        <w:t>。</w:t>
      </w:r>
      <w:r w:rsidRPr="00F66FE0">
        <w:rPr>
          <w:rFonts w:ascii="標楷體" w:eastAsia="標楷體"/>
          <w:szCs w:val="24"/>
          <w:highlight w:val="yellow"/>
        </w:rPr>
        <w:t>受理後</w:t>
      </w:r>
      <w:r>
        <w:rPr>
          <w:rFonts w:ascii="標楷體" w:eastAsia="標楷體" w:hint="eastAsia"/>
          <w:szCs w:val="24"/>
          <w:highlight w:val="yellow"/>
        </w:rPr>
        <w:t>，學校再依解聘辦法第12條第1項規定，於</w:t>
      </w:r>
      <w:r w:rsidRPr="00F66FE0">
        <w:rPr>
          <w:rFonts w:ascii="標楷體" w:eastAsia="標楷體"/>
          <w:szCs w:val="24"/>
          <w:highlight w:val="yellow"/>
        </w:rPr>
        <w:t>七個工作日內召開</w:t>
      </w:r>
      <w:r>
        <w:rPr>
          <w:rFonts w:ascii="標楷體" w:eastAsia="標楷體" w:hint="eastAsia"/>
          <w:szCs w:val="24"/>
          <w:highlight w:val="yellow"/>
        </w:rPr>
        <w:t>「五</w:t>
      </w:r>
      <w:proofErr w:type="gramStart"/>
      <w:r>
        <w:rPr>
          <w:rFonts w:ascii="標楷體" w:eastAsia="標楷體" w:hint="eastAsia"/>
          <w:szCs w:val="24"/>
          <w:highlight w:val="yellow"/>
        </w:rPr>
        <w:t>人</w:t>
      </w:r>
      <w:r w:rsidRPr="00F66FE0">
        <w:rPr>
          <w:rFonts w:ascii="標楷體" w:eastAsia="標楷體"/>
          <w:szCs w:val="24"/>
          <w:highlight w:val="yellow"/>
        </w:rPr>
        <w:t>校事</w:t>
      </w:r>
      <w:proofErr w:type="gramEnd"/>
      <w:r w:rsidRPr="00F66FE0">
        <w:rPr>
          <w:rFonts w:ascii="標楷體" w:eastAsia="標楷體"/>
          <w:szCs w:val="24"/>
          <w:highlight w:val="yellow"/>
        </w:rPr>
        <w:t>會議</w:t>
      </w:r>
      <w:r>
        <w:rPr>
          <w:rFonts w:ascii="標楷體" w:eastAsia="標楷體" w:hint="eastAsia"/>
          <w:szCs w:val="24"/>
          <w:highlight w:val="yellow"/>
        </w:rPr>
        <w:t>」</w:t>
      </w:r>
      <w:r w:rsidRPr="00F66FE0">
        <w:rPr>
          <w:rFonts w:ascii="標楷體" w:eastAsia="標楷體"/>
          <w:szCs w:val="24"/>
          <w:highlight w:val="yellow"/>
        </w:rPr>
        <w:t>審議</w:t>
      </w:r>
      <w:r w:rsidRPr="00F66FE0">
        <w:rPr>
          <w:rFonts w:ascii="標楷體" w:eastAsia="標楷體" w:hint="eastAsia"/>
          <w:szCs w:val="24"/>
          <w:highlight w:val="yellow"/>
        </w:rPr>
        <w:t>，</w:t>
      </w:r>
      <w:proofErr w:type="gramStart"/>
      <w:r w:rsidRPr="00F66FE0">
        <w:rPr>
          <w:rFonts w:ascii="標楷體" w:eastAsia="標楷體" w:hint="eastAsia"/>
          <w:szCs w:val="24"/>
          <w:highlight w:val="yellow"/>
        </w:rPr>
        <w:t>此時</w:t>
      </w:r>
      <w:r>
        <w:rPr>
          <w:rFonts w:ascii="標楷體" w:eastAsia="標楷體" w:hint="eastAsia"/>
          <w:szCs w:val="24"/>
          <w:highlight w:val="yellow"/>
        </w:rPr>
        <w:t>校事會議</w:t>
      </w:r>
      <w:proofErr w:type="gramEnd"/>
      <w:r>
        <w:rPr>
          <w:rFonts w:ascii="標楷體" w:eastAsia="標楷體" w:hint="eastAsia"/>
          <w:szCs w:val="24"/>
          <w:highlight w:val="yellow"/>
        </w:rPr>
        <w:t>還可以依解聘辦法第13條第2項規定</w:t>
      </w:r>
      <w:r w:rsidRPr="00F66FE0">
        <w:rPr>
          <w:rFonts w:ascii="標楷體" w:eastAsia="標楷體" w:hint="eastAsia"/>
          <w:szCs w:val="24"/>
          <w:highlight w:val="yellow"/>
        </w:rPr>
        <w:t>決議</w:t>
      </w:r>
      <w:r>
        <w:rPr>
          <w:rFonts w:ascii="標楷體" w:eastAsia="標楷體" w:hint="eastAsia"/>
          <w:szCs w:val="24"/>
          <w:highlight w:val="yellow"/>
        </w:rPr>
        <w:t>改</w:t>
      </w:r>
      <w:r w:rsidRPr="00F66FE0">
        <w:rPr>
          <w:rFonts w:ascii="標楷體" w:eastAsia="標楷體" w:hint="eastAsia"/>
          <w:szCs w:val="24"/>
          <w:highlight w:val="yellow"/>
        </w:rPr>
        <w:t>「依考核辦法辦理」。)</w:t>
      </w:r>
    </w:p>
    <w:p w14:paraId="38AD891A" w14:textId="77777777" w:rsidR="00802552" w:rsidRPr="00F66FE0" w:rsidRDefault="00802552" w:rsidP="00802552">
      <w:pPr>
        <w:spacing w:beforeLines="50" w:before="180" w:line="460" w:lineRule="exact"/>
        <w:ind w:left="1213"/>
        <w:jc w:val="both"/>
        <w:rPr>
          <w:rFonts w:ascii="標楷體" w:eastAsia="標楷體"/>
          <w:sz w:val="32"/>
          <w:szCs w:val="32"/>
        </w:rPr>
      </w:pPr>
      <w:r w:rsidRPr="00880554">
        <w:rPr>
          <w:rFonts w:ascii="標楷體" w:eastAsia="標楷體" w:hint="eastAsia"/>
          <w:szCs w:val="24"/>
          <w:highlight w:val="cyan"/>
        </w:rPr>
        <w:t>上述兩種情形，請挑選一種書寫。</w:t>
      </w:r>
    </w:p>
    <w:p w14:paraId="39CD3D27" w14:textId="71411728" w:rsidR="00320886" w:rsidRDefault="00F13285" w:rsidP="00802552">
      <w:pPr>
        <w:numPr>
          <w:ilvl w:val="0"/>
          <w:numId w:val="1"/>
        </w:numPr>
        <w:spacing w:beforeLines="50" w:before="180" w:line="460" w:lineRule="exact"/>
        <w:ind w:left="121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依「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行政</w:t>
      </w:r>
      <w:r w:rsidR="00320886" w:rsidRPr="00802552">
        <w:rPr>
          <w:rFonts w:ascii="標楷體" w:eastAsia="標楷體" w:hAnsi="標楷體" w:cs="標楷體" w:hint="eastAsia"/>
          <w:kern w:val="0"/>
          <w:sz w:val="28"/>
          <w:szCs w:val="28"/>
        </w:rPr>
        <w:t>程序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法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3</w:t>
      </w:r>
      <w:r w:rsidR="004D0077">
        <w:rPr>
          <w:rFonts w:ascii="標楷體" w:eastAsia="標楷體" w:hAnsi="標楷體" w:cs="Baskerville Old Face" w:hint="eastAsia"/>
          <w:sz w:val="28"/>
          <w:szCs w:val="28"/>
        </w:rPr>
        <w:t>9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條規定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：「</w:t>
      </w:r>
      <w:r w:rsidR="00320886" w:rsidRPr="00320886">
        <w:rPr>
          <w:rFonts w:ascii="標楷體" w:eastAsia="標楷體" w:hAnsi="標楷體" w:cs="Baskerville Old Face"/>
          <w:sz w:val="28"/>
          <w:szCs w:val="28"/>
        </w:rPr>
        <w:t>行政機關基於調查事實及證據之必要，得以書面通知相關之人陳述意見。通知書中應記 載詢問目的、時間、地點、得否委託他人到場及不到場所生之效果。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70A40297" w14:textId="2EF86150" w:rsidR="00037132" w:rsidRPr="009058F8" w:rsidRDefault="00320886" w:rsidP="00802552">
      <w:pPr>
        <w:numPr>
          <w:ilvl w:val="0"/>
          <w:numId w:val="1"/>
        </w:numPr>
        <w:spacing w:beforeLines="50" w:before="180" w:line="460" w:lineRule="exact"/>
        <w:ind w:left="1213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本案</w:t>
      </w:r>
      <w:r w:rsidR="004D1C57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訂於○○○年○○月○○日(星期○) ○○時○○分於本校○○會議室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進行</w:t>
      </w:r>
      <w:r w:rsidR="0003290F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調查，</w:t>
      </w:r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屆時</w:t>
      </w:r>
      <w:r w:rsidR="0003290F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請台端親自出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席陳述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亦得出具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委託書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委託他人列席陳述意見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或以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書面提出陳述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如屆時未出席</w:t>
      </w:r>
      <w:proofErr w:type="gramStart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會議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或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亦未</w:t>
      </w:r>
      <w:proofErr w:type="gramEnd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提出書面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陳述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者，視同放棄陳述，即</w:t>
      </w:r>
      <w:proofErr w:type="gramStart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逕</w:t>
      </w:r>
      <w:proofErr w:type="gramEnd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依相關事</w:t>
      </w:r>
      <w:r w:rsidR="00677F7C" w:rsidRPr="009058F8">
        <w:rPr>
          <w:rFonts w:ascii="標楷體" w:eastAsia="標楷體" w:hAnsi="標楷體" w:cs="Baskerville Old Face" w:hint="eastAsia"/>
          <w:sz w:val="28"/>
          <w:szCs w:val="28"/>
        </w:rPr>
        <w:t>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予以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認定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5F0453DD" w14:textId="77777777" w:rsidR="00EE1552" w:rsidRPr="00D94C00" w:rsidRDefault="00EE1552" w:rsidP="00B8039A">
      <w:pPr>
        <w:spacing w:line="36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44122C9D" w14:textId="77777777" w:rsidR="00EE1552" w:rsidRPr="009058F8" w:rsidRDefault="00EE1552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本校○○○教師</w:t>
      </w:r>
    </w:p>
    <w:p w14:paraId="08464906" w14:textId="77777777" w:rsidR="00677F7C" w:rsidRDefault="00EE1552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677F7C" w:rsidSect="00B8039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338C" w14:textId="77777777" w:rsidR="008E4484" w:rsidRDefault="008E4484" w:rsidP="00FD3D1B">
      <w:r>
        <w:separator/>
      </w:r>
    </w:p>
  </w:endnote>
  <w:endnote w:type="continuationSeparator" w:id="0">
    <w:p w14:paraId="34A35FD7" w14:textId="77777777" w:rsidR="008E4484" w:rsidRDefault="008E4484" w:rsidP="00FD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2193" w14:textId="77777777" w:rsidR="008E4484" w:rsidRDefault="008E4484" w:rsidP="00FD3D1B">
      <w:r>
        <w:separator/>
      </w:r>
    </w:p>
  </w:footnote>
  <w:footnote w:type="continuationSeparator" w:id="0">
    <w:p w14:paraId="7217A328" w14:textId="77777777" w:rsidR="008E4484" w:rsidRDefault="008E4484" w:rsidP="00FD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num w:numId="1" w16cid:durableId="155958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132"/>
    <w:rsid w:val="0003290F"/>
    <w:rsid w:val="00037132"/>
    <w:rsid w:val="00073790"/>
    <w:rsid w:val="00083C3C"/>
    <w:rsid w:val="000B2A77"/>
    <w:rsid w:val="00112A15"/>
    <w:rsid w:val="00124AD6"/>
    <w:rsid w:val="00161C40"/>
    <w:rsid w:val="0019135C"/>
    <w:rsid w:val="00191AB7"/>
    <w:rsid w:val="001960D5"/>
    <w:rsid w:val="00197C8A"/>
    <w:rsid w:val="001F043F"/>
    <w:rsid w:val="002724E4"/>
    <w:rsid w:val="002E4053"/>
    <w:rsid w:val="002F4ADE"/>
    <w:rsid w:val="0030043F"/>
    <w:rsid w:val="00311530"/>
    <w:rsid w:val="00320886"/>
    <w:rsid w:val="003215CE"/>
    <w:rsid w:val="00331824"/>
    <w:rsid w:val="003427F8"/>
    <w:rsid w:val="00354A70"/>
    <w:rsid w:val="00363EFA"/>
    <w:rsid w:val="00374BB3"/>
    <w:rsid w:val="00386B6B"/>
    <w:rsid w:val="003B42B7"/>
    <w:rsid w:val="003B46E0"/>
    <w:rsid w:val="003D4C72"/>
    <w:rsid w:val="003E0EFB"/>
    <w:rsid w:val="00413B7E"/>
    <w:rsid w:val="00416791"/>
    <w:rsid w:val="00423C82"/>
    <w:rsid w:val="00465690"/>
    <w:rsid w:val="00495699"/>
    <w:rsid w:val="004B1F7B"/>
    <w:rsid w:val="004B31C7"/>
    <w:rsid w:val="004C5EEB"/>
    <w:rsid w:val="004D0077"/>
    <w:rsid w:val="004D1C57"/>
    <w:rsid w:val="005437F0"/>
    <w:rsid w:val="00544218"/>
    <w:rsid w:val="00555583"/>
    <w:rsid w:val="0058738E"/>
    <w:rsid w:val="005B656E"/>
    <w:rsid w:val="005E24AA"/>
    <w:rsid w:val="005E2E5F"/>
    <w:rsid w:val="006173CE"/>
    <w:rsid w:val="00642AFB"/>
    <w:rsid w:val="0065194C"/>
    <w:rsid w:val="0065449C"/>
    <w:rsid w:val="00677F7C"/>
    <w:rsid w:val="0068650D"/>
    <w:rsid w:val="006C178C"/>
    <w:rsid w:val="006E35F9"/>
    <w:rsid w:val="006E68DA"/>
    <w:rsid w:val="00701CDD"/>
    <w:rsid w:val="00706EAE"/>
    <w:rsid w:val="007079CD"/>
    <w:rsid w:val="00736E17"/>
    <w:rsid w:val="00737608"/>
    <w:rsid w:val="00761DA1"/>
    <w:rsid w:val="00773CFD"/>
    <w:rsid w:val="00774F3C"/>
    <w:rsid w:val="007C18D8"/>
    <w:rsid w:val="007E1D7D"/>
    <w:rsid w:val="00802552"/>
    <w:rsid w:val="00807335"/>
    <w:rsid w:val="008149D4"/>
    <w:rsid w:val="00821A26"/>
    <w:rsid w:val="008574BC"/>
    <w:rsid w:val="00870F7B"/>
    <w:rsid w:val="0087229D"/>
    <w:rsid w:val="008D683A"/>
    <w:rsid w:val="008E0975"/>
    <w:rsid w:val="008E4484"/>
    <w:rsid w:val="008F37EF"/>
    <w:rsid w:val="009058F8"/>
    <w:rsid w:val="00943461"/>
    <w:rsid w:val="00944807"/>
    <w:rsid w:val="00961D50"/>
    <w:rsid w:val="00966479"/>
    <w:rsid w:val="009903DC"/>
    <w:rsid w:val="009B0EB3"/>
    <w:rsid w:val="009C5E6E"/>
    <w:rsid w:val="009F45C3"/>
    <w:rsid w:val="00AA59EC"/>
    <w:rsid w:val="00AB232D"/>
    <w:rsid w:val="00AD7C6E"/>
    <w:rsid w:val="00B8039A"/>
    <w:rsid w:val="00BA1402"/>
    <w:rsid w:val="00BD6993"/>
    <w:rsid w:val="00BE1B7F"/>
    <w:rsid w:val="00C723C4"/>
    <w:rsid w:val="00C769C4"/>
    <w:rsid w:val="00C8044F"/>
    <w:rsid w:val="00C846BC"/>
    <w:rsid w:val="00CB468A"/>
    <w:rsid w:val="00CF5487"/>
    <w:rsid w:val="00D11499"/>
    <w:rsid w:val="00D428DE"/>
    <w:rsid w:val="00D46E47"/>
    <w:rsid w:val="00D54014"/>
    <w:rsid w:val="00D71D32"/>
    <w:rsid w:val="00D76B78"/>
    <w:rsid w:val="00D94C00"/>
    <w:rsid w:val="00DA19D7"/>
    <w:rsid w:val="00E043F2"/>
    <w:rsid w:val="00E1311B"/>
    <w:rsid w:val="00E879BB"/>
    <w:rsid w:val="00E96807"/>
    <w:rsid w:val="00EB1C3E"/>
    <w:rsid w:val="00EB28A2"/>
    <w:rsid w:val="00ED5083"/>
    <w:rsid w:val="00ED698E"/>
    <w:rsid w:val="00EE1552"/>
    <w:rsid w:val="00EF5476"/>
    <w:rsid w:val="00F13285"/>
    <w:rsid w:val="00F477D1"/>
    <w:rsid w:val="00F616D6"/>
    <w:rsid w:val="00F70F12"/>
    <w:rsid w:val="00FB63BA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61B62"/>
  <w15:docId w15:val="{AFB44E7D-9FB9-4DA3-8885-9B403F21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4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3D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3D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A874-1C5F-496F-B33D-35873F4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97</Words>
  <Characters>555</Characters>
  <Application>Microsoft Office Word</Application>
  <DocSecurity>0</DocSecurity>
  <Lines>4</Lines>
  <Paragraphs>1</Paragraphs>
  <ScaleCrop>false</ScaleCrop>
  <Company>HOME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73</cp:revision>
  <dcterms:created xsi:type="dcterms:W3CDTF">2021-05-17T12:34:00Z</dcterms:created>
  <dcterms:modified xsi:type="dcterms:W3CDTF">2026-04-07T16:40:00Z</dcterms:modified>
</cp:coreProperties>
</file>