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3053" w14:textId="606D2DCF" w:rsidR="00CF5BBB" w:rsidRPr="001846E4" w:rsidRDefault="00CF5BBB" w:rsidP="00CF5BBB">
      <w:pPr>
        <w:ind w:left="1091" w:hangingChars="303" w:hanging="1091"/>
        <w:jc w:val="center"/>
        <w:rPr>
          <w:rFonts w:ascii="標楷體" w:eastAsia="標楷體" w:hAnsi="標楷體" w:cs="Baskerville Old Face"/>
          <w:color w:val="C00000"/>
          <w:sz w:val="36"/>
          <w:szCs w:val="36"/>
        </w:rPr>
      </w:pPr>
      <w:r w:rsidRPr="001846E4">
        <w:rPr>
          <w:rFonts w:ascii="標楷體" w:eastAsia="標楷體" w:hAnsi="標楷體" w:cs="Baskerville Old Face" w:hint="eastAsia"/>
          <w:color w:val="C00000"/>
          <w:sz w:val="36"/>
          <w:szCs w:val="36"/>
        </w:rPr>
        <w:t>(通知被</w:t>
      </w:r>
      <w:r w:rsidR="00DD192A" w:rsidRPr="001846E4">
        <w:rPr>
          <w:rFonts w:ascii="標楷體" w:eastAsia="標楷體" w:hAnsi="標楷體" w:cs="Baskerville Old Face" w:hint="eastAsia"/>
          <w:color w:val="C00000"/>
          <w:sz w:val="36"/>
          <w:szCs w:val="36"/>
        </w:rPr>
        <w:t>害</w:t>
      </w:r>
      <w:r w:rsidRPr="001846E4">
        <w:rPr>
          <w:rFonts w:ascii="標楷體" w:eastAsia="標楷體" w:hAnsi="標楷體" w:cs="Baskerville Old Face" w:hint="eastAsia"/>
          <w:color w:val="C00000"/>
          <w:sz w:val="36"/>
          <w:szCs w:val="36"/>
        </w:rPr>
        <w:t>人家長</w:t>
      </w:r>
      <w:r w:rsidR="002B1A91">
        <w:rPr>
          <w:rFonts w:ascii="標楷體" w:eastAsia="標楷體" w:hAnsi="標楷體" w:cs="Baskerville Old Face" w:hint="eastAsia"/>
          <w:color w:val="C00000"/>
          <w:sz w:val="36"/>
          <w:szCs w:val="36"/>
        </w:rPr>
        <w:t>處理</w:t>
      </w:r>
      <w:r w:rsidR="00DD192A" w:rsidRPr="001846E4">
        <w:rPr>
          <w:rFonts w:ascii="標楷體" w:eastAsia="標楷體" w:hAnsi="標楷體" w:cs="Baskerville Old Face" w:hint="eastAsia"/>
          <w:color w:val="C00000"/>
          <w:sz w:val="36"/>
          <w:szCs w:val="36"/>
        </w:rPr>
        <w:t>結果，不服可</w:t>
      </w:r>
      <w:r w:rsidR="00A87745" w:rsidRPr="001846E4">
        <w:rPr>
          <w:rFonts w:ascii="標楷體" w:eastAsia="標楷體" w:hAnsi="標楷體" w:cs="Baskerville Old Face" w:hint="eastAsia"/>
          <w:color w:val="C00000"/>
          <w:sz w:val="36"/>
          <w:szCs w:val="36"/>
        </w:rPr>
        <w:t>提</w:t>
      </w:r>
      <w:r w:rsidR="00DD192A" w:rsidRPr="001846E4">
        <w:rPr>
          <w:rFonts w:ascii="標楷體" w:eastAsia="標楷體" w:hAnsi="標楷體" w:cs="Baskerville Old Face" w:hint="eastAsia"/>
          <w:color w:val="C00000"/>
          <w:sz w:val="36"/>
          <w:szCs w:val="36"/>
        </w:rPr>
        <w:t>陳情</w:t>
      </w:r>
      <w:r w:rsidRPr="001846E4">
        <w:rPr>
          <w:rFonts w:ascii="標楷體" w:eastAsia="標楷體" w:hAnsi="標楷體" w:cs="Baskerville Old Face" w:hint="eastAsia"/>
          <w:color w:val="C00000"/>
          <w:sz w:val="36"/>
          <w:szCs w:val="36"/>
        </w:rPr>
        <w:t>)</w:t>
      </w:r>
    </w:p>
    <w:p w14:paraId="1C60C8AE"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47FF7D99" w14:textId="77777777" w:rsidR="0030043F" w:rsidRDefault="0030043F" w:rsidP="0030043F">
      <w:pPr>
        <w:ind w:left="727" w:hangingChars="303" w:hanging="727"/>
        <w:jc w:val="center"/>
        <w:rPr>
          <w:rFonts w:ascii="標楷體" w:eastAsia="標楷體" w:hAnsi="標楷體" w:cs="Baskerville Old Face"/>
          <w:szCs w:val="36"/>
        </w:rPr>
      </w:pPr>
    </w:p>
    <w:p w14:paraId="2F822DE0" w14:textId="52244FD2" w:rsidR="0030043F" w:rsidRPr="009058F8" w:rsidRDefault="0030043F"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r w:rsidRPr="009058F8">
        <w:rPr>
          <w:rFonts w:ascii="標楷體" w:eastAsia="標楷體" w:hAnsi="標楷體" w:cs="Baskerville Old Face" w:hint="eastAsia"/>
          <w:sz w:val="28"/>
          <w:szCs w:val="28"/>
        </w:rPr>
        <w:t>主旨：有關</w:t>
      </w:r>
      <w:r w:rsidR="00DD192A" w:rsidRPr="00DD192A">
        <w:rPr>
          <w:rFonts w:ascii="標楷體" w:eastAsia="標楷體" w:hAnsi="標楷體" w:cs="Baskerville Old Face" w:hint="eastAsia"/>
          <w:sz w:val="28"/>
          <w:szCs w:val="28"/>
        </w:rPr>
        <w:t>本校校園事件</w:t>
      </w:r>
      <w:r w:rsidR="00DD192A" w:rsidRPr="00DD192A">
        <w:rPr>
          <w:rFonts w:ascii="標楷體" w:eastAsia="標楷體" w:hAnsi="標楷體" w:cs="Baskerville Old Face"/>
          <w:sz w:val="28"/>
          <w:szCs w:val="28"/>
        </w:rPr>
        <w:t>(</w:t>
      </w:r>
      <w:proofErr w:type="gramStart"/>
      <w:r w:rsidR="00DD192A" w:rsidRPr="00DD192A">
        <w:rPr>
          <w:rFonts w:ascii="標楷體" w:eastAsia="標楷體" w:hAnsi="標楷體" w:cs="Baskerville Old Face" w:hint="eastAsia"/>
          <w:sz w:val="28"/>
          <w:szCs w:val="28"/>
        </w:rPr>
        <w:t>校安通報</w:t>
      </w:r>
      <w:proofErr w:type="gramEnd"/>
      <w:r w:rsidR="00DD192A" w:rsidRPr="00DD192A">
        <w:rPr>
          <w:rFonts w:ascii="標楷體" w:eastAsia="標楷體" w:hAnsi="標楷體" w:cs="Baskerville Old Face" w:hint="eastAsia"/>
          <w:sz w:val="28"/>
          <w:szCs w:val="28"/>
        </w:rPr>
        <w:t>序號</w:t>
      </w:r>
      <w:r w:rsidR="00DD192A">
        <w:rPr>
          <w:rFonts w:ascii="標楷體" w:eastAsia="標楷體" w:hAnsi="標楷體" w:cs="Baskerville Old Face" w:hint="eastAsia"/>
          <w:sz w:val="28"/>
          <w:szCs w:val="28"/>
        </w:rPr>
        <w:t>：○○○○○○○</w:t>
      </w:r>
      <w:r w:rsidR="00DD192A" w:rsidRPr="00DD192A">
        <w:rPr>
          <w:rFonts w:ascii="標楷體" w:eastAsia="標楷體" w:hAnsi="標楷體" w:cs="Baskerville Old Face"/>
          <w:sz w:val="28"/>
          <w:szCs w:val="28"/>
        </w:rPr>
        <w:t>)</w:t>
      </w:r>
      <w:r w:rsidR="008F023A">
        <w:rPr>
          <w:rFonts w:ascii="標楷體" w:eastAsia="標楷體" w:hAnsi="標楷體" w:cs="Baskerville Old Face" w:hint="eastAsia"/>
          <w:sz w:val="28"/>
          <w:szCs w:val="28"/>
        </w:rPr>
        <w:t>調查</w:t>
      </w:r>
      <w:r w:rsidR="002B1A91">
        <w:rPr>
          <w:rFonts w:ascii="標楷體" w:eastAsia="標楷體" w:hAnsi="標楷體" w:cs="Baskerville Old Face" w:hint="eastAsia"/>
          <w:sz w:val="28"/>
          <w:szCs w:val="28"/>
        </w:rPr>
        <w:t>處理</w:t>
      </w:r>
      <w:r w:rsidR="00DD192A" w:rsidRPr="00DD192A">
        <w:rPr>
          <w:rFonts w:ascii="標楷體" w:eastAsia="標楷體" w:hAnsi="標楷體" w:cs="Baskerville Old Face" w:hint="eastAsia"/>
          <w:sz w:val="28"/>
          <w:szCs w:val="28"/>
        </w:rPr>
        <w:t>結果，</w:t>
      </w:r>
      <w:r w:rsidRPr="009058F8">
        <w:rPr>
          <w:rFonts w:ascii="標楷體" w:eastAsia="標楷體" w:hAnsi="標楷體" w:cs="Baskerville Old Face" w:hint="eastAsia"/>
          <w:sz w:val="28"/>
          <w:szCs w:val="28"/>
        </w:rPr>
        <w:t>請查照。</w:t>
      </w:r>
    </w:p>
    <w:p w14:paraId="3026B54E" w14:textId="77777777" w:rsidR="0030043F" w:rsidRPr="009058F8" w:rsidRDefault="0030043F" w:rsidP="00D44A18">
      <w:pPr>
        <w:spacing w:line="36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11679EDC" w14:textId="77777777" w:rsidR="008F023A" w:rsidRDefault="001846E4" w:rsidP="008F023A">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一、依據</w:t>
      </w:r>
      <w:r w:rsidR="00D44A18" w:rsidRPr="00D44A18">
        <w:rPr>
          <w:rFonts w:ascii="標楷體" w:eastAsia="標楷體" w:hAnsi="標楷體" w:cs="Baskerville Old Face" w:hint="eastAsia"/>
          <w:sz w:val="28"/>
          <w:szCs w:val="28"/>
        </w:rPr>
        <w:t>教育部國民及學前教育署113年7月16日</w:t>
      </w:r>
      <w:proofErr w:type="gramStart"/>
      <w:r w:rsidR="00D44A18" w:rsidRPr="00D44A18">
        <w:rPr>
          <w:rFonts w:ascii="標楷體" w:eastAsia="標楷體" w:hAnsi="標楷體" w:cs="Baskerville Old Face" w:hint="eastAsia"/>
          <w:sz w:val="28"/>
          <w:szCs w:val="28"/>
        </w:rPr>
        <w:t>臺教國署</w:t>
      </w:r>
      <w:proofErr w:type="gramEnd"/>
      <w:r w:rsidR="00D44A18" w:rsidRPr="00D44A18">
        <w:rPr>
          <w:rFonts w:ascii="標楷體" w:eastAsia="標楷體" w:hAnsi="標楷體" w:cs="Baskerville Old Face" w:hint="eastAsia"/>
          <w:sz w:val="28"/>
          <w:szCs w:val="28"/>
        </w:rPr>
        <w:t>人字第1130073596號</w:t>
      </w:r>
      <w:r w:rsidR="00D44A18">
        <w:rPr>
          <w:rFonts w:ascii="標楷體" w:eastAsia="標楷體" w:hAnsi="標楷體" w:cs="Baskerville Old Face" w:hint="eastAsia"/>
          <w:sz w:val="28"/>
          <w:szCs w:val="28"/>
        </w:rPr>
        <w:t>函說明略</w:t>
      </w:r>
      <w:proofErr w:type="gramStart"/>
      <w:r w:rsidR="00D44A18">
        <w:rPr>
          <w:rFonts w:ascii="標楷體" w:eastAsia="標楷體" w:hAnsi="標楷體" w:cs="Baskerville Old Face" w:hint="eastAsia"/>
          <w:sz w:val="28"/>
          <w:szCs w:val="28"/>
        </w:rPr>
        <w:t>以</w:t>
      </w:r>
      <w:proofErr w:type="gramEnd"/>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考核懲處結果非屬解聘辦法第48條所指</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終局實體處理</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，學校毋須依上開規定提供被害人調查報告</w:t>
      </w:r>
      <w:r w:rsidR="00D44A18">
        <w:rPr>
          <w:rFonts w:ascii="標楷體" w:eastAsia="標楷體" w:hAnsi="標楷體" w:cs="Baskerville Old Face" w:hint="eastAsia"/>
          <w:sz w:val="28"/>
          <w:szCs w:val="28"/>
        </w:rPr>
        <w:t>，</w:t>
      </w:r>
      <w:proofErr w:type="gramStart"/>
      <w:r w:rsidR="00D44A18" w:rsidRPr="00D44A18">
        <w:rPr>
          <w:rFonts w:ascii="標楷體" w:eastAsia="標楷體" w:hAnsi="標楷體" w:cs="Baskerville Old Face" w:hint="eastAsia"/>
          <w:sz w:val="28"/>
          <w:szCs w:val="28"/>
        </w:rPr>
        <w:t>爰</w:t>
      </w:r>
      <w:proofErr w:type="gramEnd"/>
      <w:r w:rsidR="00D44A18" w:rsidRPr="00D44A18">
        <w:rPr>
          <w:rFonts w:ascii="標楷體" w:eastAsia="標楷體" w:hAnsi="標楷體" w:cs="Baskerville Old Face" w:hint="eastAsia"/>
          <w:sz w:val="28"/>
          <w:szCs w:val="28"/>
        </w:rPr>
        <w:t>此，被害人、其法定代理人或實際照顧者無法依解聘辦法第50條向主管機關提出陳情。</w:t>
      </w:r>
      <w:proofErr w:type="gramStart"/>
      <w:r w:rsidR="00D44A18" w:rsidRPr="00D44A18">
        <w:rPr>
          <w:rFonts w:ascii="標楷體" w:eastAsia="標楷體" w:hAnsi="標楷體" w:cs="Baskerville Old Face" w:hint="eastAsia"/>
          <w:sz w:val="28"/>
          <w:szCs w:val="28"/>
        </w:rPr>
        <w:t>惟</w:t>
      </w:r>
      <w:proofErr w:type="gramEnd"/>
      <w:r w:rsidR="00D44A18" w:rsidRPr="00D44A18">
        <w:rPr>
          <w:rFonts w:ascii="標楷體" w:eastAsia="標楷體" w:hAnsi="標楷體" w:cs="Baskerville Old Face" w:hint="eastAsia"/>
          <w:sz w:val="28"/>
          <w:szCs w:val="28"/>
        </w:rPr>
        <w:t>被害人、其法定代理人或實際照顧者得依行政程序法第168條規定：</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人民對於行政興革之建議、行政法令之查詢、行政違失之舉發或行政上權益之維護，得向主管機關陳情。</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主管機關亦應依行政程序法第170條第1項規定：</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行政機關對人民之陳情，應訂定作業規定，指派人員迅速、確實處理之。</w:t>
      </w:r>
      <w:r w:rsidR="00D44A18">
        <w:rPr>
          <w:rFonts w:ascii="標楷體" w:eastAsia="標楷體" w:hAnsi="標楷體" w:cs="Baskerville Old Face" w:hint="eastAsia"/>
          <w:sz w:val="28"/>
          <w:szCs w:val="28"/>
        </w:rPr>
        <w:t>』</w:t>
      </w:r>
      <w:r w:rsidR="00D44A18" w:rsidRPr="00D44A18">
        <w:rPr>
          <w:rFonts w:ascii="標楷體" w:eastAsia="標楷體" w:hAnsi="標楷體" w:cs="Baskerville Old Face" w:hint="eastAsia"/>
          <w:sz w:val="28"/>
          <w:szCs w:val="28"/>
        </w:rPr>
        <w:t>」</w:t>
      </w:r>
    </w:p>
    <w:p w14:paraId="687D27B5" w14:textId="23F6E674" w:rsidR="008F023A" w:rsidRDefault="001846E4" w:rsidP="008F023A">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二、</w:t>
      </w:r>
      <w:r w:rsidR="008F023A"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 xml:space="preserve">1 </w:t>
      </w:r>
      <w:r w:rsidR="008F023A" w:rsidRPr="000B4340">
        <w:rPr>
          <w:rFonts w:ascii="標楷體" w:eastAsia="標楷體" w:hAnsi="標楷體" w:cs="Baskerville Old Face" w:hint="eastAsia"/>
          <w:sz w:val="28"/>
          <w:szCs w:val="28"/>
        </w:rPr>
        <w:t xml:space="preserve"> </w:t>
      </w:r>
      <w:r w:rsidR="00833B1A" w:rsidRPr="000B4340">
        <w:rPr>
          <w:rFonts w:ascii="標楷體" w:eastAsia="標楷體" w:hAnsi="標楷體" w:cs="Baskerville Old Face" w:hint="eastAsia"/>
          <w:sz w:val="28"/>
          <w:szCs w:val="28"/>
        </w:rPr>
        <w:t>本案經本校依公立高級中等以下學校教師成績考核辦法辦理並派員調查，</w:t>
      </w:r>
      <w:r w:rsidR="00833B1A" w:rsidRPr="000B4340">
        <w:rPr>
          <w:rFonts w:ascii="標楷體" w:eastAsia="標楷體" w:hAnsi="標楷體" w:cs="Baskerville Old Face" w:hint="eastAsia"/>
          <w:color w:val="C00000"/>
          <w:sz w:val="28"/>
          <w:szCs w:val="28"/>
        </w:rPr>
        <w:t>調查結果不成立</w:t>
      </w:r>
      <w:r w:rsidR="008F023A" w:rsidRPr="000B4340">
        <w:rPr>
          <w:rFonts w:ascii="標楷體" w:eastAsia="標楷體" w:hAnsi="標楷體" w:cs="Baskerville Old Face" w:hint="eastAsia"/>
          <w:sz w:val="28"/>
          <w:szCs w:val="28"/>
        </w:rPr>
        <w:t>。</w:t>
      </w:r>
    </w:p>
    <w:p w14:paraId="1A040428" w14:textId="3193F2D2" w:rsidR="000B4340" w:rsidRDefault="000B4340" w:rsidP="008F023A">
      <w:pPr>
        <w:autoSpaceDE w:val="0"/>
        <w:autoSpaceDN w:val="0"/>
        <w:adjustRightInd w:val="0"/>
        <w:spacing w:beforeLines="50" w:before="180" w:line="360" w:lineRule="exact"/>
        <w:ind w:leftChars="353" w:left="847" w:firstLine="2"/>
        <w:jc w:val="both"/>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2</w:t>
      </w:r>
      <w:r>
        <w:rPr>
          <w:rFonts w:ascii="標楷體" w:eastAsia="標楷體" w:hAnsi="標楷體" w:cs="Baskerville Old Face" w:hint="eastAsia"/>
          <w:sz w:val="28"/>
          <w:szCs w:val="28"/>
        </w:rPr>
        <w:t xml:space="preserve"> </w:t>
      </w:r>
      <w:r w:rsidR="00833B1A" w:rsidRPr="00DD192A">
        <w:rPr>
          <w:rFonts w:ascii="標楷體" w:eastAsia="標楷體" w:hAnsi="標楷體" w:cs="Baskerville Old Face" w:hint="eastAsia"/>
          <w:sz w:val="28"/>
          <w:szCs w:val="28"/>
        </w:rPr>
        <w:t>本案經</w:t>
      </w:r>
      <w:r w:rsidR="00833B1A">
        <w:rPr>
          <w:rFonts w:ascii="標楷體" w:eastAsia="標楷體" w:hAnsi="標楷體" w:cs="Baskerville Old Face" w:hint="eastAsia"/>
          <w:sz w:val="28"/>
          <w:szCs w:val="28"/>
        </w:rPr>
        <w:t>本校依</w:t>
      </w:r>
      <w:r w:rsidR="00833B1A" w:rsidRPr="000F3CA2">
        <w:rPr>
          <w:rFonts w:ascii="標楷體" w:eastAsia="標楷體" w:hAnsi="標楷體" w:cs="Baskerville Old Face" w:hint="eastAsia"/>
          <w:sz w:val="28"/>
          <w:szCs w:val="28"/>
        </w:rPr>
        <w:t>公立高級中等以下學校教師成績考核辦法</w:t>
      </w:r>
      <w:r w:rsidR="00833B1A">
        <w:rPr>
          <w:rFonts w:ascii="標楷體" w:eastAsia="標楷體" w:hAnsi="標楷體" w:cs="Baskerville Old Face" w:hint="eastAsia"/>
          <w:sz w:val="28"/>
          <w:szCs w:val="28"/>
        </w:rPr>
        <w:t>辦理並派員調查，</w:t>
      </w:r>
      <w:r w:rsidR="00833B1A" w:rsidRPr="000F3CA2">
        <w:rPr>
          <w:rFonts w:ascii="標楷體" w:eastAsia="標楷體" w:hAnsi="標楷體" w:cs="Baskerville Old Face" w:hint="eastAsia"/>
          <w:color w:val="C00000"/>
          <w:sz w:val="28"/>
          <w:szCs w:val="28"/>
        </w:rPr>
        <w:t>調查結果經本校考核委員會決議予以行為人</w:t>
      </w:r>
      <w:r w:rsidR="00833B1A" w:rsidRPr="00011597">
        <w:rPr>
          <w:rFonts w:ascii="標楷體" w:eastAsia="標楷體" w:hAnsi="標楷體" w:cs="Baskerville Old Face" w:hint="eastAsia"/>
          <w:color w:val="C00000"/>
          <w:sz w:val="28"/>
          <w:szCs w:val="28"/>
        </w:rPr>
        <w:t>懲處</w:t>
      </w:r>
      <w:r w:rsidR="001846E4" w:rsidRPr="00DD192A">
        <w:rPr>
          <w:rFonts w:ascii="標楷體" w:eastAsia="標楷體" w:hAnsi="標楷體" w:cs="Baskerville Old Face" w:hint="eastAsia"/>
          <w:sz w:val="28"/>
          <w:szCs w:val="28"/>
        </w:rPr>
        <w:t>。</w:t>
      </w:r>
    </w:p>
    <w:p w14:paraId="4D3CB053" w14:textId="2629BD13" w:rsidR="00310F31" w:rsidRDefault="00DD192A" w:rsidP="000B434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三、</w:t>
      </w:r>
      <w:r w:rsidR="002E45AF">
        <w:rPr>
          <w:rFonts w:ascii="標楷體" w:eastAsia="標楷體" w:hAnsi="標楷體" w:cs="Baskerville Old Face" w:hint="eastAsia"/>
          <w:sz w:val="28"/>
          <w:szCs w:val="28"/>
        </w:rPr>
        <w:t>台端可依行政程序法第46條規定，</w:t>
      </w:r>
      <w:r w:rsidR="002E45AF" w:rsidRPr="00987CC6">
        <w:rPr>
          <w:rFonts w:ascii="標楷體" w:eastAsia="標楷體" w:hAnsi="標楷體" w:cs="Baskerville Old Face"/>
          <w:sz w:val="28"/>
          <w:szCs w:val="28"/>
        </w:rPr>
        <w:t>填具</w:t>
      </w:r>
      <w:r w:rsidR="002E45AF">
        <w:rPr>
          <w:rFonts w:ascii="標楷體" w:eastAsia="標楷體" w:hAnsi="標楷體" w:cs="Baskerville Old Face" w:hint="eastAsia"/>
          <w:sz w:val="28"/>
          <w:szCs w:val="28"/>
        </w:rPr>
        <w:t>「</w:t>
      </w:r>
      <w:r w:rsidR="002E45AF" w:rsidRPr="008F023A">
        <w:rPr>
          <w:rFonts w:ascii="標楷體" w:eastAsia="標楷體" w:hAnsi="標楷體" w:cs="Baskerville Old Face" w:hint="eastAsia"/>
          <w:sz w:val="28"/>
          <w:szCs w:val="28"/>
        </w:rPr>
        <w:t>檔案應用申請書」</w:t>
      </w:r>
      <w:r w:rsidR="002E45AF">
        <w:rPr>
          <w:rFonts w:ascii="標楷體" w:eastAsia="標楷體" w:hAnsi="標楷體" w:cs="Baskerville Old Face" w:hint="eastAsia"/>
          <w:sz w:val="28"/>
          <w:szCs w:val="28"/>
        </w:rPr>
        <w:t>向本校</w:t>
      </w:r>
      <w:r w:rsidR="002E45AF" w:rsidRPr="008F023A">
        <w:rPr>
          <w:rFonts w:ascii="標楷體" w:eastAsia="標楷體" w:hAnsi="標楷體" w:cs="Baskerville Old Face" w:hint="eastAsia"/>
          <w:sz w:val="28"/>
          <w:szCs w:val="28"/>
        </w:rPr>
        <w:t>申請閱覽、抄錄、複製</w:t>
      </w:r>
      <w:r w:rsidR="002E45AF">
        <w:rPr>
          <w:rFonts w:ascii="標楷體" w:eastAsia="標楷體" w:hAnsi="標楷體" w:cs="Baskerville Old Face" w:hint="eastAsia"/>
          <w:sz w:val="28"/>
          <w:szCs w:val="28"/>
        </w:rPr>
        <w:t>「處理報告表單」。如不服本案調查處理結果，亦可</w:t>
      </w:r>
      <w:r w:rsidRPr="00DD192A">
        <w:rPr>
          <w:rFonts w:ascii="標楷體" w:eastAsia="標楷體" w:hAnsi="標楷體" w:cs="Baskerville Old Face" w:hint="eastAsia"/>
          <w:sz w:val="28"/>
          <w:szCs w:val="28"/>
        </w:rPr>
        <w:t>依</w:t>
      </w:r>
      <w:r w:rsidR="000F3CA2">
        <w:rPr>
          <w:rFonts w:ascii="標楷體" w:eastAsia="標楷體" w:hAnsi="標楷體" w:cs="Baskerville Old Face" w:hint="eastAsia"/>
          <w:sz w:val="28"/>
          <w:szCs w:val="28"/>
        </w:rPr>
        <w:t>上開</w:t>
      </w:r>
      <w:r w:rsidR="000F3CA2" w:rsidRPr="00D44A18">
        <w:rPr>
          <w:rFonts w:ascii="標楷體" w:eastAsia="標楷體" w:hAnsi="標楷體" w:cs="Baskerville Old Face" w:hint="eastAsia"/>
          <w:sz w:val="28"/>
          <w:szCs w:val="28"/>
        </w:rPr>
        <w:t>教育部國民及學前教育署113年7月16日</w:t>
      </w:r>
      <w:proofErr w:type="gramStart"/>
      <w:r w:rsidR="000F3CA2" w:rsidRPr="00D44A18">
        <w:rPr>
          <w:rFonts w:ascii="標楷體" w:eastAsia="標楷體" w:hAnsi="標楷體" w:cs="Baskerville Old Face" w:hint="eastAsia"/>
          <w:sz w:val="28"/>
          <w:szCs w:val="28"/>
        </w:rPr>
        <w:t>臺教國署</w:t>
      </w:r>
      <w:proofErr w:type="gramEnd"/>
      <w:r w:rsidR="000F3CA2" w:rsidRPr="00D44A18">
        <w:rPr>
          <w:rFonts w:ascii="標楷體" w:eastAsia="標楷體" w:hAnsi="標楷體" w:cs="Baskerville Old Face" w:hint="eastAsia"/>
          <w:sz w:val="28"/>
          <w:szCs w:val="28"/>
        </w:rPr>
        <w:t>人字第1130073596號</w:t>
      </w:r>
      <w:r w:rsidR="000F3CA2">
        <w:rPr>
          <w:rFonts w:ascii="標楷體" w:eastAsia="標楷體" w:hAnsi="標楷體" w:cs="Baskerville Old Face" w:hint="eastAsia"/>
          <w:sz w:val="28"/>
          <w:szCs w:val="28"/>
        </w:rPr>
        <w:t>函</w:t>
      </w:r>
      <w:r w:rsidR="002E45AF">
        <w:rPr>
          <w:rFonts w:ascii="標楷體" w:eastAsia="標楷體" w:hAnsi="標楷體" w:cs="Baskerville Old Face" w:hint="eastAsia"/>
          <w:sz w:val="28"/>
          <w:szCs w:val="28"/>
        </w:rPr>
        <w:t>說</w:t>
      </w:r>
      <w:r w:rsidR="000F3CA2">
        <w:rPr>
          <w:rFonts w:ascii="標楷體" w:eastAsia="標楷體" w:hAnsi="標楷體" w:cs="Baskerville Old Face" w:hint="eastAsia"/>
          <w:sz w:val="28"/>
          <w:szCs w:val="28"/>
        </w:rPr>
        <w:t>明，</w:t>
      </w:r>
      <w:r w:rsidR="008F023A">
        <w:rPr>
          <w:rFonts w:ascii="標楷體" w:eastAsia="標楷體" w:hAnsi="標楷體" w:cs="Baskerville Old Face" w:hint="eastAsia"/>
          <w:sz w:val="28"/>
          <w:szCs w:val="28"/>
        </w:rPr>
        <w:t>填具「</w:t>
      </w:r>
      <w:r w:rsidR="00310F31" w:rsidRPr="00987CC6">
        <w:rPr>
          <w:rFonts w:ascii="標楷體" w:eastAsia="標楷體" w:hAnsi="標楷體" w:cs="Baskerville Old Face"/>
          <w:sz w:val="28"/>
          <w:szCs w:val="28"/>
        </w:rPr>
        <w:t>陳情書</w:t>
      </w:r>
      <w:r w:rsidR="008F023A">
        <w:rPr>
          <w:rFonts w:ascii="標楷體" w:eastAsia="標楷體" w:hAnsi="標楷體" w:cs="Baskerville Old Face" w:hint="eastAsia"/>
          <w:sz w:val="28"/>
          <w:szCs w:val="28"/>
        </w:rPr>
        <w:t>」</w:t>
      </w:r>
      <w:r w:rsidR="00611813" w:rsidRPr="00D44A18">
        <w:rPr>
          <w:rFonts w:ascii="標楷體" w:eastAsia="標楷體" w:hAnsi="標楷體" w:cs="Baskerville Old Face" w:hint="eastAsia"/>
          <w:sz w:val="28"/>
          <w:szCs w:val="28"/>
        </w:rPr>
        <w:t>依</w:t>
      </w:r>
      <w:r w:rsidR="00611813">
        <w:rPr>
          <w:rFonts w:ascii="標楷體" w:eastAsia="標楷體" w:hAnsi="標楷體" w:cs="Baskerville Old Face" w:hint="eastAsia"/>
          <w:sz w:val="28"/>
          <w:szCs w:val="28"/>
        </w:rPr>
        <w:t>據</w:t>
      </w:r>
      <w:r w:rsidR="00611813" w:rsidRPr="00D44A18">
        <w:rPr>
          <w:rFonts w:ascii="標楷體" w:eastAsia="標楷體" w:hAnsi="標楷體" w:cs="Baskerville Old Face" w:hint="eastAsia"/>
          <w:sz w:val="28"/>
          <w:szCs w:val="28"/>
        </w:rPr>
        <w:t>行政程序法第168條</w:t>
      </w:r>
      <w:r w:rsidR="00611813">
        <w:rPr>
          <w:rFonts w:ascii="標楷體" w:eastAsia="標楷體" w:hAnsi="標楷體" w:cs="Baskerville Old Face" w:hint="eastAsia"/>
          <w:sz w:val="28"/>
          <w:szCs w:val="28"/>
        </w:rPr>
        <w:t>之</w:t>
      </w:r>
      <w:r w:rsidR="00611813" w:rsidRPr="00D44A18">
        <w:rPr>
          <w:rFonts w:ascii="標楷體" w:eastAsia="標楷體" w:hAnsi="標楷體" w:cs="Baskerville Old Face" w:hint="eastAsia"/>
          <w:sz w:val="28"/>
          <w:szCs w:val="28"/>
        </w:rPr>
        <w:t>規定</w:t>
      </w:r>
      <w:r w:rsidR="00310F31" w:rsidRPr="00987CC6">
        <w:rPr>
          <w:rFonts w:ascii="標楷體" w:eastAsia="標楷體" w:hAnsi="標楷體" w:cs="Baskerville Old Face"/>
          <w:sz w:val="28"/>
          <w:szCs w:val="28"/>
        </w:rPr>
        <w:t>向</w:t>
      </w:r>
      <w:r w:rsidR="00310F31" w:rsidRPr="001846E4">
        <w:rPr>
          <w:rFonts w:ascii="標楷體" w:eastAsia="標楷體" w:hAnsi="標楷體" w:cs="Baskerville Old Face" w:hint="eastAsia"/>
          <w:color w:val="C00000"/>
          <w:sz w:val="28"/>
          <w:szCs w:val="28"/>
        </w:rPr>
        <w:t>○○市教育局</w:t>
      </w:r>
      <w:r w:rsidR="00A87745">
        <w:rPr>
          <w:rFonts w:ascii="標楷體" w:eastAsia="標楷體" w:hAnsi="標楷體" w:cs="Baskerville Old Face" w:hint="eastAsia"/>
          <w:sz w:val="28"/>
          <w:szCs w:val="28"/>
        </w:rPr>
        <w:t>提出</w:t>
      </w:r>
      <w:r w:rsidR="00310F31">
        <w:rPr>
          <w:rFonts w:ascii="標楷體" w:eastAsia="標楷體" w:hAnsi="標楷體" w:cs="Baskerville Old Face" w:hint="eastAsia"/>
          <w:sz w:val="28"/>
          <w:szCs w:val="28"/>
        </w:rPr>
        <w:t>陳情。</w:t>
      </w:r>
    </w:p>
    <w:p w14:paraId="2C45362D" w14:textId="39B63322" w:rsidR="00310F31" w:rsidRDefault="00310F31" w:rsidP="000B434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四</w:t>
      </w:r>
      <w:r w:rsidRPr="00DD192A">
        <w:rPr>
          <w:rFonts w:ascii="標楷體" w:eastAsia="標楷體" w:hAnsi="標楷體" w:cs="Baskerville Old Face" w:hint="eastAsia"/>
          <w:sz w:val="28"/>
          <w:szCs w:val="28"/>
        </w:rPr>
        <w:t>、檢附</w:t>
      </w:r>
      <w:r w:rsidR="008F023A" w:rsidRPr="008F023A">
        <w:rPr>
          <w:rFonts w:ascii="標楷體" w:eastAsia="標楷體" w:hAnsi="標楷體" w:cs="Baskerville Old Face" w:hint="eastAsia"/>
          <w:sz w:val="28"/>
          <w:szCs w:val="28"/>
        </w:rPr>
        <w:t>檔案應用申請書</w:t>
      </w:r>
      <w:r w:rsidR="00773B1B">
        <w:rPr>
          <w:rFonts w:ascii="標楷體" w:eastAsia="標楷體" w:hAnsi="標楷體" w:cs="Baskerville Old Face" w:hint="eastAsia"/>
          <w:sz w:val="28"/>
          <w:szCs w:val="28"/>
        </w:rPr>
        <w:t>、</w:t>
      </w:r>
      <w:r>
        <w:rPr>
          <w:rFonts w:ascii="標楷體" w:eastAsia="標楷體" w:hAnsi="標楷體" w:cs="Baskerville Old Face" w:hint="eastAsia"/>
          <w:sz w:val="28"/>
          <w:szCs w:val="28"/>
        </w:rPr>
        <w:t>空白陳情書</w:t>
      </w:r>
      <w:r w:rsidR="00773B1B">
        <w:rPr>
          <w:rFonts w:ascii="標楷體" w:eastAsia="標楷體" w:hAnsi="標楷體" w:cs="Baskerville Old Face" w:hint="eastAsia"/>
          <w:sz w:val="28"/>
          <w:szCs w:val="28"/>
        </w:rPr>
        <w:t>各</w:t>
      </w:r>
      <w:r>
        <w:rPr>
          <w:rFonts w:ascii="標楷體" w:eastAsia="標楷體" w:hAnsi="標楷體" w:cs="Baskerville Old Face" w:hint="eastAsia"/>
          <w:sz w:val="28"/>
          <w:szCs w:val="28"/>
        </w:rPr>
        <w:t>1份</w:t>
      </w:r>
      <w:r w:rsidRPr="00DD192A">
        <w:rPr>
          <w:rFonts w:ascii="標楷體" w:eastAsia="標楷體" w:hAnsi="標楷體" w:cs="Baskerville Old Face" w:hint="eastAsia"/>
          <w:sz w:val="28"/>
          <w:szCs w:val="28"/>
        </w:rPr>
        <w:t>。</w:t>
      </w:r>
    </w:p>
    <w:p w14:paraId="763C148A" w14:textId="77777777" w:rsidR="00DD192A" w:rsidRPr="00310F31" w:rsidRDefault="00DD192A" w:rsidP="00310F31">
      <w:pPr>
        <w:autoSpaceDE w:val="0"/>
        <w:autoSpaceDN w:val="0"/>
        <w:adjustRightInd w:val="0"/>
        <w:spacing w:line="360" w:lineRule="exact"/>
        <w:ind w:leftChars="118" w:left="849" w:hangingChars="202" w:hanging="566"/>
        <w:rPr>
          <w:rFonts w:ascii="標楷體" w:eastAsia="標楷體" w:hAnsi="標楷體" w:cs="Baskerville Old Face"/>
          <w:sz w:val="28"/>
          <w:szCs w:val="28"/>
        </w:rPr>
      </w:pPr>
    </w:p>
    <w:p w14:paraId="79ECFB2C" w14:textId="006BF458" w:rsidR="0030043F" w:rsidRPr="00C70E2F" w:rsidRDefault="0030043F" w:rsidP="00310F31">
      <w:pPr>
        <w:spacing w:line="36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Pr="001846E4">
        <w:rPr>
          <w:rFonts w:ascii="標楷體" w:eastAsia="標楷體" w:hAnsi="標楷體" w:cs="Baskerville Old Face" w:hint="eastAsia"/>
          <w:color w:val="C00000"/>
          <w:sz w:val="28"/>
          <w:szCs w:val="28"/>
        </w:rPr>
        <w:t>○○○家長</w:t>
      </w:r>
    </w:p>
    <w:p w14:paraId="136CCFBB" w14:textId="77777777" w:rsidR="0030043F" w:rsidRPr="009058F8" w:rsidRDefault="0030043F" w:rsidP="00310F31">
      <w:pPr>
        <w:spacing w:line="36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4978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420A" w14:textId="77777777" w:rsidR="00C8436D" w:rsidRDefault="00C8436D" w:rsidP="008D2594">
      <w:r>
        <w:separator/>
      </w:r>
    </w:p>
  </w:endnote>
  <w:endnote w:type="continuationSeparator" w:id="0">
    <w:p w14:paraId="63A8F21C" w14:textId="77777777" w:rsidR="00C8436D" w:rsidRDefault="00C8436D"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6513" w14:textId="77777777" w:rsidR="00C8436D" w:rsidRDefault="00C8436D" w:rsidP="008D2594">
      <w:r>
        <w:separator/>
      </w:r>
    </w:p>
  </w:footnote>
  <w:footnote w:type="continuationSeparator" w:id="0">
    <w:p w14:paraId="7268FF5D" w14:textId="77777777" w:rsidR="00C8436D" w:rsidRDefault="00C8436D"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32"/>
    <w:rsid w:val="00011597"/>
    <w:rsid w:val="0001479D"/>
    <w:rsid w:val="00016C5B"/>
    <w:rsid w:val="00037132"/>
    <w:rsid w:val="00062229"/>
    <w:rsid w:val="0006476E"/>
    <w:rsid w:val="00097B48"/>
    <w:rsid w:val="000B4340"/>
    <w:rsid w:val="000E34FA"/>
    <w:rsid w:val="000F3CA2"/>
    <w:rsid w:val="00161C40"/>
    <w:rsid w:val="001846E4"/>
    <w:rsid w:val="001856AB"/>
    <w:rsid w:val="00191AB7"/>
    <w:rsid w:val="001D0C40"/>
    <w:rsid w:val="0021514F"/>
    <w:rsid w:val="002676E4"/>
    <w:rsid w:val="002724E4"/>
    <w:rsid w:val="00274E34"/>
    <w:rsid w:val="002851B5"/>
    <w:rsid w:val="002861A0"/>
    <w:rsid w:val="002B1A91"/>
    <w:rsid w:val="002C2EDB"/>
    <w:rsid w:val="002E09A3"/>
    <w:rsid w:val="002E45AF"/>
    <w:rsid w:val="0030043F"/>
    <w:rsid w:val="00310F31"/>
    <w:rsid w:val="003417DB"/>
    <w:rsid w:val="00346054"/>
    <w:rsid w:val="0038504E"/>
    <w:rsid w:val="003F385C"/>
    <w:rsid w:val="003F6E2D"/>
    <w:rsid w:val="004344B3"/>
    <w:rsid w:val="00441E84"/>
    <w:rsid w:val="00447F6E"/>
    <w:rsid w:val="00497357"/>
    <w:rsid w:val="004978EA"/>
    <w:rsid w:val="004B137D"/>
    <w:rsid w:val="004C5EEB"/>
    <w:rsid w:val="004F2EDB"/>
    <w:rsid w:val="00500F0E"/>
    <w:rsid w:val="005276A8"/>
    <w:rsid w:val="0059408D"/>
    <w:rsid w:val="005B656E"/>
    <w:rsid w:val="00611813"/>
    <w:rsid w:val="00642AFB"/>
    <w:rsid w:val="00651151"/>
    <w:rsid w:val="00677F7C"/>
    <w:rsid w:val="006E237C"/>
    <w:rsid w:val="006E35F9"/>
    <w:rsid w:val="006E3762"/>
    <w:rsid w:val="006E68DA"/>
    <w:rsid w:val="006F3744"/>
    <w:rsid w:val="00711629"/>
    <w:rsid w:val="0071700D"/>
    <w:rsid w:val="00773B1B"/>
    <w:rsid w:val="00774F3C"/>
    <w:rsid w:val="007C18D8"/>
    <w:rsid w:val="007F6252"/>
    <w:rsid w:val="00833B1A"/>
    <w:rsid w:val="00842AF8"/>
    <w:rsid w:val="008B271D"/>
    <w:rsid w:val="008D2594"/>
    <w:rsid w:val="008F023A"/>
    <w:rsid w:val="008F37EF"/>
    <w:rsid w:val="009058F8"/>
    <w:rsid w:val="00915B69"/>
    <w:rsid w:val="00925AE1"/>
    <w:rsid w:val="00944807"/>
    <w:rsid w:val="00961D50"/>
    <w:rsid w:val="00976900"/>
    <w:rsid w:val="0099447A"/>
    <w:rsid w:val="00995226"/>
    <w:rsid w:val="009A332A"/>
    <w:rsid w:val="009D2FB2"/>
    <w:rsid w:val="009F1DF3"/>
    <w:rsid w:val="00A40032"/>
    <w:rsid w:val="00A60F56"/>
    <w:rsid w:val="00A87745"/>
    <w:rsid w:val="00AC3E3F"/>
    <w:rsid w:val="00AF7A09"/>
    <w:rsid w:val="00B119E5"/>
    <w:rsid w:val="00B22E70"/>
    <w:rsid w:val="00B61842"/>
    <w:rsid w:val="00BA3386"/>
    <w:rsid w:val="00C030EB"/>
    <w:rsid w:val="00C47C2B"/>
    <w:rsid w:val="00C70E2F"/>
    <w:rsid w:val="00C8436D"/>
    <w:rsid w:val="00C87A4B"/>
    <w:rsid w:val="00CF5487"/>
    <w:rsid w:val="00CF5BBB"/>
    <w:rsid w:val="00D44A18"/>
    <w:rsid w:val="00D50765"/>
    <w:rsid w:val="00D56DE7"/>
    <w:rsid w:val="00D71D32"/>
    <w:rsid w:val="00D764A6"/>
    <w:rsid w:val="00DB692F"/>
    <w:rsid w:val="00DD192A"/>
    <w:rsid w:val="00E879BB"/>
    <w:rsid w:val="00E94BD6"/>
    <w:rsid w:val="00E96648"/>
    <w:rsid w:val="00EC4E93"/>
    <w:rsid w:val="00ED0651"/>
    <w:rsid w:val="00EE1552"/>
    <w:rsid w:val="00EF5476"/>
    <w:rsid w:val="00F13285"/>
    <w:rsid w:val="00F16C2C"/>
    <w:rsid w:val="00F24E9F"/>
    <w:rsid w:val="00F47C5A"/>
    <w:rsid w:val="00FE2D51"/>
    <w:rsid w:val="00FF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681D"/>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0F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546</Characters>
  <Application>Microsoft Office Word</Application>
  <DocSecurity>0</DocSecurity>
  <Lines>4</Lines>
  <Paragraphs>1</Paragraphs>
  <ScaleCrop>false</ScaleCrop>
  <Company>HOME</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3</cp:revision>
  <dcterms:created xsi:type="dcterms:W3CDTF">2026-06-04T16:52:00Z</dcterms:created>
  <dcterms:modified xsi:type="dcterms:W3CDTF">2026-06-04T16:55:00Z</dcterms:modified>
</cp:coreProperties>
</file>