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C1C4" w14:textId="77777777" w:rsidR="004815AC" w:rsidRDefault="004815AC" w:rsidP="004815AC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718639B7" w14:textId="77777777" w:rsidR="004815AC" w:rsidRDefault="004815AC" w:rsidP="004815AC">
      <w:pPr>
        <w:pStyle w:val="Standard"/>
        <w:spacing w:line="560" w:lineRule="exact"/>
        <w:jc w:val="center"/>
      </w:pP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第二次會議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61FF2481" w14:textId="77777777" w:rsidR="004C2DDB" w:rsidRPr="004815AC" w:rsidRDefault="004C2DDB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14285DFB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6BAA15FC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771A6066" w14:textId="77777777" w:rsidR="00B80135" w:rsidRDefault="00B80135" w:rsidP="00B80135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 w:rsidR="00D34653">
        <w:rPr>
          <w:rFonts w:ascii="標楷體" w:eastAsia="標楷體" w:hAnsi="標楷體" w:cs="標楷體" w:hint="eastAsia"/>
          <w:kern w:val="0"/>
          <w:sz w:val="28"/>
          <w:szCs w:val="28"/>
        </w:rPr>
        <w:t>校長</w:t>
      </w:r>
      <w:r w:rsidR="00D34653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           紀錄：○○○</w:t>
      </w:r>
    </w:p>
    <w:p w14:paraId="49F132FF" w14:textId="77777777" w:rsidR="00B10C50" w:rsidRDefault="00B10C5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453E49E9" w14:textId="77777777" w:rsidR="004C2DDB" w:rsidRDefault="006E6967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01A6515B" w14:textId="682D0AD0" w:rsidR="00443C9B" w:rsidRDefault="0002064D" w:rsidP="00443C9B">
      <w:pPr>
        <w:pStyle w:val="Standard"/>
        <w:spacing w:line="50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="00B10C50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B10C50">
        <w:rPr>
          <w:rFonts w:eastAsia="標楷體"/>
          <w:sz w:val="28"/>
          <w:szCs w:val="28"/>
          <w:lang w:eastAsia="zh-HK"/>
        </w:rPr>
        <w:t>校</w:t>
      </w:r>
      <w:r w:rsidR="00B10C50" w:rsidRPr="00FC7263">
        <w:rPr>
          <w:rFonts w:ascii="標楷體" w:eastAsia="標楷體" w:hAnsi="標楷體" w:cs="標楷體"/>
          <w:kern w:val="0"/>
          <w:sz w:val="28"/>
          <w:szCs w:val="28"/>
        </w:rPr>
        <w:t>接獲檢舉或知悉</w:t>
      </w:r>
      <w:r w:rsidR="00B10C50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B10C50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="00B10C50" w:rsidRPr="00443C9B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專任運動教練</w:t>
      </w:r>
      <w:r w:rsidR="00B10C50"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="00B10C50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="00B10C50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B10C50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9853AA" w:rsidRPr="00443C9B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(以下簡稱：本辦法)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第61條第1項規定，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高級中等以下學校兼任、代課及</w:t>
      </w:r>
      <w:r w:rsidR="00443C9B" w:rsidRPr="00443C9B">
        <w:rPr>
          <w:rFonts w:ascii="標楷體" w:eastAsia="標楷體" w:hAnsi="標楷體" w:cs="標楷體" w:hint="eastAsia"/>
          <w:kern w:val="0"/>
          <w:sz w:val="28"/>
          <w:szCs w:val="28"/>
        </w:rPr>
        <w:t>代理教師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、實驗教育教師、</w:t>
      </w:r>
      <w:r w:rsidR="00443C9B" w:rsidRPr="00443C9B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專任運動教練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及協同教學人員，涉及解聘、不續聘或終局停聘情形者，</w:t>
      </w:r>
      <w:r w:rsidR="00443C9B" w:rsidRPr="00443C9B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其調查程序，準用本辦法規定辦理</w:t>
      </w:r>
      <w:r w:rsidR="006B3FA1" w:rsidRPr="00133A0B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第61條第2項規定，</w:t>
      </w:r>
      <w:r w:rsidR="006B3FA1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職員、教官、學生事務創新人員、工友、運用於協助教學之志願服務人員、實際執行教學之學校外聘運動教練、教育實習人員及其他執行教學、輔導管教或研究之人員，涉及免職、終止契約關係或終止運用關係情形者，其</w:t>
      </w:r>
      <w:r w:rsidR="006B3FA1" w:rsidRPr="00462132">
        <w:rPr>
          <w:rFonts w:ascii="標楷體" w:eastAsia="標楷體" w:hAnsi="標楷體" w:cs="標楷體" w:hint="eastAsia"/>
          <w:kern w:val="0"/>
          <w:sz w:val="28"/>
          <w:szCs w:val="28"/>
        </w:rPr>
        <w:t>調查程序，準用本辦法規定辦理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因此，本校</w:t>
      </w:r>
      <w:r w:rsidR="00D05776" w:rsidRPr="00D0577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本校業於○○○年○月○日（星期○）召開113學年度校園事件處理會議（以下簡稱：校事會議）第一次會議</w:t>
      </w:r>
      <w:r w:rsidR="0013666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，</w:t>
      </w:r>
      <w:r w:rsidR="00443C9B" w:rsidRPr="00136666">
        <w:rPr>
          <w:rFonts w:ascii="標楷體" w:eastAsia="標楷體" w:hAnsi="標楷體" w:cs="標楷體"/>
          <w:color w:val="C00000"/>
          <w:kern w:val="0"/>
          <w:sz w:val="28"/>
          <w:szCs w:val="28"/>
        </w:rPr>
        <w:t>審議</w:t>
      </w:r>
      <w:r w:rsidR="00443C9B" w:rsidRPr="00136666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後依本辦法第9條受理該案件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，並由校事會議決議組成調查小組進行調查，今調查報告業已完成，提請召開校事會議審議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73195642" w14:textId="77777777" w:rsidR="004D4513" w:rsidRDefault="004D4513" w:rsidP="004D451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(以下稱解聘辦法)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第22條第1項規定：「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調查小組完成調查報告後，應提校事會議審議；審議時，調查小組應依校事會議通知，推派代表列席說明。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」亦即，</w:t>
      </w:r>
      <w:r w:rsidRPr="0068187C"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如</w:t>
      </w:r>
      <w:r w:rsidRPr="0068187C">
        <w:rPr>
          <w:rFonts w:ascii="標楷體" w:eastAsia="標楷體" w:hAnsi="標楷體" w:cs="標楷體" w:hint="eastAsia"/>
          <w:kern w:val="0"/>
          <w:sz w:val="28"/>
          <w:szCs w:val="28"/>
        </w:rPr>
        <w:t>認為不需要通知調查小組列席說明時，調查小組就不用出席說明。</w:t>
      </w:r>
    </w:p>
    <w:p w14:paraId="2E0F0482" w14:textId="77777777" w:rsidR="004D4513" w:rsidRDefault="004D4513" w:rsidP="004D451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三、解聘辦法第24條第1項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校事會議之審議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應依下列規定辦理：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依調查報告及其他具體證據，認定事實及作成決議。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必要時，得依職權通知當事人、檢舉人、行為人以外之教職員、家長代表、學者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lastRenderedPageBreak/>
        <w:t>專家或有關機關（構）指派之人員，以書面或出席方式說明、陳述意見。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」第24條第2項規定，「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前項審議之決議，應經委員二分之一以上出席及出席委員過半數之審議通過。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112CC3AD" w14:textId="77777777" w:rsidR="004D4513" w:rsidRDefault="004D4513" w:rsidP="004D451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四、解聘辦法第19條第2項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負有保密義務者包括參與處理校事會議案件之所有人員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14:paraId="03567BC8" w14:textId="77777777" w:rsidR="00443C9B" w:rsidRPr="004D4513" w:rsidRDefault="00443C9B" w:rsidP="00443C9B">
      <w:pPr>
        <w:pStyle w:val="Standard"/>
        <w:spacing w:line="50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8240944" w14:textId="77777777" w:rsidR="005D645F" w:rsidRDefault="005D645F" w:rsidP="005D645F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(主席校長在每個案由都必須投票)</w:t>
      </w:r>
    </w:p>
    <w:p w14:paraId="29844BB9" w14:textId="77777777" w:rsidR="005D645F" w:rsidRDefault="005D645F" w:rsidP="005D645F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 w:rsidRPr="00C93C49">
        <w:rPr>
          <w:rFonts w:ascii="標楷體" w:eastAsia="標楷體" w:hAnsi="標楷體" w:cs="標楷體" w:hint="eastAsia"/>
          <w:kern w:val="0"/>
          <w:sz w:val="28"/>
          <w:szCs w:val="28"/>
        </w:rPr>
        <w:t>是否同意調查報告內容及結論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？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5359BFC3" w14:textId="77777777" w:rsidR="005D645F" w:rsidRPr="009426F5" w:rsidRDefault="005D645F" w:rsidP="005D645F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明：逐頁說明調查報告內容及結論。</w:t>
      </w:r>
    </w:p>
    <w:p w14:paraId="351E8796" w14:textId="77777777" w:rsidR="005D645F" w:rsidRDefault="005D645F" w:rsidP="005D645F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同意調查報告內容及結論。</w:t>
      </w:r>
    </w:p>
    <w:p w14:paraId="6F4466F9" w14:textId="77777777" w:rsidR="005D645F" w:rsidRDefault="005D645F" w:rsidP="005D645F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數：1、同意調查報告內容及結論。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2E2F445C" w14:textId="77777777" w:rsidR="005D645F" w:rsidRDefault="005D645F" w:rsidP="005D645F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2、不同意調查報告內容及結論。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65E5875" w14:textId="77777777" w:rsidR="005D645F" w:rsidRPr="00C83835" w:rsidRDefault="005D645F" w:rsidP="005D645F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55FDD7A7" w14:textId="77777777" w:rsidR="00443C9B" w:rsidRPr="005D645F" w:rsidRDefault="00443C9B" w:rsidP="00443C9B">
      <w:pPr>
        <w:pStyle w:val="Standard"/>
        <w:snapToGrid w:val="0"/>
        <w:spacing w:line="500" w:lineRule="exact"/>
        <w:ind w:left="1418" w:hanging="141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647070D" w14:textId="77777777" w:rsidR="00443C9B" w:rsidRDefault="00443C9B" w:rsidP="00443C9B">
      <w:pPr>
        <w:pStyle w:val="Standard"/>
        <w:snapToGrid w:val="0"/>
        <w:spacing w:line="500" w:lineRule="exact"/>
        <w:ind w:left="1418" w:hanging="1418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836850">
        <w:rPr>
          <w:rFonts w:ascii="標楷體" w:eastAsia="標楷體" w:hAnsi="標楷體" w:cs="標楷體" w:hint="eastAsia"/>
          <w:kern w:val="0"/>
          <w:sz w:val="28"/>
          <w:szCs w:val="28"/>
        </w:rPr>
        <w:t>專任運動教練準用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25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第1項規定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審議調查報告，應為下列決議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5D645F">
        <w:rPr>
          <w:rFonts w:ascii="標楷體" w:eastAsia="標楷體" w:hAnsi="標楷體" w:cs="標楷體"/>
          <w:b/>
          <w:color w:val="C00000"/>
          <w:kern w:val="0"/>
          <w:sz w:val="28"/>
          <w:szCs w:val="28"/>
          <w:lang w:eastAsia="zh-HK"/>
        </w:rPr>
        <w:t>之一</w:t>
      </w:r>
      <w:r w:rsidR="006B3FA1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：</w:t>
      </w:r>
    </w:p>
    <w:p w14:paraId="6DE627FB" w14:textId="77777777" w:rsidR="000A119D" w:rsidRPr="000A119D" w:rsidRDefault="00443C9B" w:rsidP="000A119D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1、專任運動教練涉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第1項第8款、9款、10款(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或霸凌)、11款(行為違反相關法規)、第14條第1項第3款(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或霸凌)、5款(行為違反相關法規)、第15條第1項第1款(培訓不力或不能勝任工作)、第17條(行為違反相關法規)</w:t>
      </w:r>
      <w:r w:rsidRPr="008077DC">
        <w:rPr>
          <w:rFonts w:ascii="標楷體" w:eastAsia="標楷體" w:hAnsi="標楷體" w:cs="標楷體"/>
          <w:kern w:val="0"/>
          <w:sz w:val="28"/>
          <w:szCs w:val="28"/>
        </w:rPr>
        <w:t>所定情形，學校應移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="000A119D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教練評審委員會（以下簡稱</w:t>
      </w:r>
      <w:r w:rsidR="000A119D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0A119D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審委會）</w:t>
      </w:r>
      <w:r w:rsidRPr="008077DC">
        <w:rPr>
          <w:rFonts w:ascii="標楷體" w:eastAsia="標楷體" w:hAnsi="標楷體" w:cs="標楷體"/>
          <w:kern w:val="0"/>
          <w:sz w:val="28"/>
          <w:szCs w:val="28"/>
        </w:rPr>
        <w:t>審議。</w:t>
      </w:r>
    </w:p>
    <w:p w14:paraId="3198B31C" w14:textId="77777777" w:rsidR="00443C9B" w:rsidRDefault="00443C9B" w:rsidP="00443C9B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2、專任運動教練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涉有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32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條所定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專任運動教練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懲處之情形，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且其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eastAsia="zh-HK"/>
        </w:rPr>
        <w:t>情節未達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應依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13條、第14條、第15條、第17條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予以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解聘、停聘、不續聘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之程度者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，學校應移送</w:t>
      </w:r>
      <w:r w:rsidR="000A119D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審委會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審議。</w:t>
      </w:r>
    </w:p>
    <w:p w14:paraId="4A1BF471" w14:textId="77777777" w:rsidR="00443C9B" w:rsidRDefault="00443C9B" w:rsidP="00443C9B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3、專任運動教練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前述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情形</w:t>
      </w:r>
      <w:r>
        <w:rPr>
          <w:rFonts w:ascii="標楷體" w:eastAsia="標楷體" w:hAnsi="標楷體" w:cs="標楷體"/>
          <w:kern w:val="0"/>
          <w:sz w:val="28"/>
          <w:szCs w:val="28"/>
        </w:rPr>
        <w:t>，應予結案。</w:t>
      </w:r>
    </w:p>
    <w:p w14:paraId="2D7D6087" w14:textId="5F90C4A4" w:rsidR="00A34E12" w:rsidRDefault="00A34E12" w:rsidP="00A34E12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說  明：</w:t>
      </w:r>
      <w:r w:rsidR="005D645F">
        <w:rPr>
          <w:rFonts w:ascii="標楷體" w:eastAsia="標楷體" w:hAnsi="標楷體" w:cs="標楷體" w:hint="eastAsia"/>
          <w:kern w:val="0"/>
          <w:sz w:val="28"/>
          <w:szCs w:val="28"/>
        </w:rPr>
        <w:t>說明上述三種決議的差異，校事會議只能決議其中一種。</w:t>
      </w:r>
    </w:p>
    <w:p w14:paraId="3DECEDD7" w14:textId="0E96C4E9" w:rsidR="00443C9B" w:rsidRPr="00883D99" w:rsidRDefault="00443C9B" w:rsidP="00443C9B">
      <w:pPr>
        <w:pStyle w:val="Standard"/>
        <w:spacing w:line="50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本案經校事會議審議調查報告，決議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專任運動教練涉</w:t>
      </w:r>
      <w:r w:rsidR="00D41E98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="00D41E98"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各級學校專任運動教練聘任管理辦法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  <w:lang w:eastAsia="zh-HK"/>
        </w:rPr>
        <w:t>第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13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  <w:lang w:eastAsia="zh-HK"/>
        </w:rPr>
        <w:t>條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第1項第8款、9款、10款(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  <w:lang w:eastAsia="zh-HK"/>
        </w:rPr>
        <w:t>體罰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或霸凌)、11款(行為違反相關法規)、第14條第1項第3款(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  <w:lang w:eastAsia="zh-HK"/>
        </w:rPr>
        <w:t>體罰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或霸凌)、5款(行為違反相關法規)、第15條第1項第1款(培訓不力或不能勝任工作)、第17條(行為違反相關法規)</w:t>
      </w:r>
      <w:r w:rsidR="00D41E98" w:rsidRPr="005D645F">
        <w:rPr>
          <w:rFonts w:ascii="標楷體" w:eastAsia="標楷體" w:hAnsi="標楷體" w:cs="標楷體"/>
          <w:color w:val="C00000"/>
          <w:kern w:val="0"/>
          <w:sz w:val="28"/>
          <w:szCs w:val="28"/>
        </w:rPr>
        <w:t>所定情形，學校應移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送教練評審委員會（以下簡稱：審委會）</w:t>
      </w:r>
      <w:r w:rsidR="00D41E98" w:rsidRPr="005D645F">
        <w:rPr>
          <w:rFonts w:ascii="標楷體" w:eastAsia="標楷體" w:hAnsi="標楷體" w:cs="標楷體"/>
          <w:color w:val="C00000"/>
          <w:kern w:val="0"/>
          <w:sz w:val="28"/>
          <w:szCs w:val="28"/>
        </w:rPr>
        <w:t>審議。</w:t>
      </w:r>
      <w:r w:rsidRPr="00883D99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bookmarkStart w:id="0" w:name="_Hlk181543074"/>
      <w:r w:rsidR="005D645F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(</w:t>
      </w:r>
      <w:r w:rsidR="005D645F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下列三</w:t>
      </w:r>
      <w:r w:rsidR="005D645F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種決議只能挑一種寫，不能寫二種，請依據下列最高之票數來寫決議)</w:t>
      </w:r>
      <w:bookmarkEnd w:id="0"/>
    </w:p>
    <w:p w14:paraId="456D1FEE" w14:textId="77777777" w:rsidR="00D41E98" w:rsidRPr="000A119D" w:rsidRDefault="00443C9B" w:rsidP="00D41E98">
      <w:pPr>
        <w:pStyle w:val="Standard"/>
        <w:snapToGrid w:val="0"/>
        <w:spacing w:line="500" w:lineRule="exact"/>
        <w:ind w:left="1840" w:hangingChars="657" w:hanging="18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1、專任運動教練涉</w:t>
      </w:r>
      <w:r w:rsidR="00D41E98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="00D41E98"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="00D41E98"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="00D41E98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="00D41E98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="00D41E98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條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第1項第8款、9款、10款(</w:t>
      </w:r>
      <w:r w:rsidR="00D41E98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或霸凌)、11款(行為違反相關法規)、第14條第1項第3款(</w:t>
      </w:r>
      <w:r w:rsidR="00D41E98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或霸凌)、5款(行為違反相關法規)、第15條第1項第1款(培訓不力或不能勝任工作)、第17條(行為違反相關法規)</w:t>
      </w:r>
      <w:r w:rsidR="00D41E98" w:rsidRPr="008077DC">
        <w:rPr>
          <w:rFonts w:ascii="標楷體" w:eastAsia="標楷體" w:hAnsi="標楷體" w:cs="標楷體"/>
          <w:kern w:val="0"/>
          <w:sz w:val="28"/>
          <w:szCs w:val="28"/>
        </w:rPr>
        <w:t>所定情形，學校應移</w:t>
      </w:r>
      <w:r w:rsidR="00D41E98" w:rsidRPr="008077DC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="00D41E98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教練評審委員會（以下簡稱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D41E98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審委會）</w:t>
      </w:r>
      <w:r w:rsidR="00D41E98" w:rsidRPr="008077DC">
        <w:rPr>
          <w:rFonts w:ascii="標楷體" w:eastAsia="標楷體" w:hAnsi="標楷體" w:cs="標楷體"/>
          <w:kern w:val="0"/>
          <w:sz w:val="28"/>
          <w:szCs w:val="28"/>
        </w:rPr>
        <w:t>審議。</w:t>
      </w:r>
      <w:r w:rsidR="00D41E98" w:rsidRPr="005D645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066ECA9A" w14:textId="77777777" w:rsidR="00D41E98" w:rsidRDefault="00D41E98" w:rsidP="00D41E98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2、專任運動教練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涉有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32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條所定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專任運動教練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懲處之情形，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且其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eastAsia="zh-HK"/>
        </w:rPr>
        <w:t>情節未達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應依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13條、第14條、第15條、第17條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予以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解聘、停聘、不續聘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之程度者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，學校應移送</w:t>
      </w:r>
      <w:r w:rsidRPr="000A119D">
        <w:rPr>
          <w:rFonts w:ascii="標楷體" w:eastAsia="標楷體" w:hAnsi="標楷體" w:cs="標楷體" w:hint="eastAsia"/>
          <w:kern w:val="0"/>
          <w:sz w:val="28"/>
          <w:szCs w:val="28"/>
        </w:rPr>
        <w:t>審委會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審議。</w:t>
      </w:r>
      <w:r w:rsidRPr="005D645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35F20F4" w14:textId="77777777" w:rsidR="00443C9B" w:rsidRPr="001913D6" w:rsidRDefault="00D41E98" w:rsidP="00D41E98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3、專任運動教練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前述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情形</w:t>
      </w:r>
      <w:r>
        <w:rPr>
          <w:rFonts w:ascii="標楷體" w:eastAsia="標楷體" w:hAnsi="標楷體" w:cs="標楷體"/>
          <w:kern w:val="0"/>
          <w:sz w:val="28"/>
          <w:szCs w:val="28"/>
        </w:rPr>
        <w:t>，應予結案。</w:t>
      </w:r>
      <w:r w:rsidR="00443C9B" w:rsidRPr="005D645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53801485" w14:textId="77777777" w:rsidR="00883D99" w:rsidRDefault="00883D99" w:rsidP="00443C9B">
      <w:pPr>
        <w:pStyle w:val="Standard"/>
        <w:spacing w:line="500" w:lineRule="exact"/>
        <w:ind w:left="849" w:hangingChars="303" w:hanging="849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</w:p>
    <w:p w14:paraId="73A01106" w14:textId="77777777" w:rsidR="004C2DDB" w:rsidRDefault="00C36B48" w:rsidP="00FC7263">
      <w:pPr>
        <w:pStyle w:val="Standard"/>
        <w:spacing w:line="50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5EBA03CC" w14:textId="77777777" w:rsidR="007E6449" w:rsidRDefault="007E6449" w:rsidP="007E6449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21308340" w14:textId="77777777" w:rsidR="007E6449" w:rsidRPr="009426F5" w:rsidRDefault="007E6449" w:rsidP="007E6449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</w:p>
    <w:p w14:paraId="5D27F56E" w14:textId="77777777" w:rsidR="007E6449" w:rsidRDefault="007E6449" w:rsidP="007E6449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60FF6C3A" w14:textId="77777777" w:rsidR="0065464B" w:rsidRPr="0065464B" w:rsidRDefault="0065464B" w:rsidP="00FC7263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1E7E328" w14:textId="77777777" w:rsidR="004C2DDB" w:rsidRDefault="006E6967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7802598F" w14:textId="77777777" w:rsidR="00B10C50" w:rsidRDefault="00B10C50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10E46A67" w14:textId="77777777" w:rsidR="004815AC" w:rsidRPr="00DD09FE" w:rsidRDefault="004815AC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53595445" w14:textId="77777777" w:rsidR="004815AC" w:rsidRDefault="004815AC" w:rsidP="004815AC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2502B009" w14:textId="77777777" w:rsidR="004815AC" w:rsidRDefault="004815AC" w:rsidP="004815AC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596C30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第二次會議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7328225B" w14:textId="77777777" w:rsidR="004815AC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65BAFC23" w14:textId="77777777" w:rsidR="004815AC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5167A6F3" w14:textId="77777777" w:rsidR="004815AC" w:rsidRPr="00A85E45" w:rsidRDefault="004815AC" w:rsidP="004815AC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4815AC" w14:paraId="5D037F0E" w14:textId="77777777" w:rsidTr="00E472E5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7CA91F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970D2DF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185668DD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4601B46F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A73F179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4815AC" w14:paraId="41C39017" w14:textId="77777777" w:rsidTr="00E472E5">
        <w:trPr>
          <w:trHeight w:val="896"/>
        </w:trPr>
        <w:tc>
          <w:tcPr>
            <w:tcW w:w="2552" w:type="dxa"/>
            <w:vAlign w:val="center"/>
          </w:tcPr>
          <w:p w14:paraId="6A2E1C9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060BCB43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0D818D3A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3E13B34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D17008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58374AD8" w14:textId="77777777" w:rsidTr="00E472E5">
        <w:trPr>
          <w:trHeight w:val="839"/>
        </w:trPr>
        <w:tc>
          <w:tcPr>
            <w:tcW w:w="2552" w:type="dxa"/>
            <w:vAlign w:val="center"/>
          </w:tcPr>
          <w:p w14:paraId="067B8A24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4C6F3B01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62376A7B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2FCD7B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8EC319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3D46B53B" w14:textId="77777777" w:rsidTr="00E472E5">
        <w:trPr>
          <w:trHeight w:val="851"/>
        </w:trPr>
        <w:tc>
          <w:tcPr>
            <w:tcW w:w="2552" w:type="dxa"/>
            <w:vAlign w:val="center"/>
          </w:tcPr>
          <w:p w14:paraId="5C3F1AE8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7BF81955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77F0D706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6D75F8D6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1D82D1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1C474B0E" w14:textId="77777777" w:rsidTr="00E472E5">
        <w:trPr>
          <w:trHeight w:val="835"/>
        </w:trPr>
        <w:tc>
          <w:tcPr>
            <w:tcW w:w="2552" w:type="dxa"/>
            <w:vAlign w:val="center"/>
          </w:tcPr>
          <w:p w14:paraId="5CA36529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036CAFBD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7B9E90F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D2C537D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88B8A58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6A958A50" w14:textId="77777777" w:rsidTr="00E472E5">
        <w:trPr>
          <w:trHeight w:val="1541"/>
        </w:trPr>
        <w:tc>
          <w:tcPr>
            <w:tcW w:w="2552" w:type="dxa"/>
          </w:tcPr>
          <w:p w14:paraId="76171FF0" w14:textId="77777777" w:rsidR="004815AC" w:rsidRDefault="004815AC" w:rsidP="00E472E5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703141CE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CB67359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6E73EC61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40374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05E81215" w14:textId="77777777" w:rsidR="004815AC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330A5C23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2F7D8082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7CB7D43D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33562045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0A20D781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8F81A93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1204168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D7A21F9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1763C94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1FFEBB8E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A6DFC7F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87C59AC" w14:textId="77777777" w:rsidR="004815AC" w:rsidRPr="00BC1C1D" w:rsidRDefault="004815AC" w:rsidP="004815AC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1588E48B" w14:textId="77777777" w:rsidR="004815AC" w:rsidRDefault="004815AC" w:rsidP="004815AC">
      <w:pPr>
        <w:pStyle w:val="af5"/>
      </w:pPr>
    </w:p>
    <w:p w14:paraId="3FB45FCB" w14:textId="77777777" w:rsidR="004815AC" w:rsidRPr="00BC2EB9" w:rsidRDefault="004815AC" w:rsidP="004815AC">
      <w:pPr>
        <w:pStyle w:val="af5"/>
      </w:pPr>
      <w:r w:rsidRPr="00BC2EB9">
        <w:rPr>
          <w:rFonts w:hint="eastAsia"/>
        </w:rPr>
        <w:t>開會事由：</w:t>
      </w:r>
      <w:bookmarkStart w:id="1" w:name="開會事由"/>
      <w:bookmarkEnd w:id="1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涉及校園事件(校安通報序號：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</w:t>
      </w:r>
      <w:r>
        <w:rPr>
          <w:rFonts w:hint="eastAsia"/>
          <w:color w:val="C00000"/>
        </w:rPr>
        <w:t>二</w:t>
      </w:r>
      <w:r w:rsidRPr="00A17168">
        <w:rPr>
          <w:rFonts w:hint="eastAsia"/>
          <w:color w:val="C00000"/>
        </w:rPr>
        <w:t>次</w:t>
      </w:r>
      <w:r w:rsidRPr="004503AB">
        <w:rPr>
          <w:rFonts w:hint="eastAsia"/>
        </w:rPr>
        <w:t>會議。</w:t>
      </w:r>
    </w:p>
    <w:p w14:paraId="05CBCA8A" w14:textId="77777777" w:rsidR="004815AC" w:rsidRPr="00D56745" w:rsidRDefault="004815AC" w:rsidP="004815AC">
      <w:pPr>
        <w:pStyle w:val="af5"/>
      </w:pPr>
      <w:r w:rsidRPr="00D56745">
        <w:rPr>
          <w:rFonts w:hint="eastAsia"/>
        </w:rPr>
        <w:t>開會時間：</w:t>
      </w:r>
      <w:bookmarkStart w:id="2" w:name="開會時間"/>
      <w:bookmarkEnd w:id="2"/>
      <w:r w:rsidRPr="00D56745">
        <w:rPr>
          <w:rFonts w:hint="eastAsia"/>
        </w:rPr>
        <w:t>○○○年○○月○○日（星期○）○午○時○○分</w:t>
      </w:r>
    </w:p>
    <w:p w14:paraId="7625B0CC" w14:textId="77777777" w:rsidR="004815AC" w:rsidRPr="00D56745" w:rsidRDefault="004815AC" w:rsidP="004815AC">
      <w:pPr>
        <w:pStyle w:val="af5"/>
      </w:pPr>
      <w:r w:rsidRPr="00D56745">
        <w:rPr>
          <w:rFonts w:hint="eastAsia"/>
        </w:rPr>
        <w:t>開會地點：</w:t>
      </w:r>
      <w:bookmarkStart w:id="3" w:name="開會地點"/>
      <w:bookmarkEnd w:id="3"/>
      <w:r w:rsidRPr="00D56745">
        <w:rPr>
          <w:rFonts w:hint="eastAsia"/>
        </w:rPr>
        <w:t>本校○○樓二樓會議室</w:t>
      </w:r>
    </w:p>
    <w:p w14:paraId="1EFC89CF" w14:textId="77777777" w:rsidR="004815AC" w:rsidRPr="00D56745" w:rsidRDefault="004815AC" w:rsidP="004815AC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4" w:name="主持人"/>
      <w:bookmarkEnd w:id="4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593F7BE0" w14:textId="77777777" w:rsidR="004815AC" w:rsidRPr="00D56745" w:rsidRDefault="004815AC" w:rsidP="004815AC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5" w:name="聯絡人"/>
      <w:bookmarkEnd w:id="5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73802A9F" w14:textId="77777777" w:rsidR="004815AC" w:rsidRPr="00D56745" w:rsidRDefault="004815AC" w:rsidP="004815AC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16F00555" w14:textId="77777777" w:rsidR="004815AC" w:rsidRPr="00D56745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11095331" w14:textId="77777777" w:rsidR="004815AC" w:rsidRPr="00BC1C1D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6" w:name="出席者"/>
      <w:bookmarkEnd w:id="6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</w:p>
    <w:p w14:paraId="2DC932F4" w14:textId="77777777" w:rsidR="004815AC" w:rsidRPr="00BC1C1D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7" w:name="列席者"/>
      <w:bookmarkEnd w:id="7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1C185BC7" w14:textId="3B611939" w:rsidR="00B10C50" w:rsidRPr="004815AC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8" w:name="副本"/>
      <w:bookmarkEnd w:id="8"/>
      <w:r w:rsidRPr="00D56745">
        <w:rPr>
          <w:rFonts w:hint="eastAsia"/>
          <w:sz w:val="28"/>
          <w:szCs w:val="28"/>
        </w:rPr>
        <w:t>本校○○處</w:t>
      </w:r>
    </w:p>
    <w:sectPr w:rsidR="00B10C50" w:rsidRPr="004815AC" w:rsidSect="0072195A">
      <w:footerReference w:type="default" r:id="rId7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7DB9A" w14:textId="77777777" w:rsidR="00B6207B" w:rsidRDefault="00B6207B">
      <w:r>
        <w:separator/>
      </w:r>
    </w:p>
  </w:endnote>
  <w:endnote w:type="continuationSeparator" w:id="0">
    <w:p w14:paraId="490E5C4B" w14:textId="77777777" w:rsidR="00B6207B" w:rsidRDefault="00B6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C732" w14:textId="77777777" w:rsidR="00032611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DD09FE">
      <w:rPr>
        <w:noProof/>
      </w:rPr>
      <w:t>5</w:t>
    </w:r>
    <w:r>
      <w:fldChar w:fldCharType="end"/>
    </w:r>
  </w:p>
  <w:p w14:paraId="14F57167" w14:textId="77777777" w:rsidR="00032611" w:rsidRDefault="000326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4B202" w14:textId="77777777" w:rsidR="00B6207B" w:rsidRDefault="00B6207B">
      <w:r>
        <w:rPr>
          <w:color w:val="000000"/>
        </w:rPr>
        <w:separator/>
      </w:r>
    </w:p>
  </w:footnote>
  <w:footnote w:type="continuationSeparator" w:id="0">
    <w:p w14:paraId="040D3D84" w14:textId="77777777" w:rsidR="00B6207B" w:rsidRDefault="00B6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248119649">
    <w:abstractNumId w:val="15"/>
  </w:num>
  <w:num w:numId="2" w16cid:durableId="1137994057">
    <w:abstractNumId w:val="26"/>
  </w:num>
  <w:num w:numId="3" w16cid:durableId="2128425493">
    <w:abstractNumId w:val="24"/>
  </w:num>
  <w:num w:numId="4" w16cid:durableId="2011330117">
    <w:abstractNumId w:val="4"/>
  </w:num>
  <w:num w:numId="5" w16cid:durableId="948780422">
    <w:abstractNumId w:val="13"/>
  </w:num>
  <w:num w:numId="6" w16cid:durableId="15011167">
    <w:abstractNumId w:val="29"/>
  </w:num>
  <w:num w:numId="7" w16cid:durableId="1335525258">
    <w:abstractNumId w:val="28"/>
  </w:num>
  <w:num w:numId="8" w16cid:durableId="990867310">
    <w:abstractNumId w:val="10"/>
  </w:num>
  <w:num w:numId="9" w16cid:durableId="1947276098">
    <w:abstractNumId w:val="27"/>
  </w:num>
  <w:num w:numId="10" w16cid:durableId="1702633756">
    <w:abstractNumId w:val="16"/>
  </w:num>
  <w:num w:numId="11" w16cid:durableId="1526366071">
    <w:abstractNumId w:val="21"/>
  </w:num>
  <w:num w:numId="12" w16cid:durableId="287470432">
    <w:abstractNumId w:val="7"/>
  </w:num>
  <w:num w:numId="13" w16cid:durableId="32922520">
    <w:abstractNumId w:val="17"/>
  </w:num>
  <w:num w:numId="14" w16cid:durableId="407773929">
    <w:abstractNumId w:val="11"/>
  </w:num>
  <w:num w:numId="15" w16cid:durableId="1349915090">
    <w:abstractNumId w:val="25"/>
  </w:num>
  <w:num w:numId="16" w16cid:durableId="1211528859">
    <w:abstractNumId w:val="19"/>
  </w:num>
  <w:num w:numId="17" w16cid:durableId="1565752572">
    <w:abstractNumId w:val="14"/>
  </w:num>
  <w:num w:numId="18" w16cid:durableId="420687326">
    <w:abstractNumId w:val="6"/>
  </w:num>
  <w:num w:numId="19" w16cid:durableId="2094617691">
    <w:abstractNumId w:val="8"/>
  </w:num>
  <w:num w:numId="20" w16cid:durableId="1641954463">
    <w:abstractNumId w:val="20"/>
  </w:num>
  <w:num w:numId="21" w16cid:durableId="1060176691">
    <w:abstractNumId w:val="30"/>
  </w:num>
  <w:num w:numId="22" w16cid:durableId="362022903">
    <w:abstractNumId w:val="5"/>
  </w:num>
  <w:num w:numId="23" w16cid:durableId="2043937855">
    <w:abstractNumId w:val="23"/>
  </w:num>
  <w:num w:numId="24" w16cid:durableId="155000564">
    <w:abstractNumId w:val="22"/>
  </w:num>
  <w:num w:numId="25" w16cid:durableId="1024359489">
    <w:abstractNumId w:val="1"/>
  </w:num>
  <w:num w:numId="26" w16cid:durableId="944925872">
    <w:abstractNumId w:val="3"/>
  </w:num>
  <w:num w:numId="27" w16cid:durableId="1633051606">
    <w:abstractNumId w:val="0"/>
  </w:num>
  <w:num w:numId="28" w16cid:durableId="1808281642">
    <w:abstractNumId w:val="9"/>
  </w:num>
  <w:num w:numId="29" w16cid:durableId="683286149">
    <w:abstractNumId w:val="12"/>
  </w:num>
  <w:num w:numId="30" w16cid:durableId="774448694">
    <w:abstractNumId w:val="18"/>
  </w:num>
  <w:num w:numId="31" w16cid:durableId="876504629">
    <w:abstractNumId w:val="2"/>
  </w:num>
  <w:num w:numId="32" w16cid:durableId="1225750463">
    <w:abstractNumId w:val="10"/>
    <w:lvlOverride w:ilvl="0">
      <w:startOverride w:val="1"/>
    </w:lvlOverride>
  </w:num>
  <w:num w:numId="33" w16cid:durableId="911624473">
    <w:abstractNumId w:val="8"/>
    <w:lvlOverride w:ilvl="0">
      <w:startOverride w:val="1"/>
    </w:lvlOverride>
  </w:num>
  <w:num w:numId="34" w16cid:durableId="69370052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DDB"/>
    <w:rsid w:val="0000135A"/>
    <w:rsid w:val="000042C7"/>
    <w:rsid w:val="00012437"/>
    <w:rsid w:val="0002064D"/>
    <w:rsid w:val="00032071"/>
    <w:rsid w:val="00032611"/>
    <w:rsid w:val="000366ED"/>
    <w:rsid w:val="0005157F"/>
    <w:rsid w:val="00054D93"/>
    <w:rsid w:val="000553B9"/>
    <w:rsid w:val="000661F1"/>
    <w:rsid w:val="000A119D"/>
    <w:rsid w:val="000A403B"/>
    <w:rsid w:val="000F0AF3"/>
    <w:rsid w:val="001020A2"/>
    <w:rsid w:val="0011113C"/>
    <w:rsid w:val="00136666"/>
    <w:rsid w:val="00144C92"/>
    <w:rsid w:val="00182C05"/>
    <w:rsid w:val="001858E5"/>
    <w:rsid w:val="00196E91"/>
    <w:rsid w:val="001B049E"/>
    <w:rsid w:val="001B5B27"/>
    <w:rsid w:val="001C7E5A"/>
    <w:rsid w:val="001E5CA9"/>
    <w:rsid w:val="00201771"/>
    <w:rsid w:val="00215BE0"/>
    <w:rsid w:val="00215C68"/>
    <w:rsid w:val="002345CD"/>
    <w:rsid w:val="00240134"/>
    <w:rsid w:val="00251B82"/>
    <w:rsid w:val="00261BF7"/>
    <w:rsid w:val="00267F37"/>
    <w:rsid w:val="00285735"/>
    <w:rsid w:val="00290C3E"/>
    <w:rsid w:val="002B54DD"/>
    <w:rsid w:val="002C15AF"/>
    <w:rsid w:val="002D5E05"/>
    <w:rsid w:val="00314E1E"/>
    <w:rsid w:val="00337F25"/>
    <w:rsid w:val="00354054"/>
    <w:rsid w:val="003569A6"/>
    <w:rsid w:val="003673D0"/>
    <w:rsid w:val="003908C1"/>
    <w:rsid w:val="0039175F"/>
    <w:rsid w:val="003B430C"/>
    <w:rsid w:val="003B43D4"/>
    <w:rsid w:val="003C564A"/>
    <w:rsid w:val="003F2BD1"/>
    <w:rsid w:val="00400880"/>
    <w:rsid w:val="00404D2D"/>
    <w:rsid w:val="004171C0"/>
    <w:rsid w:val="00431BCB"/>
    <w:rsid w:val="00443C9B"/>
    <w:rsid w:val="00445372"/>
    <w:rsid w:val="00447C2D"/>
    <w:rsid w:val="0045000C"/>
    <w:rsid w:val="00464244"/>
    <w:rsid w:val="004815AC"/>
    <w:rsid w:val="004B7A98"/>
    <w:rsid w:val="004C2DDB"/>
    <w:rsid w:val="004C7FB6"/>
    <w:rsid w:val="004D06C1"/>
    <w:rsid w:val="004D4513"/>
    <w:rsid w:val="004E12F0"/>
    <w:rsid w:val="0051132B"/>
    <w:rsid w:val="005361C9"/>
    <w:rsid w:val="005517C0"/>
    <w:rsid w:val="005960B5"/>
    <w:rsid w:val="005B25F6"/>
    <w:rsid w:val="005B5E54"/>
    <w:rsid w:val="005C10E2"/>
    <w:rsid w:val="005C258D"/>
    <w:rsid w:val="005D645F"/>
    <w:rsid w:val="005F6637"/>
    <w:rsid w:val="0060092C"/>
    <w:rsid w:val="00603F7D"/>
    <w:rsid w:val="00606C4A"/>
    <w:rsid w:val="00612112"/>
    <w:rsid w:val="00620491"/>
    <w:rsid w:val="00626A70"/>
    <w:rsid w:val="00631175"/>
    <w:rsid w:val="006349F0"/>
    <w:rsid w:val="00636CE9"/>
    <w:rsid w:val="0064117A"/>
    <w:rsid w:val="00641436"/>
    <w:rsid w:val="0064326E"/>
    <w:rsid w:val="0065464B"/>
    <w:rsid w:val="00693AC6"/>
    <w:rsid w:val="006B16E4"/>
    <w:rsid w:val="006B3FA1"/>
    <w:rsid w:val="006E6967"/>
    <w:rsid w:val="006F5815"/>
    <w:rsid w:val="00700D36"/>
    <w:rsid w:val="00701619"/>
    <w:rsid w:val="0072195A"/>
    <w:rsid w:val="007276F9"/>
    <w:rsid w:val="0074714B"/>
    <w:rsid w:val="00762EB9"/>
    <w:rsid w:val="00763392"/>
    <w:rsid w:val="0077408E"/>
    <w:rsid w:val="0078117C"/>
    <w:rsid w:val="007A28EB"/>
    <w:rsid w:val="007B0DBF"/>
    <w:rsid w:val="007B7BEA"/>
    <w:rsid w:val="007E6449"/>
    <w:rsid w:val="007F12CC"/>
    <w:rsid w:val="00805F71"/>
    <w:rsid w:val="00817501"/>
    <w:rsid w:val="00830200"/>
    <w:rsid w:val="008318E0"/>
    <w:rsid w:val="00836850"/>
    <w:rsid w:val="008800D0"/>
    <w:rsid w:val="008818E1"/>
    <w:rsid w:val="00883D99"/>
    <w:rsid w:val="0088617C"/>
    <w:rsid w:val="00892E90"/>
    <w:rsid w:val="008C4406"/>
    <w:rsid w:val="008D1713"/>
    <w:rsid w:val="008F3163"/>
    <w:rsid w:val="008F60B1"/>
    <w:rsid w:val="009147AE"/>
    <w:rsid w:val="0092442C"/>
    <w:rsid w:val="00927C13"/>
    <w:rsid w:val="00931EDE"/>
    <w:rsid w:val="00935584"/>
    <w:rsid w:val="00952DEE"/>
    <w:rsid w:val="00953D78"/>
    <w:rsid w:val="00961865"/>
    <w:rsid w:val="00966595"/>
    <w:rsid w:val="00980FB3"/>
    <w:rsid w:val="009853AA"/>
    <w:rsid w:val="009A0556"/>
    <w:rsid w:val="009A332A"/>
    <w:rsid w:val="009B2ABC"/>
    <w:rsid w:val="009C0A91"/>
    <w:rsid w:val="009C5218"/>
    <w:rsid w:val="009E0D4F"/>
    <w:rsid w:val="009E1C6C"/>
    <w:rsid w:val="009F1E74"/>
    <w:rsid w:val="00A0379E"/>
    <w:rsid w:val="00A34E12"/>
    <w:rsid w:val="00A455E0"/>
    <w:rsid w:val="00A775FB"/>
    <w:rsid w:val="00A811F8"/>
    <w:rsid w:val="00A87F40"/>
    <w:rsid w:val="00A92702"/>
    <w:rsid w:val="00AA16D8"/>
    <w:rsid w:val="00AD07F2"/>
    <w:rsid w:val="00AF5D7E"/>
    <w:rsid w:val="00B10C50"/>
    <w:rsid w:val="00B6207B"/>
    <w:rsid w:val="00B679EB"/>
    <w:rsid w:val="00B80135"/>
    <w:rsid w:val="00B83DFE"/>
    <w:rsid w:val="00BA2898"/>
    <w:rsid w:val="00BB32EB"/>
    <w:rsid w:val="00BB465A"/>
    <w:rsid w:val="00BD0EAC"/>
    <w:rsid w:val="00BD2E9E"/>
    <w:rsid w:val="00BD59EF"/>
    <w:rsid w:val="00BD78F8"/>
    <w:rsid w:val="00C36B48"/>
    <w:rsid w:val="00C4277D"/>
    <w:rsid w:val="00C54514"/>
    <w:rsid w:val="00C77FAB"/>
    <w:rsid w:val="00C93C49"/>
    <w:rsid w:val="00CA0E11"/>
    <w:rsid w:val="00CB275E"/>
    <w:rsid w:val="00CB36D7"/>
    <w:rsid w:val="00CB7157"/>
    <w:rsid w:val="00CB79A7"/>
    <w:rsid w:val="00CD3A93"/>
    <w:rsid w:val="00CE2CFE"/>
    <w:rsid w:val="00D02415"/>
    <w:rsid w:val="00D05776"/>
    <w:rsid w:val="00D24075"/>
    <w:rsid w:val="00D34653"/>
    <w:rsid w:val="00D40001"/>
    <w:rsid w:val="00D402C0"/>
    <w:rsid w:val="00D40790"/>
    <w:rsid w:val="00D41E98"/>
    <w:rsid w:val="00D85855"/>
    <w:rsid w:val="00D87E32"/>
    <w:rsid w:val="00D917ED"/>
    <w:rsid w:val="00D923DC"/>
    <w:rsid w:val="00DA162C"/>
    <w:rsid w:val="00DA345E"/>
    <w:rsid w:val="00DA59F1"/>
    <w:rsid w:val="00DB5DC1"/>
    <w:rsid w:val="00DD09FE"/>
    <w:rsid w:val="00DE57BC"/>
    <w:rsid w:val="00DE7427"/>
    <w:rsid w:val="00DF4087"/>
    <w:rsid w:val="00DF713B"/>
    <w:rsid w:val="00E2294B"/>
    <w:rsid w:val="00E22EC4"/>
    <w:rsid w:val="00E52BAE"/>
    <w:rsid w:val="00EA1A20"/>
    <w:rsid w:val="00F01346"/>
    <w:rsid w:val="00F07208"/>
    <w:rsid w:val="00F10514"/>
    <w:rsid w:val="00F12A5F"/>
    <w:rsid w:val="00F1695B"/>
    <w:rsid w:val="00F17B99"/>
    <w:rsid w:val="00F47F2C"/>
    <w:rsid w:val="00F63C3D"/>
    <w:rsid w:val="00F7144E"/>
    <w:rsid w:val="00FC6807"/>
    <w:rsid w:val="00FC7263"/>
    <w:rsid w:val="00FE4DC2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DB3D"/>
  <w15:docId w15:val="{1741EF35-2796-42D5-B1AB-D94F9E4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B10C50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B10C50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B10C50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B10C50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104</cp:revision>
  <cp:lastPrinted>2020-05-18T07:10:00Z</cp:lastPrinted>
  <dcterms:created xsi:type="dcterms:W3CDTF">2022-04-06T11:23:00Z</dcterms:created>
  <dcterms:modified xsi:type="dcterms:W3CDTF">2024-12-05T14:55:00Z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