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90BD" w14:textId="28EFB80F" w:rsidR="008B48F4" w:rsidRPr="005E36B5" w:rsidRDefault="005E36B5">
      <w:pPr>
        <w:pStyle w:val="Textbody"/>
        <w:spacing w:line="480" w:lineRule="exact"/>
        <w:jc w:val="center"/>
        <w:rPr>
          <w:rFonts w:ascii="標楷體" w:eastAsia="標楷體" w:hAnsi="標楷體"/>
          <w:b/>
          <w:color w:val="000000"/>
          <w:sz w:val="32"/>
          <w:szCs w:val="32"/>
        </w:rPr>
      </w:pPr>
      <w:r w:rsidRPr="005E36B5">
        <w:rPr>
          <w:rFonts w:ascii="標楷體" w:eastAsia="標楷體" w:hAnsi="標楷體"/>
          <w:b/>
          <w:color w:val="000000"/>
          <w:sz w:val="32"/>
          <w:szCs w:val="32"/>
        </w:rPr>
        <w:t>（學校全銜）校園事件處理會議調查報告</w:t>
      </w:r>
    </w:p>
    <w:p w14:paraId="6594729B" w14:textId="77777777" w:rsidR="00F52757" w:rsidRPr="00F52757" w:rsidRDefault="00F52757" w:rsidP="00F52757">
      <w:pPr>
        <w:pStyle w:val="Textbody"/>
        <w:spacing w:line="480" w:lineRule="exact"/>
        <w:jc w:val="center"/>
        <w:rPr>
          <w:rFonts w:ascii="標楷體" w:eastAsia="標楷體" w:hAnsi="標楷體"/>
          <w:b/>
          <w:sz w:val="28"/>
          <w:szCs w:val="28"/>
        </w:rPr>
      </w:pPr>
      <w:r w:rsidRPr="00F52757">
        <w:rPr>
          <w:rFonts w:ascii="標楷體" w:eastAsia="標楷體" w:hAnsi="標楷體" w:hint="eastAsia"/>
          <w:b/>
          <w:sz w:val="28"/>
          <w:szCs w:val="28"/>
        </w:rPr>
        <w:t>(校安通報</w:t>
      </w:r>
      <w:r w:rsidR="00477BED">
        <w:rPr>
          <w:rFonts w:ascii="標楷體" w:eastAsia="標楷體" w:hAnsi="標楷體" w:hint="eastAsia"/>
          <w:b/>
          <w:sz w:val="28"/>
          <w:szCs w:val="28"/>
        </w:rPr>
        <w:t>序</w:t>
      </w:r>
      <w:r w:rsidRPr="00F52757">
        <w:rPr>
          <w:rFonts w:ascii="標楷體" w:eastAsia="標楷體" w:hAnsi="標楷體"/>
          <w:b/>
          <w:sz w:val="28"/>
          <w:szCs w:val="28"/>
        </w:rPr>
        <w:t>號：</w:t>
      </w:r>
      <w:r w:rsidRPr="00F52757">
        <w:rPr>
          <w:rFonts w:ascii="標楷體" w:eastAsia="標楷體" w:hAnsi="標楷體" w:hint="eastAsia"/>
          <w:b/>
          <w:sz w:val="28"/>
          <w:szCs w:val="28"/>
        </w:rPr>
        <w:t>○○○○○○○)</w:t>
      </w:r>
    </w:p>
    <w:p w14:paraId="0AFD9D3F" w14:textId="77777777" w:rsidR="00A040DE" w:rsidRDefault="00A040DE">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9"/>
        <w:gridCol w:w="1450"/>
        <w:gridCol w:w="1276"/>
        <w:gridCol w:w="1099"/>
        <w:gridCol w:w="1027"/>
        <w:gridCol w:w="1276"/>
        <w:gridCol w:w="1522"/>
      </w:tblGrid>
      <w:tr w:rsidR="008B48F4" w14:paraId="2E3DF687" w14:textId="77777777" w:rsidTr="00F31B42">
        <w:trPr>
          <w:trHeight w:val="811"/>
        </w:trPr>
        <w:tc>
          <w:tcPr>
            <w:tcW w:w="194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E8633CF" w14:textId="77777777" w:rsidR="005E659D" w:rsidRDefault="0057190B" w:rsidP="005E659D">
            <w:pPr>
              <w:pStyle w:val="Textbody"/>
              <w:ind w:left="-36"/>
              <w:jc w:val="center"/>
              <w:rPr>
                <w:rFonts w:ascii="標楷體" w:eastAsia="標楷體" w:hAnsi="標楷體"/>
                <w:b/>
                <w:color w:val="000000"/>
                <w:sz w:val="28"/>
                <w:szCs w:val="28"/>
              </w:rPr>
            </w:pPr>
            <w:r>
              <w:rPr>
                <w:rFonts w:ascii="標楷體" w:eastAsia="標楷體" w:hAnsi="標楷體"/>
                <w:b/>
                <w:color w:val="000000"/>
                <w:sz w:val="28"/>
                <w:szCs w:val="28"/>
              </w:rPr>
              <w:t>被調查教師</w:t>
            </w:r>
          </w:p>
          <w:p w14:paraId="3D7E4F56" w14:textId="77777777" w:rsidR="008B48F4" w:rsidRDefault="0057190B" w:rsidP="005E659D">
            <w:pPr>
              <w:pStyle w:val="Textbody"/>
              <w:ind w:left="-36"/>
              <w:jc w:val="center"/>
              <w:rPr>
                <w:rFonts w:ascii="標楷體" w:eastAsia="標楷體" w:hAnsi="標楷體"/>
                <w:b/>
                <w:color w:val="000000"/>
                <w:sz w:val="28"/>
                <w:szCs w:val="28"/>
              </w:rPr>
            </w:pPr>
            <w:r>
              <w:rPr>
                <w:rFonts w:ascii="標楷體" w:eastAsia="標楷體" w:hAnsi="標楷體"/>
                <w:b/>
                <w:color w:val="000000"/>
                <w:sz w:val="28"/>
                <w:szCs w:val="28"/>
              </w:rPr>
              <w:t>資料</w:t>
            </w:r>
          </w:p>
        </w:tc>
        <w:tc>
          <w:tcPr>
            <w:tcW w:w="14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B6667E" w14:textId="77777777" w:rsidR="008B48F4" w:rsidRDefault="0057190B">
            <w:pPr>
              <w:pStyle w:val="Textbody"/>
              <w:ind w:left="-36"/>
              <w:jc w:val="center"/>
              <w:rPr>
                <w:rFonts w:ascii="標楷體" w:eastAsia="標楷體" w:hAnsi="標楷體"/>
                <w:color w:val="000000"/>
              </w:rPr>
            </w:pPr>
            <w:r>
              <w:rPr>
                <w:rFonts w:ascii="標楷體" w:eastAsia="標楷體" w:hAnsi="標楷體"/>
                <w:color w:val="000000"/>
              </w:rPr>
              <w:t>姓名</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86B7DB" w14:textId="77777777" w:rsidR="008B48F4" w:rsidRDefault="008B48F4">
            <w:pPr>
              <w:pStyle w:val="Textbody"/>
              <w:ind w:left="-36"/>
              <w:jc w:val="center"/>
              <w:rPr>
                <w:rFonts w:ascii="標楷體" w:eastAsia="標楷體" w:hAnsi="標楷體"/>
                <w:color w:val="000000"/>
              </w:rPr>
            </w:pPr>
          </w:p>
        </w:tc>
        <w:tc>
          <w:tcPr>
            <w:tcW w:w="10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481C5B" w14:textId="77777777" w:rsidR="008B48F4" w:rsidRDefault="0057190B">
            <w:pPr>
              <w:pStyle w:val="Textbody"/>
              <w:ind w:left="-36"/>
              <w:jc w:val="center"/>
              <w:rPr>
                <w:rFonts w:ascii="標楷體" w:eastAsia="標楷體" w:hAnsi="標楷體"/>
                <w:color w:val="000000"/>
              </w:rPr>
            </w:pPr>
            <w:r>
              <w:rPr>
                <w:rFonts w:ascii="標楷體" w:eastAsia="標楷體" w:hAnsi="標楷體"/>
                <w:color w:val="000000"/>
              </w:rPr>
              <w:t>性別</w:t>
            </w:r>
          </w:p>
        </w:tc>
        <w:tc>
          <w:tcPr>
            <w:tcW w:w="1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74BA0F" w14:textId="77777777" w:rsidR="008B48F4" w:rsidRDefault="008B48F4">
            <w:pPr>
              <w:pStyle w:val="Textbody"/>
              <w:ind w:left="-36"/>
              <w:jc w:val="center"/>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12939C" w14:textId="77777777" w:rsidR="008B48F4" w:rsidRDefault="000127B8">
            <w:pPr>
              <w:pStyle w:val="Textbody"/>
              <w:ind w:left="-36"/>
              <w:jc w:val="center"/>
              <w:rPr>
                <w:rFonts w:ascii="標楷體" w:eastAsia="標楷體" w:hAnsi="標楷體"/>
                <w:color w:val="000000"/>
              </w:rPr>
            </w:pPr>
            <w:r>
              <w:rPr>
                <w:rFonts w:ascii="標楷體" w:eastAsia="標楷體" w:hAnsi="標楷體" w:hint="eastAsia"/>
              </w:rPr>
              <w:t>出生年月日</w:t>
            </w:r>
          </w:p>
        </w:tc>
        <w:tc>
          <w:tcPr>
            <w:tcW w:w="1522"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DB5B06C" w14:textId="77777777" w:rsidR="008B48F4" w:rsidRDefault="008B48F4">
            <w:pPr>
              <w:pStyle w:val="Textbody"/>
              <w:ind w:left="-36"/>
              <w:jc w:val="center"/>
              <w:rPr>
                <w:rFonts w:ascii="標楷體" w:eastAsia="標楷體" w:hAnsi="標楷體"/>
                <w:color w:val="000000"/>
              </w:rPr>
            </w:pPr>
          </w:p>
        </w:tc>
      </w:tr>
      <w:tr w:rsidR="008B48F4" w14:paraId="6A433028" w14:textId="77777777" w:rsidTr="00F31B42">
        <w:trPr>
          <w:trHeight w:val="837"/>
        </w:trPr>
        <w:tc>
          <w:tcPr>
            <w:tcW w:w="194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A2763F9" w14:textId="77777777" w:rsidR="00612924" w:rsidRDefault="00612924">
            <w:pPr>
              <w:widowControl/>
            </w:pPr>
          </w:p>
        </w:tc>
        <w:tc>
          <w:tcPr>
            <w:tcW w:w="14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331382" w14:textId="77777777" w:rsidR="001D42D7" w:rsidRDefault="0057190B">
            <w:pPr>
              <w:pStyle w:val="Textbody"/>
              <w:ind w:left="-36"/>
              <w:jc w:val="center"/>
              <w:rPr>
                <w:rFonts w:ascii="標楷體" w:eastAsia="標楷體" w:hAnsi="標楷體"/>
                <w:color w:val="000000"/>
              </w:rPr>
            </w:pPr>
            <w:r>
              <w:rPr>
                <w:rFonts w:ascii="標楷體" w:eastAsia="標楷體" w:hAnsi="標楷體"/>
                <w:color w:val="000000"/>
              </w:rPr>
              <w:t>服務總年資</w:t>
            </w:r>
          </w:p>
          <w:p w14:paraId="66804A13" w14:textId="77777777" w:rsidR="008B48F4" w:rsidRDefault="0057190B">
            <w:pPr>
              <w:pStyle w:val="Textbody"/>
              <w:ind w:left="-36"/>
              <w:jc w:val="center"/>
            </w:pPr>
            <w:r w:rsidRPr="006C2736">
              <w:rPr>
                <w:rFonts w:ascii="標楷體" w:eastAsia="標楷體" w:hAnsi="標楷體"/>
                <w:color w:val="000000"/>
                <w:sz w:val="16"/>
                <w:szCs w:val="16"/>
              </w:rPr>
              <w:t>（含公、私校）</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A6B1D0" w14:textId="77777777" w:rsidR="008B48F4" w:rsidRDefault="008B48F4">
            <w:pPr>
              <w:pStyle w:val="Textbody"/>
              <w:ind w:left="-36"/>
              <w:jc w:val="center"/>
              <w:rPr>
                <w:rFonts w:ascii="標楷體" w:eastAsia="標楷體" w:hAnsi="標楷體"/>
                <w:color w:val="000000"/>
              </w:rPr>
            </w:pPr>
          </w:p>
        </w:tc>
        <w:tc>
          <w:tcPr>
            <w:tcW w:w="10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005C85" w14:textId="77777777" w:rsidR="006C2736" w:rsidRDefault="0057190B">
            <w:pPr>
              <w:pStyle w:val="Textbody"/>
              <w:ind w:left="-36"/>
              <w:jc w:val="center"/>
              <w:rPr>
                <w:rFonts w:ascii="標楷體" w:eastAsia="標楷體" w:hAnsi="標楷體"/>
                <w:color w:val="000000"/>
              </w:rPr>
            </w:pPr>
            <w:r>
              <w:rPr>
                <w:rFonts w:ascii="標楷體" w:eastAsia="標楷體" w:hAnsi="標楷體"/>
                <w:color w:val="000000"/>
              </w:rPr>
              <w:t>現任學校</w:t>
            </w:r>
          </w:p>
          <w:p w14:paraId="18EA19A2" w14:textId="77777777" w:rsidR="008B48F4" w:rsidRDefault="0057190B">
            <w:pPr>
              <w:pStyle w:val="Textbody"/>
              <w:ind w:left="-36"/>
              <w:jc w:val="center"/>
              <w:rPr>
                <w:rFonts w:ascii="標楷體" w:eastAsia="標楷體" w:hAnsi="標楷體"/>
                <w:color w:val="000000"/>
              </w:rPr>
            </w:pPr>
            <w:r>
              <w:rPr>
                <w:rFonts w:ascii="標楷體" w:eastAsia="標楷體" w:hAnsi="標楷體"/>
                <w:color w:val="000000"/>
              </w:rPr>
              <w:t>服務年資</w:t>
            </w:r>
          </w:p>
        </w:tc>
        <w:tc>
          <w:tcPr>
            <w:tcW w:w="1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E621FB" w14:textId="77777777" w:rsidR="008B48F4" w:rsidRDefault="008B48F4">
            <w:pPr>
              <w:pStyle w:val="Textbody"/>
              <w:ind w:left="-36"/>
              <w:jc w:val="center"/>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B29AFD" w14:textId="77777777" w:rsidR="000127B8" w:rsidRDefault="000127B8">
            <w:pPr>
              <w:pStyle w:val="Textbody"/>
              <w:ind w:left="-36"/>
              <w:jc w:val="center"/>
              <w:rPr>
                <w:rFonts w:ascii="標楷體" w:eastAsia="標楷體" w:hAnsi="標楷體"/>
                <w:color w:val="000000"/>
              </w:rPr>
            </w:pPr>
            <w:r>
              <w:rPr>
                <w:rFonts w:ascii="標楷體" w:eastAsia="標楷體" w:hAnsi="標楷體"/>
                <w:color w:val="000000"/>
              </w:rPr>
              <w:t>兼任職務</w:t>
            </w:r>
          </w:p>
          <w:p w14:paraId="18F0989B" w14:textId="77777777" w:rsidR="008B48F4" w:rsidRDefault="006C2736">
            <w:pPr>
              <w:pStyle w:val="Textbody"/>
              <w:ind w:left="-36"/>
              <w:jc w:val="center"/>
              <w:rPr>
                <w:rFonts w:ascii="標楷體" w:eastAsia="標楷體" w:hAnsi="標楷體"/>
                <w:color w:val="000000"/>
              </w:rPr>
            </w:pPr>
            <w:r>
              <w:rPr>
                <w:rFonts w:ascii="標楷體" w:eastAsia="標楷體" w:hAnsi="標楷體"/>
                <w:color w:val="000000"/>
              </w:rPr>
              <w:t>任教科別</w:t>
            </w:r>
          </w:p>
        </w:tc>
        <w:tc>
          <w:tcPr>
            <w:tcW w:w="1522"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11B2ABB" w14:textId="77777777" w:rsidR="008B48F4" w:rsidRDefault="008B48F4">
            <w:pPr>
              <w:pStyle w:val="Textbody"/>
              <w:ind w:left="-36"/>
              <w:jc w:val="center"/>
              <w:rPr>
                <w:rFonts w:ascii="標楷體" w:eastAsia="標楷體" w:hAnsi="標楷體"/>
                <w:color w:val="000000"/>
              </w:rPr>
            </w:pPr>
          </w:p>
        </w:tc>
      </w:tr>
      <w:tr w:rsidR="002A294F" w14:paraId="3A0894E9" w14:textId="77777777" w:rsidTr="002A294F">
        <w:trPr>
          <w:trHeight w:val="345"/>
        </w:trPr>
        <w:tc>
          <w:tcPr>
            <w:tcW w:w="9599" w:type="dxa"/>
            <w:gridSpan w:val="7"/>
            <w:tcBorders>
              <w:top w:val="single" w:sz="4" w:space="0" w:color="auto"/>
              <w:left w:val="single" w:sz="12" w:space="0" w:color="000000"/>
              <w:bottom w:val="single" w:sz="4" w:space="0" w:color="auto"/>
              <w:right w:val="single" w:sz="12" w:space="0" w:color="000000"/>
            </w:tcBorders>
            <w:tcMar>
              <w:top w:w="0" w:type="dxa"/>
              <w:left w:w="28" w:type="dxa"/>
              <w:bottom w:w="0" w:type="dxa"/>
              <w:right w:w="28" w:type="dxa"/>
            </w:tcMar>
          </w:tcPr>
          <w:p w14:paraId="2E9B61C6" w14:textId="77777777" w:rsidR="002A294F" w:rsidRPr="00F52757" w:rsidRDefault="00A73590" w:rsidP="002A294F">
            <w:pPr>
              <w:pStyle w:val="a3"/>
              <w:spacing w:line="360" w:lineRule="exact"/>
              <w:ind w:left="0"/>
              <w:jc w:val="both"/>
              <w:rPr>
                <w:rFonts w:ascii="標楷體" w:eastAsia="標楷體" w:hAnsi="標楷體"/>
                <w:b/>
                <w:color w:val="FF0000"/>
                <w:sz w:val="28"/>
                <w:szCs w:val="28"/>
              </w:rPr>
            </w:pPr>
            <w:r>
              <w:rPr>
                <w:rFonts w:ascii="標楷體" w:eastAsia="標楷體" w:hAnsi="標楷體" w:hint="eastAsia"/>
                <w:b/>
                <w:color w:val="FF0000"/>
                <w:sz w:val="28"/>
                <w:szCs w:val="28"/>
              </w:rPr>
              <w:t>壹</w:t>
            </w:r>
            <w:r w:rsidR="007B585D">
              <w:rPr>
                <w:rFonts w:ascii="標楷體" w:eastAsia="標楷體" w:hAnsi="標楷體"/>
                <w:b/>
                <w:color w:val="FF0000"/>
                <w:sz w:val="28"/>
                <w:szCs w:val="28"/>
              </w:rPr>
              <w:t>、案由</w:t>
            </w:r>
          </w:p>
          <w:p w14:paraId="1A02AA58" w14:textId="2891A84D" w:rsidR="002A294F" w:rsidRDefault="002A294F" w:rsidP="002A294F">
            <w:pPr>
              <w:spacing w:line="400" w:lineRule="exact"/>
              <w:jc w:val="both"/>
              <w:rPr>
                <w:rFonts w:ascii="標楷體" w:eastAsia="標楷體" w:hAnsi="標楷體"/>
                <w:color w:val="000000"/>
                <w:szCs w:val="24"/>
              </w:rPr>
            </w:pPr>
            <w:r w:rsidRPr="00623C1A">
              <w:rPr>
                <w:rFonts w:ascii="標楷體" w:eastAsia="標楷體" w:hAnsi="標楷體" w:hint="eastAsia"/>
                <w:color w:val="000000"/>
                <w:szCs w:val="24"/>
              </w:rPr>
              <w:t xml:space="preserve">    </w:t>
            </w:r>
            <w:r>
              <w:rPr>
                <w:rFonts w:ascii="標楷體" w:eastAsia="標楷體" w:hAnsi="標楷體" w:hint="eastAsia"/>
                <w:color w:val="000000"/>
                <w:szCs w:val="24"/>
              </w:rPr>
              <w:t>○○市</w:t>
            </w:r>
            <w:r w:rsidRPr="00623C1A">
              <w:rPr>
                <w:rFonts w:ascii="標楷體" w:eastAsia="標楷體" w:hAnsi="標楷體" w:hint="eastAsia"/>
                <w:color w:val="000000"/>
                <w:szCs w:val="24"/>
              </w:rPr>
              <w:t>立</w:t>
            </w:r>
            <w:r>
              <w:rPr>
                <w:rFonts w:ascii="標楷體" w:eastAsia="標楷體" w:hAnsi="標楷體" w:hint="eastAsia"/>
                <w:color w:val="000000"/>
                <w:szCs w:val="24"/>
              </w:rPr>
              <w:t>○○</w:t>
            </w:r>
            <w:r w:rsidRPr="00623C1A">
              <w:rPr>
                <w:rFonts w:ascii="標楷體" w:eastAsia="標楷體" w:hAnsi="標楷體" w:hint="eastAsia"/>
                <w:color w:val="000000"/>
                <w:szCs w:val="24"/>
              </w:rPr>
              <w:t>高中(以下稱</w:t>
            </w:r>
            <w:r w:rsidR="005C687A">
              <w:rPr>
                <w:rFonts w:ascii="標楷體" w:eastAsia="標楷體" w:hAnsi="標楷體" w:hint="eastAsia"/>
                <w:color w:val="000000"/>
                <w:szCs w:val="24"/>
              </w:rPr>
              <w:t>學</w:t>
            </w:r>
            <w:r w:rsidR="00302439">
              <w:rPr>
                <w:rFonts w:ascii="標楷體" w:eastAsia="標楷體" w:hAnsi="標楷體" w:hint="eastAsia"/>
                <w:color w:val="000000"/>
                <w:szCs w:val="24"/>
              </w:rPr>
              <w:t>校</w:t>
            </w:r>
            <w:r w:rsidRPr="00623C1A">
              <w:rPr>
                <w:rFonts w:ascii="標楷體" w:eastAsia="標楷體" w:hAnsi="標楷體" w:hint="eastAsia"/>
                <w:color w:val="000000"/>
                <w:szCs w:val="24"/>
              </w:rPr>
              <w:t>)於民國</w:t>
            </w:r>
            <w:r w:rsidR="00B63412">
              <w:rPr>
                <w:rFonts w:ascii="標楷體" w:eastAsia="標楷體" w:hAnsi="標楷體" w:hint="eastAsia"/>
                <w:color w:val="000000"/>
                <w:szCs w:val="24"/>
              </w:rPr>
              <w:t>(以下同)</w:t>
            </w:r>
            <w:r w:rsidRPr="00623C1A">
              <w:rPr>
                <w:rFonts w:ascii="標楷體" w:eastAsia="標楷體" w:hAnsi="標楷體" w:hint="eastAsia"/>
                <w:color w:val="000000"/>
                <w:szCs w:val="24"/>
              </w:rPr>
              <w:t>1</w:t>
            </w:r>
            <w:r>
              <w:rPr>
                <w:rFonts w:ascii="標楷體" w:eastAsia="標楷體" w:hAnsi="標楷體" w:hint="eastAsia"/>
                <w:color w:val="000000"/>
                <w:szCs w:val="24"/>
              </w:rPr>
              <w:t>1</w:t>
            </w:r>
            <w:r w:rsidR="00C55195">
              <w:rPr>
                <w:rFonts w:ascii="標楷體" w:eastAsia="標楷體" w:hAnsi="標楷體" w:hint="eastAsia"/>
                <w:color w:val="000000"/>
                <w:szCs w:val="24"/>
              </w:rPr>
              <w:t>3</w:t>
            </w:r>
            <w:r w:rsidRPr="00623C1A">
              <w:rPr>
                <w:rFonts w:ascii="標楷體" w:eastAsia="標楷體" w:hAnsi="標楷體" w:hint="eastAsia"/>
                <w:color w:val="000000"/>
                <w:szCs w:val="24"/>
              </w:rPr>
              <w:t>年</w:t>
            </w:r>
            <w:r>
              <w:rPr>
                <w:rFonts w:ascii="標楷體" w:eastAsia="標楷體" w:hAnsi="標楷體" w:hint="eastAsia"/>
                <w:color w:val="000000"/>
                <w:szCs w:val="24"/>
              </w:rPr>
              <w:t>6</w:t>
            </w:r>
            <w:r w:rsidRPr="00623C1A">
              <w:rPr>
                <w:rFonts w:ascii="標楷體" w:eastAsia="標楷體" w:hAnsi="標楷體" w:hint="eastAsia"/>
                <w:color w:val="000000"/>
                <w:szCs w:val="24"/>
              </w:rPr>
              <w:t>月</w:t>
            </w:r>
            <w:r w:rsidR="00C55195">
              <w:rPr>
                <w:rFonts w:ascii="標楷體" w:eastAsia="標楷體" w:hAnsi="標楷體" w:hint="eastAsia"/>
                <w:color w:val="000000"/>
                <w:szCs w:val="24"/>
              </w:rPr>
              <w:t>3</w:t>
            </w:r>
            <w:r w:rsidRPr="00623C1A">
              <w:rPr>
                <w:rFonts w:ascii="標楷體" w:eastAsia="標楷體" w:hAnsi="標楷體" w:hint="eastAsia"/>
                <w:color w:val="000000"/>
                <w:szCs w:val="24"/>
              </w:rPr>
              <w:t>日接獲</w:t>
            </w:r>
            <w:r w:rsidR="00302439">
              <w:rPr>
                <w:rFonts w:ascii="標楷體" w:eastAsia="標楷體" w:hAnsi="標楷體" w:hint="eastAsia"/>
                <w:color w:val="000000"/>
                <w:szCs w:val="24"/>
              </w:rPr>
              <w:t>教育局來函(詳見附件1)指出本校○○○學生</w:t>
            </w:r>
            <w:r>
              <w:rPr>
                <w:rFonts w:ascii="標楷體" w:eastAsia="標楷體" w:hAnsi="標楷體" w:hint="eastAsia"/>
                <w:color w:val="000000"/>
                <w:szCs w:val="24"/>
              </w:rPr>
              <w:t>家長(以下稱A生家長)以錄音光碟</w:t>
            </w:r>
            <w:r w:rsidR="00302439">
              <w:rPr>
                <w:rFonts w:ascii="標楷體" w:eastAsia="標楷體" w:hAnsi="標楷體" w:hint="eastAsia"/>
                <w:color w:val="000000"/>
                <w:szCs w:val="24"/>
              </w:rPr>
              <w:t>(詳見附件2)</w:t>
            </w:r>
            <w:r>
              <w:rPr>
                <w:rFonts w:ascii="標楷體" w:eastAsia="標楷體" w:hAnsi="標楷體" w:hint="eastAsia"/>
                <w:color w:val="000000"/>
                <w:szCs w:val="24"/>
              </w:rPr>
              <w:t>陳情</w:t>
            </w:r>
            <w:r w:rsidRPr="00623C1A">
              <w:rPr>
                <w:rFonts w:ascii="標楷體" w:eastAsia="標楷體" w:hAnsi="標楷體" w:hint="eastAsia"/>
                <w:color w:val="000000"/>
                <w:szCs w:val="24"/>
              </w:rPr>
              <w:t>投訴</w:t>
            </w:r>
            <w:r w:rsidR="00302439">
              <w:rPr>
                <w:rFonts w:ascii="標楷體" w:eastAsia="標楷體" w:hAnsi="標楷體" w:hint="eastAsia"/>
                <w:color w:val="000000"/>
                <w:szCs w:val="24"/>
              </w:rPr>
              <w:t>本校</w:t>
            </w:r>
            <w:r>
              <w:rPr>
                <w:rFonts w:ascii="標楷體" w:eastAsia="標楷體" w:hAnsi="標楷體" w:hint="eastAsia"/>
                <w:color w:val="000000"/>
                <w:szCs w:val="24"/>
              </w:rPr>
              <w:t>○○○教</w:t>
            </w:r>
            <w:r w:rsidRPr="00623C1A">
              <w:rPr>
                <w:rFonts w:ascii="標楷體" w:eastAsia="標楷體" w:hAnsi="標楷體" w:hint="eastAsia"/>
                <w:color w:val="000000"/>
                <w:szCs w:val="24"/>
              </w:rPr>
              <w:t>師(以下稱</w:t>
            </w:r>
            <w:r>
              <w:rPr>
                <w:rFonts w:ascii="標楷體" w:eastAsia="標楷體" w:hAnsi="標楷體" w:hint="eastAsia"/>
                <w:color w:val="000000"/>
                <w:szCs w:val="24"/>
              </w:rPr>
              <w:t>甲師</w:t>
            </w:r>
            <w:r w:rsidRPr="00623C1A">
              <w:rPr>
                <w:rFonts w:ascii="標楷體" w:eastAsia="標楷體" w:hAnsi="標楷體" w:hint="eastAsia"/>
                <w:color w:val="000000"/>
                <w:szCs w:val="24"/>
              </w:rPr>
              <w:t>)有以下以不適任行為：一、上課經常遲到，影響學生學習；二、上課常講一些政治事件或與課程無關之</w:t>
            </w:r>
            <w:r w:rsidR="00302439">
              <w:rPr>
                <w:rFonts w:ascii="標楷體" w:eastAsia="標楷體" w:hAnsi="標楷體" w:hint="eastAsia"/>
                <w:color w:val="000000"/>
                <w:szCs w:val="24"/>
              </w:rPr>
              <w:t>內容。本校隨即於</w:t>
            </w:r>
            <w:r w:rsidR="00C55195">
              <w:rPr>
                <w:rFonts w:ascii="標楷體" w:eastAsia="標楷體" w:hAnsi="標楷體" w:hint="eastAsia"/>
                <w:color w:val="000000"/>
                <w:szCs w:val="24"/>
              </w:rPr>
              <w:t>113年</w:t>
            </w:r>
            <w:r w:rsidR="00302439">
              <w:rPr>
                <w:rFonts w:ascii="標楷體" w:eastAsia="標楷體" w:hAnsi="標楷體" w:hint="eastAsia"/>
                <w:color w:val="000000"/>
                <w:szCs w:val="24"/>
              </w:rPr>
              <w:t>6月2日進行校安通報(序號：○○○○○○○)(詳見附件3)。</w:t>
            </w:r>
          </w:p>
          <w:p w14:paraId="734DBB65" w14:textId="77777777" w:rsidR="002A294F" w:rsidRDefault="002A294F" w:rsidP="00D7245A">
            <w:pPr>
              <w:spacing w:line="400" w:lineRule="exact"/>
              <w:jc w:val="both"/>
              <w:rPr>
                <w:rFonts w:ascii="標楷體" w:eastAsia="標楷體" w:hAnsi="標楷體"/>
                <w:b/>
                <w:color w:val="FF0000"/>
                <w:sz w:val="28"/>
                <w:szCs w:val="28"/>
              </w:rPr>
            </w:pPr>
          </w:p>
          <w:p w14:paraId="081B1232" w14:textId="77777777" w:rsidR="00F9012B" w:rsidRDefault="00F9012B" w:rsidP="00F9012B">
            <w:pPr>
              <w:pStyle w:val="a3"/>
              <w:spacing w:line="360" w:lineRule="exact"/>
              <w:ind w:left="0"/>
              <w:jc w:val="both"/>
            </w:pPr>
            <w:r>
              <w:rPr>
                <w:rFonts w:ascii="標楷體" w:eastAsia="標楷體" w:hAnsi="標楷體" w:hint="eastAsia"/>
                <w:b/>
                <w:color w:val="FF0000"/>
                <w:sz w:val="28"/>
                <w:szCs w:val="28"/>
              </w:rPr>
              <w:t>貳</w:t>
            </w:r>
            <w:r w:rsidRPr="00A0460E">
              <w:rPr>
                <w:rFonts w:ascii="標楷體" w:eastAsia="標楷體" w:hAnsi="標楷體"/>
                <w:b/>
                <w:color w:val="FF0000"/>
                <w:sz w:val="28"/>
                <w:szCs w:val="28"/>
              </w:rPr>
              <w:t>、調查</w:t>
            </w:r>
            <w:r>
              <w:rPr>
                <w:rFonts w:ascii="標楷體" w:eastAsia="標楷體" w:hAnsi="標楷體" w:hint="eastAsia"/>
                <w:b/>
                <w:color w:val="FF0000"/>
                <w:sz w:val="28"/>
                <w:szCs w:val="28"/>
              </w:rPr>
              <w:t>歷</w:t>
            </w:r>
            <w:r w:rsidR="007B585D">
              <w:rPr>
                <w:rFonts w:ascii="標楷體" w:eastAsia="標楷體" w:hAnsi="標楷體"/>
                <w:b/>
                <w:color w:val="FF0000"/>
                <w:sz w:val="28"/>
                <w:szCs w:val="28"/>
              </w:rPr>
              <w:t>程</w:t>
            </w:r>
          </w:p>
          <w:p w14:paraId="1195CF6D" w14:textId="770F02AE" w:rsidR="00F9012B" w:rsidRDefault="00F9012B" w:rsidP="00F9012B">
            <w:pPr>
              <w:spacing w:line="400" w:lineRule="exact"/>
              <w:ind w:left="535" w:hangingChars="223" w:hanging="535"/>
              <w:jc w:val="both"/>
              <w:rPr>
                <w:rFonts w:ascii="標楷體" w:eastAsia="標楷體" w:hAnsi="標楷體"/>
                <w:color w:val="000000"/>
                <w:szCs w:val="24"/>
              </w:rPr>
            </w:pPr>
            <w:r>
              <w:rPr>
                <w:rFonts w:ascii="標楷體" w:eastAsia="標楷體" w:hAnsi="標楷體" w:hint="eastAsia"/>
                <w:color w:val="000000"/>
                <w:szCs w:val="24"/>
              </w:rPr>
              <w:t xml:space="preserve"> </w:t>
            </w:r>
            <w:r w:rsidRPr="00BD6428">
              <w:rPr>
                <w:rFonts w:ascii="標楷體" w:eastAsia="標楷體" w:hAnsi="標楷體"/>
                <w:color w:val="000000"/>
                <w:szCs w:val="24"/>
              </w:rPr>
              <w:t>一、</w:t>
            </w:r>
            <w:r w:rsidR="000E31D7">
              <w:rPr>
                <w:rFonts w:ascii="標楷體" w:eastAsia="標楷體" w:hAnsi="標楷體" w:hint="eastAsia"/>
                <w:szCs w:val="24"/>
              </w:rPr>
              <w:t>學校</w:t>
            </w:r>
            <w:r w:rsidR="000E31D7" w:rsidRPr="00AF06CC">
              <w:rPr>
                <w:rFonts w:ascii="標楷體" w:eastAsia="標楷體" w:hAnsi="標楷體" w:hint="eastAsia"/>
                <w:szCs w:val="24"/>
              </w:rPr>
              <w:t>依</w:t>
            </w:r>
            <w:r w:rsidR="000E31D7">
              <w:rPr>
                <w:rFonts w:ascii="標楷體" w:eastAsia="標楷體" w:hAnsi="標楷體" w:hint="eastAsia"/>
                <w:szCs w:val="24"/>
              </w:rPr>
              <w:t>「</w:t>
            </w:r>
            <w:r w:rsidR="000E31D7" w:rsidRPr="0021584A">
              <w:rPr>
                <w:rFonts w:ascii="標楷體" w:eastAsia="標楷體" w:hAnsi="標楷體" w:hint="eastAsia"/>
                <w:szCs w:val="24"/>
              </w:rPr>
              <w:t>高級中等以下學校教師解聘不續聘停聘或資遣辦法</w:t>
            </w:r>
            <w:r w:rsidR="000E31D7">
              <w:rPr>
                <w:rFonts w:ascii="標楷體" w:eastAsia="標楷體" w:hAnsi="標楷體" w:hint="eastAsia"/>
                <w:szCs w:val="24"/>
              </w:rPr>
              <w:t>(</w:t>
            </w:r>
            <w:r w:rsidR="005C687A">
              <w:rPr>
                <w:rFonts w:ascii="標楷體" w:eastAsia="標楷體" w:hAnsi="標楷體" w:hint="eastAsia"/>
                <w:szCs w:val="24"/>
              </w:rPr>
              <w:t>以下</w:t>
            </w:r>
            <w:r w:rsidR="000E31D7">
              <w:rPr>
                <w:rFonts w:ascii="標楷體" w:eastAsia="標楷體" w:hAnsi="標楷體" w:hint="eastAsia"/>
                <w:szCs w:val="24"/>
              </w:rPr>
              <w:t>稱</w:t>
            </w:r>
            <w:r w:rsidR="000E31D7" w:rsidRPr="00AF06CC">
              <w:rPr>
                <w:rFonts w:ascii="標楷體" w:eastAsia="標楷體" w:hAnsi="標楷體" w:hint="eastAsia"/>
                <w:szCs w:val="24"/>
              </w:rPr>
              <w:t>解聘辦法</w:t>
            </w:r>
            <w:r w:rsidR="000E31D7">
              <w:rPr>
                <w:rFonts w:ascii="標楷體" w:eastAsia="標楷體" w:hAnsi="標楷體" w:hint="eastAsia"/>
                <w:szCs w:val="24"/>
              </w:rPr>
              <w:t>)」</w:t>
            </w:r>
            <w:r w:rsidR="000E31D7" w:rsidRPr="00AF06CC">
              <w:rPr>
                <w:rFonts w:ascii="標楷體" w:eastAsia="標楷體" w:hAnsi="標楷體" w:hint="eastAsia"/>
                <w:szCs w:val="24"/>
              </w:rPr>
              <w:t>第12條決定受理本案並於11</w:t>
            </w:r>
            <w:r w:rsidR="000E31D7">
              <w:rPr>
                <w:rFonts w:ascii="標楷體" w:eastAsia="標楷體" w:hAnsi="標楷體" w:hint="eastAsia"/>
                <w:szCs w:val="24"/>
              </w:rPr>
              <w:t>3</w:t>
            </w:r>
            <w:r w:rsidR="000E31D7" w:rsidRPr="00AF06CC">
              <w:rPr>
                <w:rFonts w:ascii="標楷體" w:eastAsia="標楷體" w:hAnsi="標楷體" w:hint="eastAsia"/>
                <w:szCs w:val="24"/>
              </w:rPr>
              <w:t>年</w:t>
            </w:r>
            <w:r w:rsidR="000E31D7">
              <w:rPr>
                <w:rFonts w:ascii="標楷體" w:eastAsia="標楷體" w:hAnsi="標楷體" w:hint="eastAsia"/>
                <w:szCs w:val="24"/>
              </w:rPr>
              <w:t>6</w:t>
            </w:r>
            <w:r w:rsidR="000E31D7" w:rsidRPr="00AF06CC">
              <w:rPr>
                <w:rFonts w:ascii="標楷體" w:eastAsia="標楷體" w:hAnsi="標楷體" w:hint="eastAsia"/>
                <w:szCs w:val="24"/>
              </w:rPr>
              <w:t>月</w:t>
            </w:r>
            <w:r w:rsidR="000E31D7">
              <w:rPr>
                <w:rFonts w:ascii="標楷體" w:eastAsia="標楷體" w:hAnsi="標楷體" w:hint="eastAsia"/>
                <w:szCs w:val="24"/>
              </w:rPr>
              <w:t>6</w:t>
            </w:r>
            <w:r w:rsidR="000E31D7" w:rsidRPr="00AF06CC">
              <w:rPr>
                <w:rFonts w:ascii="標楷體" w:eastAsia="標楷體" w:hAnsi="標楷體" w:hint="eastAsia"/>
                <w:szCs w:val="24"/>
              </w:rPr>
              <w:t>日召開</w:t>
            </w:r>
            <w:r w:rsidR="000E31D7">
              <w:rPr>
                <w:rFonts w:ascii="標楷體" w:eastAsia="標楷體" w:hAnsi="標楷體" w:hint="eastAsia"/>
                <w:color w:val="000000"/>
                <w:szCs w:val="24"/>
              </w:rPr>
              <w:t>校園事件處理會議(以下稱校事會議)</w:t>
            </w:r>
            <w:r w:rsidR="000E31D7" w:rsidRPr="00AF06CC">
              <w:rPr>
                <w:rFonts w:ascii="標楷體" w:eastAsia="標楷體" w:hAnsi="標楷體" w:hint="eastAsia"/>
                <w:szCs w:val="24"/>
              </w:rPr>
              <w:t>審議</w:t>
            </w:r>
            <w:r w:rsidR="000E31D7" w:rsidRPr="00F01BC5">
              <w:rPr>
                <w:rFonts w:ascii="標楷體" w:eastAsia="標楷體" w:hAnsi="標楷體" w:hint="eastAsia"/>
                <w:szCs w:val="24"/>
              </w:rPr>
              <w:t>(</w:t>
            </w:r>
            <w:r w:rsidR="000E31D7">
              <w:rPr>
                <w:rFonts w:ascii="標楷體" w:eastAsia="標楷體" w:hAnsi="標楷體" w:hint="eastAsia"/>
                <w:szCs w:val="24"/>
              </w:rPr>
              <w:t>會議記錄</w:t>
            </w:r>
            <w:r w:rsidR="000E31D7" w:rsidRPr="00F01BC5">
              <w:rPr>
                <w:rFonts w:ascii="標楷體" w:eastAsia="標楷體" w:hAnsi="標楷體" w:hint="eastAsia"/>
                <w:szCs w:val="24"/>
              </w:rPr>
              <w:t>詳見附件</w:t>
            </w:r>
            <w:r w:rsidR="000E31D7">
              <w:rPr>
                <w:rFonts w:ascii="標楷體" w:eastAsia="標楷體" w:hAnsi="標楷體" w:hint="eastAsia"/>
                <w:szCs w:val="24"/>
              </w:rPr>
              <w:t>4</w:t>
            </w:r>
            <w:r w:rsidR="000E31D7" w:rsidRPr="00F01BC5">
              <w:rPr>
                <w:rFonts w:ascii="標楷體" w:eastAsia="標楷體" w:hAnsi="標楷體" w:hint="eastAsia"/>
                <w:szCs w:val="24"/>
              </w:rPr>
              <w:t>)</w:t>
            </w:r>
            <w:r w:rsidR="000E31D7">
              <w:rPr>
                <w:rFonts w:ascii="標楷體" w:eastAsia="標楷體" w:hAnsi="標楷體" w:hint="eastAsia"/>
                <w:szCs w:val="24"/>
              </w:rPr>
              <w:t>，因本案</w:t>
            </w:r>
            <w:r w:rsidR="00B20A1A">
              <w:rPr>
                <w:rFonts w:ascii="標楷體" w:eastAsia="標楷體" w:hAnsi="標楷體" w:hint="eastAsia"/>
                <w:szCs w:val="24"/>
              </w:rPr>
              <w:t>疑似</w:t>
            </w:r>
            <w:r w:rsidR="000E31D7">
              <w:rPr>
                <w:rFonts w:ascii="標楷體" w:eastAsia="標楷體" w:hAnsi="標楷體" w:hint="eastAsia"/>
                <w:szCs w:val="24"/>
              </w:rPr>
              <w:t>涉及教師法第16條第1項第1款「教學不力或不能勝任工作」情形，校事會議決議</w:t>
            </w:r>
            <w:r w:rsidR="000E31D7" w:rsidRPr="00AF06CC">
              <w:rPr>
                <w:rFonts w:ascii="標楷體" w:eastAsia="標楷體" w:hAnsi="標楷體" w:hint="eastAsia"/>
                <w:szCs w:val="24"/>
              </w:rPr>
              <w:t>依解聘辦法第</w:t>
            </w:r>
            <w:r w:rsidR="000E31D7">
              <w:rPr>
                <w:rFonts w:ascii="標楷體" w:eastAsia="標楷體" w:hAnsi="標楷體" w:hint="eastAsia"/>
                <w:szCs w:val="24"/>
              </w:rPr>
              <w:t>13條規定組成調查小組進行調查，並依解聘辦法第</w:t>
            </w:r>
            <w:r w:rsidR="000E31D7" w:rsidRPr="00AF06CC">
              <w:rPr>
                <w:rFonts w:ascii="標楷體" w:eastAsia="標楷體" w:hAnsi="標楷體" w:hint="eastAsia"/>
                <w:szCs w:val="24"/>
              </w:rPr>
              <w:t>16條</w:t>
            </w:r>
            <w:r w:rsidR="000E31D7">
              <w:rPr>
                <w:rFonts w:ascii="標楷體" w:eastAsia="標楷體" w:hAnsi="標楷體" w:hint="eastAsia"/>
                <w:szCs w:val="24"/>
              </w:rPr>
              <w:t>規定報</w:t>
            </w:r>
            <w:r w:rsidR="000E31D7" w:rsidRPr="00AF06CC">
              <w:rPr>
                <w:rFonts w:ascii="標楷體" w:eastAsia="標楷體" w:hAnsi="標楷體" w:hint="eastAsia"/>
                <w:szCs w:val="24"/>
              </w:rPr>
              <w:t>請主管機關(</w:t>
            </w:r>
            <w:r w:rsidR="000E31D7">
              <w:rPr>
                <w:rFonts w:ascii="標楷體" w:eastAsia="標楷體" w:hAnsi="標楷體" w:hint="eastAsia"/>
                <w:szCs w:val="24"/>
              </w:rPr>
              <w:t>本市</w:t>
            </w:r>
            <w:r w:rsidR="000E31D7" w:rsidRPr="00AF06CC">
              <w:rPr>
                <w:rFonts w:ascii="標楷體" w:eastAsia="標楷體" w:hAnsi="標楷體" w:hint="eastAsia"/>
                <w:szCs w:val="24"/>
              </w:rPr>
              <w:t>教育局)</w:t>
            </w:r>
            <w:r w:rsidR="000E31D7">
              <w:rPr>
                <w:rFonts w:ascii="標楷體" w:eastAsia="標楷體" w:hAnsi="標楷體" w:hint="eastAsia"/>
                <w:szCs w:val="24"/>
              </w:rPr>
              <w:t>從</w:t>
            </w:r>
            <w:r w:rsidR="009C0848">
              <w:rPr>
                <w:rFonts w:ascii="標楷體" w:eastAsia="標楷體" w:hAnsi="標楷體" w:hint="eastAsia"/>
                <w:szCs w:val="24"/>
              </w:rPr>
              <w:t>「</w:t>
            </w:r>
            <w:r w:rsidR="000E31D7">
              <w:rPr>
                <w:rFonts w:ascii="標楷體" w:eastAsia="標楷體" w:hAnsi="標楷體" w:hint="eastAsia"/>
                <w:szCs w:val="24"/>
              </w:rPr>
              <w:t>教育部校事會議</w:t>
            </w:r>
            <w:r w:rsidR="000E31D7" w:rsidRPr="004F098B">
              <w:rPr>
                <w:rFonts w:ascii="標楷體" w:eastAsia="標楷體" w:hAnsi="標楷體" w:hint="eastAsia"/>
                <w:szCs w:val="24"/>
              </w:rPr>
              <w:t>調查人才庫</w:t>
            </w:r>
            <w:r w:rsidR="009C0848">
              <w:rPr>
                <w:rFonts w:ascii="標楷體" w:eastAsia="標楷體" w:hAnsi="標楷體" w:hint="eastAsia"/>
                <w:szCs w:val="24"/>
              </w:rPr>
              <w:t>」</w:t>
            </w:r>
            <w:r w:rsidR="000E31D7" w:rsidRPr="004F098B">
              <w:rPr>
                <w:rFonts w:ascii="標楷體" w:eastAsia="標楷體" w:hAnsi="標楷體" w:hint="eastAsia"/>
                <w:szCs w:val="24"/>
              </w:rPr>
              <w:t>推舉</w:t>
            </w:r>
            <w:r w:rsidR="000E31D7">
              <w:rPr>
                <w:rFonts w:ascii="標楷體" w:eastAsia="標楷體" w:hAnsi="標楷體" w:hint="eastAsia"/>
                <w:szCs w:val="24"/>
              </w:rPr>
              <w:t>3</w:t>
            </w:r>
            <w:r w:rsidR="000E31D7" w:rsidRPr="004F098B">
              <w:rPr>
                <w:rFonts w:ascii="標楷體" w:eastAsia="標楷體" w:hAnsi="標楷體" w:hint="eastAsia"/>
                <w:szCs w:val="24"/>
              </w:rPr>
              <w:t>倍至</w:t>
            </w:r>
            <w:r w:rsidR="000E31D7">
              <w:rPr>
                <w:rFonts w:ascii="標楷體" w:eastAsia="標楷體" w:hAnsi="標楷體" w:hint="eastAsia"/>
                <w:szCs w:val="24"/>
              </w:rPr>
              <w:t>5</w:t>
            </w:r>
            <w:r w:rsidR="000E31D7" w:rsidRPr="004F098B">
              <w:rPr>
                <w:rFonts w:ascii="標楷體" w:eastAsia="標楷體" w:hAnsi="標楷體" w:hint="eastAsia"/>
                <w:szCs w:val="24"/>
              </w:rPr>
              <w:t>倍學者專家，供學校遴選</w:t>
            </w:r>
            <w:r w:rsidR="000E31D7">
              <w:rPr>
                <w:rFonts w:ascii="標楷體" w:eastAsia="標楷體" w:hAnsi="標楷體" w:hint="eastAsia"/>
                <w:szCs w:val="24"/>
              </w:rPr>
              <w:t>3</w:t>
            </w:r>
            <w:r w:rsidR="000E31D7" w:rsidRPr="004F098B">
              <w:rPr>
                <w:rFonts w:ascii="標楷體" w:eastAsia="標楷體" w:hAnsi="標楷體" w:hint="eastAsia"/>
                <w:szCs w:val="24"/>
              </w:rPr>
              <w:t>人為</w:t>
            </w:r>
            <w:r w:rsidR="000E31D7">
              <w:rPr>
                <w:rFonts w:ascii="標楷體" w:eastAsia="標楷體" w:hAnsi="標楷體" w:hint="eastAsia"/>
                <w:szCs w:val="24"/>
              </w:rPr>
              <w:t>本案調查小組</w:t>
            </w:r>
            <w:r w:rsidR="000E31D7" w:rsidRPr="004F098B">
              <w:rPr>
                <w:rFonts w:ascii="標楷體" w:eastAsia="標楷體" w:hAnsi="標楷體" w:hint="eastAsia"/>
                <w:szCs w:val="24"/>
              </w:rPr>
              <w:t>委員</w:t>
            </w:r>
            <w:r w:rsidR="000E31D7">
              <w:rPr>
                <w:rFonts w:ascii="標楷體" w:eastAsia="標楷體" w:hAnsi="標楷體" w:hint="eastAsia"/>
                <w:szCs w:val="24"/>
              </w:rPr>
              <w:t>，委員</w:t>
            </w:r>
            <w:r w:rsidR="000E31D7" w:rsidRPr="004F098B">
              <w:rPr>
                <w:rFonts w:ascii="標楷體" w:eastAsia="標楷體" w:hAnsi="標楷體" w:hint="eastAsia"/>
                <w:szCs w:val="24"/>
              </w:rPr>
              <w:t>全部外聘</w:t>
            </w:r>
            <w:r w:rsidR="000E31D7">
              <w:rPr>
                <w:rFonts w:ascii="標楷體" w:eastAsia="標楷體" w:hAnsi="標楷體" w:hint="eastAsia"/>
                <w:szCs w:val="24"/>
              </w:rPr>
              <w:t>，其中法律專家學者1人</w:t>
            </w:r>
            <w:r w:rsidR="000E31D7" w:rsidRPr="00DF12B2">
              <w:rPr>
                <w:rFonts w:ascii="標楷體" w:eastAsia="標楷體" w:hAnsi="標楷體" w:hint="eastAsia"/>
                <w:szCs w:val="24"/>
              </w:rPr>
              <w:t>。</w:t>
            </w:r>
          </w:p>
          <w:p w14:paraId="3B43321C" w14:textId="7B23ECC1" w:rsidR="00F9012B" w:rsidRDefault="00F9012B" w:rsidP="00F9012B">
            <w:pPr>
              <w:spacing w:line="400" w:lineRule="exact"/>
              <w:ind w:left="535" w:hangingChars="223" w:hanging="535"/>
              <w:jc w:val="both"/>
              <w:rPr>
                <w:rFonts w:ascii="標楷體" w:eastAsia="標楷體" w:hAnsi="標楷體"/>
                <w:color w:val="000000"/>
                <w:szCs w:val="24"/>
              </w:rPr>
            </w:pPr>
            <w:r>
              <w:rPr>
                <w:rFonts w:ascii="標楷體" w:eastAsia="標楷體" w:hAnsi="標楷體" w:hint="eastAsia"/>
                <w:color w:val="000000"/>
                <w:szCs w:val="24"/>
              </w:rPr>
              <w:t xml:space="preserve"> </w:t>
            </w:r>
            <w:r w:rsidRPr="00BD6428">
              <w:rPr>
                <w:rFonts w:ascii="標楷體" w:eastAsia="標楷體" w:hAnsi="標楷體"/>
                <w:color w:val="000000"/>
                <w:szCs w:val="24"/>
              </w:rPr>
              <w:t>二、</w:t>
            </w:r>
            <w:r w:rsidR="00C55195">
              <w:rPr>
                <w:rFonts w:ascii="標楷體" w:eastAsia="標楷體" w:hAnsi="標楷體" w:hint="eastAsia"/>
                <w:color w:val="000000"/>
                <w:szCs w:val="24"/>
              </w:rPr>
              <w:t>113年</w:t>
            </w:r>
            <w:r>
              <w:rPr>
                <w:rFonts w:ascii="標楷體" w:eastAsia="標楷體" w:hAnsi="標楷體" w:hint="eastAsia"/>
                <w:color w:val="000000"/>
                <w:szCs w:val="24"/>
              </w:rPr>
              <w:t>6月20日至學校進行第1次調查會議，先行檢視相關資料及證據，擬定調查計畫，分配工作。然後於諮商室訪談檢舉人A生及其家長，另再訪談相關人B、C、D生(以隨機抽任教班級與座號方式選取)。</w:t>
            </w:r>
          </w:p>
          <w:p w14:paraId="1BE627C7" w14:textId="519B33DA" w:rsidR="00F9012B" w:rsidRDefault="00F9012B" w:rsidP="00F9012B">
            <w:pPr>
              <w:spacing w:line="400" w:lineRule="exact"/>
              <w:ind w:left="535" w:hangingChars="223" w:hanging="535"/>
              <w:jc w:val="both"/>
              <w:rPr>
                <w:rFonts w:ascii="標楷體" w:eastAsia="標楷體" w:hAnsi="標楷體"/>
                <w:color w:val="000000"/>
                <w:szCs w:val="24"/>
              </w:rPr>
            </w:pPr>
            <w:r>
              <w:rPr>
                <w:rFonts w:ascii="標楷體" w:eastAsia="標楷體" w:hAnsi="標楷體" w:hint="eastAsia"/>
                <w:color w:val="000000"/>
                <w:szCs w:val="24"/>
              </w:rPr>
              <w:t xml:space="preserve"> 三、</w:t>
            </w:r>
            <w:r w:rsidR="00C55195">
              <w:rPr>
                <w:rFonts w:ascii="標楷體" w:eastAsia="標楷體" w:hAnsi="標楷體" w:hint="eastAsia"/>
                <w:color w:val="000000"/>
                <w:szCs w:val="24"/>
              </w:rPr>
              <w:t>113年</w:t>
            </w:r>
            <w:r>
              <w:rPr>
                <w:rFonts w:ascii="標楷體" w:eastAsia="標楷體" w:hAnsi="標楷體" w:hint="eastAsia"/>
                <w:color w:val="000000"/>
                <w:szCs w:val="24"/>
              </w:rPr>
              <w:t>6月24日至學校</w:t>
            </w:r>
            <w:r w:rsidR="0070743C">
              <w:rPr>
                <w:rFonts w:ascii="標楷體" w:eastAsia="標楷體" w:hAnsi="標楷體" w:hint="eastAsia"/>
                <w:color w:val="000000"/>
                <w:szCs w:val="24"/>
              </w:rPr>
              <w:t>進行</w:t>
            </w:r>
            <w:r>
              <w:rPr>
                <w:rFonts w:ascii="標楷體" w:eastAsia="標楷體" w:hAnsi="標楷體" w:hint="eastAsia"/>
                <w:color w:val="000000"/>
                <w:szCs w:val="24"/>
              </w:rPr>
              <w:t>第2次</w:t>
            </w:r>
            <w:r w:rsidR="0070743C">
              <w:rPr>
                <w:rFonts w:ascii="標楷體" w:eastAsia="標楷體" w:hAnsi="標楷體" w:hint="eastAsia"/>
                <w:color w:val="000000"/>
                <w:szCs w:val="24"/>
              </w:rPr>
              <w:t>調查會議</w:t>
            </w:r>
            <w:r>
              <w:rPr>
                <w:rFonts w:ascii="標楷體" w:eastAsia="標楷體" w:hAnsi="標楷體" w:hint="eastAsia"/>
                <w:color w:val="000000"/>
                <w:szCs w:val="24"/>
              </w:rPr>
              <w:t>，至甲師任教班級進行觀課，並訪談相關人乙師、丙師，</w:t>
            </w:r>
            <w:r w:rsidR="00ED523C">
              <w:rPr>
                <w:rFonts w:ascii="標楷體" w:eastAsia="標楷體" w:hAnsi="標楷體" w:hint="eastAsia"/>
                <w:color w:val="000000"/>
                <w:szCs w:val="24"/>
              </w:rPr>
              <w:t>再</w:t>
            </w:r>
            <w:r>
              <w:rPr>
                <w:rFonts w:ascii="標楷體" w:eastAsia="標楷體" w:hAnsi="標楷體" w:hint="eastAsia"/>
                <w:color w:val="000000"/>
                <w:szCs w:val="24"/>
              </w:rPr>
              <w:t>訪談被檢舉人甲師</w:t>
            </w:r>
            <w:r w:rsidR="00ED523C">
              <w:rPr>
                <w:rFonts w:ascii="標楷體" w:eastAsia="標楷體" w:hAnsi="標楷體" w:hint="eastAsia"/>
                <w:color w:val="000000"/>
                <w:szCs w:val="24"/>
              </w:rPr>
              <w:t>，最後</w:t>
            </w:r>
            <w:r w:rsidR="00AA73EA">
              <w:rPr>
                <w:rFonts w:ascii="標楷體" w:eastAsia="標楷體" w:hAnsi="標楷體" w:hint="eastAsia"/>
                <w:color w:val="000000"/>
                <w:szCs w:val="24"/>
              </w:rPr>
              <w:t>，調查小組</w:t>
            </w:r>
            <w:r w:rsidR="00ED523C">
              <w:rPr>
                <w:rFonts w:ascii="標楷體" w:eastAsia="標楷體" w:hAnsi="標楷體" w:hint="eastAsia"/>
                <w:color w:val="000000"/>
                <w:szCs w:val="24"/>
              </w:rPr>
              <w:t>依解聘辦法第16條第3項</w:t>
            </w:r>
            <w:r w:rsidR="00754496">
              <w:rPr>
                <w:rFonts w:ascii="標楷體" w:eastAsia="標楷體" w:hAnsi="標楷體" w:hint="eastAsia"/>
                <w:color w:val="000000"/>
                <w:szCs w:val="24"/>
              </w:rPr>
              <w:t>之</w:t>
            </w:r>
            <w:r w:rsidR="00ED523C">
              <w:rPr>
                <w:rFonts w:ascii="標楷體" w:eastAsia="標楷體" w:hAnsi="標楷體" w:hint="eastAsia"/>
                <w:color w:val="000000"/>
                <w:szCs w:val="24"/>
              </w:rPr>
              <w:t>規定</w:t>
            </w:r>
            <w:r w:rsidR="00ED523C" w:rsidRPr="00ED523C">
              <w:rPr>
                <w:rFonts w:ascii="標楷體" w:eastAsia="標楷體" w:hAnsi="標楷體"/>
                <w:color w:val="000000"/>
                <w:szCs w:val="24"/>
              </w:rPr>
              <w:t>邀請學校教師會代表</w:t>
            </w:r>
            <w:r w:rsidR="00A11033">
              <w:rPr>
                <w:rFonts w:ascii="標楷體" w:eastAsia="標楷體" w:hAnsi="標楷體" w:hint="eastAsia"/>
                <w:color w:val="000000"/>
                <w:szCs w:val="24"/>
              </w:rPr>
              <w:t>丁師</w:t>
            </w:r>
            <w:r w:rsidR="00ED523C" w:rsidRPr="00ED523C">
              <w:rPr>
                <w:rFonts w:ascii="標楷體" w:eastAsia="標楷體" w:hAnsi="標楷體"/>
                <w:color w:val="000000"/>
                <w:szCs w:val="24"/>
              </w:rPr>
              <w:t>及學校家長會代表</w:t>
            </w:r>
            <w:r w:rsidR="00A11033">
              <w:rPr>
                <w:rFonts w:ascii="標楷體" w:eastAsia="標楷體" w:hAnsi="標楷體" w:hint="eastAsia"/>
                <w:color w:val="000000"/>
                <w:szCs w:val="24"/>
              </w:rPr>
              <w:t>戊員</w:t>
            </w:r>
            <w:r w:rsidR="00ED523C" w:rsidRPr="00ED523C">
              <w:rPr>
                <w:rFonts w:ascii="標楷體" w:eastAsia="標楷體" w:hAnsi="標楷體"/>
                <w:color w:val="000000"/>
                <w:szCs w:val="24"/>
              </w:rPr>
              <w:t>陳述意見</w:t>
            </w:r>
            <w:r>
              <w:rPr>
                <w:rFonts w:ascii="標楷體" w:eastAsia="標楷體" w:hAnsi="標楷體" w:hint="eastAsia"/>
                <w:color w:val="000000"/>
                <w:szCs w:val="24"/>
              </w:rPr>
              <w:t>。</w:t>
            </w:r>
          </w:p>
          <w:p w14:paraId="6790BB55" w14:textId="448CAEC0" w:rsidR="00F9012B" w:rsidRDefault="00F9012B" w:rsidP="00F9012B">
            <w:pPr>
              <w:spacing w:line="400" w:lineRule="exact"/>
              <w:ind w:left="535" w:hangingChars="223" w:hanging="535"/>
              <w:jc w:val="both"/>
              <w:rPr>
                <w:rFonts w:ascii="標楷體" w:eastAsia="標楷體" w:hAnsi="標楷體"/>
                <w:color w:val="000000"/>
                <w:szCs w:val="24"/>
              </w:rPr>
            </w:pPr>
            <w:r>
              <w:rPr>
                <w:rFonts w:ascii="標楷體" w:eastAsia="標楷體" w:hAnsi="標楷體" w:hint="eastAsia"/>
                <w:color w:val="000000"/>
                <w:szCs w:val="24"/>
              </w:rPr>
              <w:t xml:space="preserve"> 四、經彙整相關調查資料，</w:t>
            </w:r>
            <w:r w:rsidR="00C55195">
              <w:rPr>
                <w:rFonts w:ascii="標楷體" w:eastAsia="標楷體" w:hAnsi="標楷體" w:hint="eastAsia"/>
                <w:color w:val="000000"/>
                <w:szCs w:val="24"/>
              </w:rPr>
              <w:t>113年</w:t>
            </w:r>
            <w:r>
              <w:rPr>
                <w:rFonts w:ascii="標楷體" w:eastAsia="標楷體" w:hAnsi="標楷體" w:hint="eastAsia"/>
                <w:color w:val="000000"/>
                <w:szCs w:val="24"/>
              </w:rPr>
              <w:t>7月15日召開第3次</w:t>
            </w:r>
            <w:r w:rsidR="00E15197">
              <w:rPr>
                <w:rFonts w:ascii="標楷體" w:eastAsia="標楷體" w:hAnsi="標楷體" w:hint="eastAsia"/>
                <w:color w:val="000000"/>
                <w:szCs w:val="24"/>
              </w:rPr>
              <w:t>調查</w:t>
            </w:r>
            <w:r>
              <w:rPr>
                <w:rFonts w:ascii="標楷體" w:eastAsia="標楷體" w:hAnsi="標楷體" w:hint="eastAsia"/>
                <w:color w:val="000000"/>
                <w:szCs w:val="24"/>
              </w:rPr>
              <w:t>會議討論並完成調查報告。</w:t>
            </w:r>
          </w:p>
          <w:p w14:paraId="366F9501" w14:textId="6B884930" w:rsidR="00F9012B" w:rsidRPr="00F81F4A" w:rsidRDefault="00F9012B" w:rsidP="00F9012B">
            <w:pPr>
              <w:spacing w:line="400" w:lineRule="exact"/>
              <w:ind w:left="535" w:hangingChars="223" w:hanging="535"/>
              <w:jc w:val="both"/>
              <w:rPr>
                <w:rFonts w:ascii="標楷體" w:eastAsia="標楷體" w:hAnsi="標楷體"/>
                <w:szCs w:val="24"/>
              </w:rPr>
            </w:pPr>
            <w:r w:rsidRPr="0011551E">
              <w:rPr>
                <w:rFonts w:ascii="標楷體" w:eastAsia="標楷體" w:hAnsi="標楷體" w:hint="eastAsia"/>
                <w:color w:val="000000"/>
                <w:szCs w:val="24"/>
              </w:rPr>
              <w:t xml:space="preserve"> </w:t>
            </w:r>
            <w:r>
              <w:rPr>
                <w:rFonts w:ascii="標楷體" w:eastAsia="標楷體" w:hAnsi="標楷體" w:hint="eastAsia"/>
                <w:color w:val="000000"/>
                <w:szCs w:val="24"/>
              </w:rPr>
              <w:t>五</w:t>
            </w:r>
            <w:r w:rsidRPr="0011551E">
              <w:rPr>
                <w:rFonts w:ascii="標楷體" w:eastAsia="標楷體" w:hAnsi="標楷體" w:hint="eastAsia"/>
                <w:color w:val="000000"/>
                <w:szCs w:val="24"/>
              </w:rPr>
              <w:t>、本案依法進行</w:t>
            </w:r>
            <w:r w:rsidRPr="0011551E">
              <w:rPr>
                <w:rFonts w:ascii="標楷體" w:eastAsia="標楷體" w:hAnsi="標楷體"/>
                <w:color w:val="000000"/>
                <w:szCs w:val="24"/>
              </w:rPr>
              <w:t>調查時，</w:t>
            </w:r>
            <w:r w:rsidRPr="0011551E">
              <w:rPr>
                <w:rFonts w:ascii="標楷體" w:eastAsia="標楷體" w:hAnsi="標楷體" w:hint="eastAsia"/>
                <w:color w:val="000000"/>
                <w:szCs w:val="24"/>
              </w:rPr>
              <w:t>已</w:t>
            </w:r>
            <w:r w:rsidRPr="0011551E">
              <w:rPr>
                <w:rFonts w:ascii="標楷體" w:eastAsia="標楷體" w:hAnsi="標楷體"/>
                <w:color w:val="000000"/>
                <w:szCs w:val="24"/>
              </w:rPr>
              <w:t>給予雙方</w:t>
            </w:r>
            <w:r w:rsidRPr="0011551E">
              <w:rPr>
                <w:rFonts w:ascii="標楷體" w:eastAsia="標楷體" w:hAnsi="標楷體" w:hint="eastAsia"/>
                <w:color w:val="000000"/>
                <w:szCs w:val="24"/>
              </w:rPr>
              <w:t>當事人</w:t>
            </w:r>
            <w:r w:rsidRPr="0011551E">
              <w:rPr>
                <w:rFonts w:ascii="標楷體" w:eastAsia="標楷體" w:hAnsi="標楷體"/>
                <w:color w:val="000000"/>
                <w:szCs w:val="24"/>
              </w:rPr>
              <w:t>陳述意見之機會</w:t>
            </w:r>
            <w:r w:rsidRPr="0011551E">
              <w:rPr>
                <w:rFonts w:ascii="標楷體" w:eastAsia="標楷體" w:hAnsi="標楷體" w:hint="eastAsia"/>
                <w:color w:val="000000"/>
                <w:szCs w:val="24"/>
              </w:rPr>
              <w:t>，甲師並以正式公文通知進行訪談，另外相關證人如</w:t>
            </w:r>
            <w:r w:rsidRPr="0011551E">
              <w:rPr>
                <w:rFonts w:ascii="標楷體" w:eastAsia="標楷體" w:hAnsi="標楷體"/>
                <w:color w:val="000000"/>
                <w:szCs w:val="24"/>
              </w:rPr>
              <w:t>未成年者，</w:t>
            </w:r>
            <w:r w:rsidRPr="0011551E">
              <w:rPr>
                <w:rFonts w:ascii="標楷體" w:eastAsia="標楷體" w:hAnsi="標楷體" w:hint="eastAsia"/>
                <w:color w:val="000000"/>
                <w:szCs w:val="24"/>
              </w:rPr>
              <w:t>亦</w:t>
            </w:r>
            <w:r w:rsidRPr="0011551E">
              <w:rPr>
                <w:rFonts w:ascii="標楷體" w:eastAsia="標楷體" w:hAnsi="標楷體"/>
                <w:color w:val="000000"/>
                <w:szCs w:val="24"/>
              </w:rPr>
              <w:t>由法定代理人陪同</w:t>
            </w:r>
            <w:r>
              <w:rPr>
                <w:rFonts w:ascii="標楷體" w:eastAsia="標楷體" w:hAnsi="標楷體" w:hint="eastAsia"/>
                <w:color w:val="000000"/>
                <w:szCs w:val="24"/>
              </w:rPr>
              <w:t>或以電話紀錄或</w:t>
            </w:r>
            <w:r w:rsidRPr="0011551E">
              <w:rPr>
                <w:rFonts w:ascii="標楷體" w:eastAsia="標楷體" w:hAnsi="標楷體" w:hint="eastAsia"/>
                <w:color w:val="000000"/>
                <w:szCs w:val="24"/>
              </w:rPr>
              <w:t>書面</w:t>
            </w:r>
            <w:r>
              <w:rPr>
                <w:rFonts w:ascii="標楷體" w:eastAsia="標楷體" w:hAnsi="標楷體" w:hint="eastAsia"/>
                <w:color w:val="000000"/>
                <w:szCs w:val="24"/>
              </w:rPr>
              <w:t>方式</w:t>
            </w:r>
            <w:r w:rsidRPr="0011551E">
              <w:rPr>
                <w:rFonts w:ascii="標楷體" w:eastAsia="標楷體" w:hAnsi="標楷體" w:hint="eastAsia"/>
                <w:color w:val="000000"/>
                <w:szCs w:val="24"/>
              </w:rPr>
              <w:t>同意受訪，均</w:t>
            </w:r>
            <w:r w:rsidRPr="00F81F4A">
              <w:rPr>
                <w:rFonts w:ascii="標楷體" w:eastAsia="標楷體" w:hAnsi="標楷體" w:hint="eastAsia"/>
                <w:szCs w:val="24"/>
              </w:rPr>
              <w:t>已踐行正當法律程序。</w:t>
            </w:r>
          </w:p>
          <w:p w14:paraId="7E4A81A1" w14:textId="77777777" w:rsidR="00F9012B" w:rsidRDefault="00F9012B" w:rsidP="00D7245A">
            <w:pPr>
              <w:spacing w:line="400" w:lineRule="exact"/>
              <w:jc w:val="both"/>
              <w:rPr>
                <w:rFonts w:ascii="標楷體" w:eastAsia="標楷體" w:hAnsi="標楷體"/>
                <w:b/>
                <w:color w:val="FF0000"/>
                <w:sz w:val="28"/>
                <w:szCs w:val="28"/>
              </w:rPr>
            </w:pPr>
          </w:p>
          <w:p w14:paraId="0B5C0111" w14:textId="77777777" w:rsidR="00F9012B" w:rsidRPr="00A0460E" w:rsidRDefault="00F9012B" w:rsidP="00F9012B">
            <w:pPr>
              <w:pStyle w:val="a3"/>
              <w:spacing w:line="360" w:lineRule="exact"/>
              <w:ind w:left="0"/>
              <w:jc w:val="both"/>
              <w:rPr>
                <w:rFonts w:ascii="標楷體" w:eastAsia="標楷體" w:hAnsi="標楷體"/>
                <w:b/>
                <w:color w:val="FF0000"/>
                <w:sz w:val="28"/>
                <w:szCs w:val="28"/>
              </w:rPr>
            </w:pPr>
            <w:r>
              <w:rPr>
                <w:rFonts w:ascii="標楷體" w:eastAsia="標楷體" w:hAnsi="標楷體" w:hint="eastAsia"/>
                <w:b/>
                <w:color w:val="FF0000"/>
                <w:sz w:val="28"/>
                <w:szCs w:val="28"/>
              </w:rPr>
              <w:t>參</w:t>
            </w:r>
            <w:r w:rsidRPr="00A0460E">
              <w:rPr>
                <w:rFonts w:ascii="標楷體" w:eastAsia="標楷體" w:hAnsi="標楷體" w:hint="eastAsia"/>
                <w:b/>
                <w:color w:val="FF0000"/>
                <w:sz w:val="28"/>
                <w:szCs w:val="28"/>
              </w:rPr>
              <w:t>、</w:t>
            </w:r>
            <w:r>
              <w:rPr>
                <w:rFonts w:ascii="標楷體" w:eastAsia="標楷體" w:hAnsi="標楷體" w:hint="eastAsia"/>
                <w:b/>
                <w:color w:val="FF0000"/>
                <w:sz w:val="28"/>
                <w:szCs w:val="28"/>
              </w:rPr>
              <w:t>當事人</w:t>
            </w:r>
            <w:r w:rsidRPr="00A0460E">
              <w:rPr>
                <w:rFonts w:ascii="標楷體" w:eastAsia="標楷體" w:hAnsi="標楷體"/>
                <w:b/>
                <w:color w:val="FF0000"/>
                <w:sz w:val="28"/>
                <w:szCs w:val="28"/>
              </w:rPr>
              <w:t>陳述</w:t>
            </w:r>
            <w:r>
              <w:rPr>
                <w:rFonts w:ascii="標楷體" w:eastAsia="標楷體" w:hAnsi="標楷體" w:hint="eastAsia"/>
                <w:b/>
                <w:color w:val="FF0000"/>
                <w:sz w:val="28"/>
                <w:szCs w:val="28"/>
              </w:rPr>
              <w:t>之重點</w:t>
            </w:r>
          </w:p>
          <w:p w14:paraId="63A19B27" w14:textId="77777777" w:rsidR="00F9012B" w:rsidRPr="004B3A01" w:rsidRDefault="00F9012B" w:rsidP="00F9012B">
            <w:pPr>
              <w:spacing w:line="400" w:lineRule="exact"/>
              <w:jc w:val="both"/>
              <w:rPr>
                <w:rFonts w:ascii="標楷體" w:eastAsia="標楷體" w:hAnsi="標楷體"/>
                <w:szCs w:val="24"/>
              </w:rPr>
            </w:pPr>
            <w:r>
              <w:rPr>
                <w:rFonts w:ascii="標楷體" w:eastAsia="標楷體" w:hAnsi="標楷體" w:hint="eastAsia"/>
                <w:b/>
                <w:szCs w:val="24"/>
              </w:rPr>
              <w:t xml:space="preserve"> </w:t>
            </w:r>
            <w:r w:rsidRPr="002674AC">
              <w:rPr>
                <w:rFonts w:ascii="標楷體" w:eastAsia="標楷體" w:hAnsi="標楷體" w:hint="eastAsia"/>
                <w:b/>
                <w:szCs w:val="24"/>
              </w:rPr>
              <w:t>一、</w:t>
            </w:r>
            <w:r>
              <w:rPr>
                <w:rFonts w:ascii="標楷體" w:eastAsia="標楷體" w:hAnsi="標楷體" w:hint="eastAsia"/>
                <w:b/>
                <w:szCs w:val="24"/>
              </w:rPr>
              <w:t>檢舉人</w:t>
            </w:r>
            <w:r w:rsidRPr="005247E0">
              <w:rPr>
                <w:rFonts w:ascii="標楷體" w:eastAsia="標楷體" w:hAnsi="標楷體" w:hint="eastAsia"/>
                <w:b/>
                <w:szCs w:val="24"/>
              </w:rPr>
              <w:t>A生家長陳述</w:t>
            </w:r>
            <w:r>
              <w:rPr>
                <w:rFonts w:ascii="標楷體" w:eastAsia="標楷體" w:hAnsi="標楷體" w:hint="eastAsia"/>
                <w:b/>
                <w:szCs w:val="24"/>
              </w:rPr>
              <w:t>之重點</w:t>
            </w:r>
            <w:r w:rsidRPr="004B3A01">
              <w:rPr>
                <w:rFonts w:ascii="標楷體" w:eastAsia="標楷體" w:hAnsi="標楷體" w:hint="eastAsia"/>
                <w:szCs w:val="24"/>
              </w:rPr>
              <w:t>(詳見附件5)</w:t>
            </w:r>
          </w:p>
          <w:p w14:paraId="49CA06ED" w14:textId="77777777" w:rsidR="00F9012B" w:rsidRDefault="00F9012B" w:rsidP="00F9012B">
            <w:pPr>
              <w:spacing w:line="400" w:lineRule="exact"/>
              <w:jc w:val="both"/>
              <w:rPr>
                <w:rFonts w:ascii="標楷體" w:eastAsia="標楷體" w:hAnsi="標楷體"/>
                <w:color w:val="000000"/>
                <w:szCs w:val="24"/>
              </w:rPr>
            </w:pPr>
            <w:r>
              <w:rPr>
                <w:rFonts w:ascii="標楷體" w:eastAsia="標楷體" w:hAnsi="標楷體" w:hint="eastAsia"/>
                <w:color w:val="000000"/>
                <w:szCs w:val="24"/>
              </w:rPr>
              <w:t xml:space="preserve">    (一)甲師</w:t>
            </w:r>
            <w:r w:rsidRPr="00623C1A">
              <w:rPr>
                <w:rFonts w:ascii="標楷體" w:eastAsia="標楷體" w:hAnsi="標楷體" w:hint="eastAsia"/>
                <w:color w:val="000000"/>
                <w:szCs w:val="24"/>
              </w:rPr>
              <w:t>上課經常遲到，影響學生學習</w:t>
            </w:r>
            <w:r>
              <w:rPr>
                <w:rFonts w:ascii="標楷體" w:eastAsia="標楷體" w:hAnsi="標楷體" w:hint="eastAsia"/>
                <w:color w:val="000000"/>
                <w:szCs w:val="24"/>
              </w:rPr>
              <w:t>。</w:t>
            </w:r>
          </w:p>
          <w:p w14:paraId="6678912E" w14:textId="77777777" w:rsidR="00F9012B" w:rsidRDefault="00F9012B" w:rsidP="00F9012B">
            <w:pPr>
              <w:spacing w:line="400" w:lineRule="exact"/>
              <w:ind w:left="1243" w:hangingChars="518" w:hanging="1243"/>
              <w:jc w:val="both"/>
              <w:rPr>
                <w:rFonts w:ascii="標楷體" w:eastAsia="標楷體" w:hAnsi="標楷體"/>
                <w:color w:val="000000"/>
                <w:szCs w:val="24"/>
              </w:rPr>
            </w:pPr>
            <w:r>
              <w:rPr>
                <w:rFonts w:ascii="標楷體" w:eastAsia="標楷體" w:hAnsi="標楷體" w:hint="eastAsia"/>
                <w:color w:val="000000"/>
                <w:szCs w:val="24"/>
              </w:rPr>
              <w:t xml:space="preserve">    (二)甲師</w:t>
            </w:r>
            <w:r w:rsidRPr="00623C1A">
              <w:rPr>
                <w:rFonts w:ascii="標楷體" w:eastAsia="標楷體" w:hAnsi="標楷體" w:hint="eastAsia"/>
                <w:color w:val="000000"/>
                <w:szCs w:val="24"/>
              </w:rPr>
              <w:t>上課常講一些政治事件或與課程無關之</w:t>
            </w:r>
            <w:r>
              <w:rPr>
                <w:rFonts w:ascii="標楷體" w:eastAsia="標楷體" w:hAnsi="標楷體" w:hint="eastAsia"/>
                <w:color w:val="000000"/>
                <w:szCs w:val="24"/>
              </w:rPr>
              <w:t>內容，嚴重影響國文課進行。</w:t>
            </w:r>
          </w:p>
          <w:p w14:paraId="3A667ECF" w14:textId="77777777" w:rsidR="00F9012B" w:rsidRDefault="00F9012B" w:rsidP="00F9012B">
            <w:pPr>
              <w:spacing w:line="400" w:lineRule="exact"/>
              <w:ind w:left="1243" w:hangingChars="518" w:hanging="1243"/>
              <w:jc w:val="both"/>
              <w:rPr>
                <w:rFonts w:ascii="標楷體" w:eastAsia="標楷體" w:hAnsi="標楷體"/>
                <w:color w:val="000000"/>
                <w:szCs w:val="24"/>
              </w:rPr>
            </w:pPr>
            <w:r>
              <w:rPr>
                <w:rFonts w:ascii="標楷體" w:eastAsia="標楷體" w:hAnsi="標楷體" w:hint="eastAsia"/>
                <w:color w:val="000000"/>
                <w:szCs w:val="24"/>
              </w:rPr>
              <w:lastRenderedPageBreak/>
              <w:t xml:space="preserve">    (三)甲師編講義推銷給學生，並向學生收費。</w:t>
            </w:r>
          </w:p>
          <w:p w14:paraId="091B90A9" w14:textId="77777777" w:rsidR="00F9012B" w:rsidRDefault="00F9012B" w:rsidP="00F9012B">
            <w:pPr>
              <w:spacing w:line="400" w:lineRule="exact"/>
              <w:ind w:left="1243" w:hangingChars="518" w:hanging="1243"/>
              <w:jc w:val="both"/>
              <w:rPr>
                <w:rFonts w:ascii="標楷體" w:eastAsia="標楷體" w:hAnsi="標楷體"/>
                <w:color w:val="000000"/>
                <w:szCs w:val="24"/>
              </w:rPr>
            </w:pPr>
          </w:p>
          <w:p w14:paraId="0189657C" w14:textId="77777777" w:rsidR="00F9012B" w:rsidRPr="004B3A01" w:rsidRDefault="00F9012B" w:rsidP="00F9012B">
            <w:pPr>
              <w:spacing w:line="400" w:lineRule="exact"/>
              <w:jc w:val="both"/>
              <w:rPr>
                <w:rFonts w:ascii="標楷體" w:eastAsia="標楷體" w:hAnsi="標楷體"/>
                <w:szCs w:val="24"/>
              </w:rPr>
            </w:pPr>
            <w:r>
              <w:rPr>
                <w:rFonts w:ascii="標楷體" w:eastAsia="標楷體" w:hAnsi="標楷體" w:hint="eastAsia"/>
                <w:color w:val="000000"/>
                <w:szCs w:val="24"/>
              </w:rPr>
              <w:t xml:space="preserve"> </w:t>
            </w:r>
            <w:r>
              <w:rPr>
                <w:rFonts w:ascii="標楷體" w:eastAsia="標楷體" w:hAnsi="標楷體" w:hint="eastAsia"/>
                <w:b/>
                <w:szCs w:val="24"/>
              </w:rPr>
              <w:t>二、行為人甲師</w:t>
            </w:r>
            <w:r w:rsidRPr="005247E0">
              <w:rPr>
                <w:rFonts w:ascii="標楷體" w:eastAsia="標楷體" w:hAnsi="標楷體" w:hint="eastAsia"/>
                <w:b/>
                <w:szCs w:val="24"/>
              </w:rPr>
              <w:t>陳述</w:t>
            </w:r>
            <w:r>
              <w:rPr>
                <w:rFonts w:ascii="標楷體" w:eastAsia="標楷體" w:hAnsi="標楷體" w:hint="eastAsia"/>
                <w:b/>
                <w:szCs w:val="24"/>
              </w:rPr>
              <w:t>之重點</w:t>
            </w:r>
            <w:r w:rsidRPr="004B3A01">
              <w:rPr>
                <w:rFonts w:ascii="標楷體" w:eastAsia="標楷體" w:hAnsi="標楷體" w:hint="eastAsia"/>
                <w:szCs w:val="24"/>
              </w:rPr>
              <w:t>(詳見附件</w:t>
            </w:r>
            <w:r>
              <w:rPr>
                <w:rFonts w:ascii="標楷體" w:eastAsia="標楷體" w:hAnsi="標楷體" w:hint="eastAsia"/>
                <w:szCs w:val="24"/>
              </w:rPr>
              <w:t>6</w:t>
            </w:r>
            <w:r w:rsidRPr="004B3A01">
              <w:rPr>
                <w:rFonts w:ascii="標楷體" w:eastAsia="標楷體" w:hAnsi="標楷體" w:hint="eastAsia"/>
                <w:szCs w:val="24"/>
              </w:rPr>
              <w:t>)</w:t>
            </w:r>
          </w:p>
          <w:p w14:paraId="0F070178" w14:textId="77777777" w:rsidR="00F9012B" w:rsidRDefault="00F9012B" w:rsidP="00F9012B">
            <w:pPr>
              <w:spacing w:line="400" w:lineRule="exact"/>
              <w:ind w:left="96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(一)我晚進教室多半是公務，</w:t>
            </w:r>
            <w:r>
              <w:rPr>
                <w:rFonts w:ascii="標楷體" w:eastAsia="標楷體" w:hAnsi="標楷體"/>
                <w:color w:val="000000"/>
                <w:szCs w:val="24"/>
              </w:rPr>
              <w:t>…</w:t>
            </w:r>
            <w:r>
              <w:rPr>
                <w:rFonts w:ascii="標楷體" w:eastAsia="標楷體" w:hAnsi="標楷體" w:hint="eastAsia"/>
                <w:color w:val="000000"/>
                <w:szCs w:val="24"/>
              </w:rPr>
              <w:t>什麼公務已經記不起來，</w:t>
            </w:r>
            <w:r>
              <w:rPr>
                <w:rFonts w:ascii="標楷體" w:eastAsia="標楷體" w:hAnsi="標楷體"/>
                <w:color w:val="000000"/>
                <w:szCs w:val="24"/>
              </w:rPr>
              <w:t>…</w:t>
            </w:r>
            <w:r>
              <w:rPr>
                <w:rFonts w:ascii="標楷體" w:eastAsia="標楷體" w:hAnsi="標楷體" w:hint="eastAsia"/>
                <w:color w:val="000000"/>
                <w:szCs w:val="24"/>
              </w:rPr>
              <w:t>但是我都有補課，就是延後下課的方式。</w:t>
            </w:r>
          </w:p>
          <w:p w14:paraId="1AD00DA6" w14:textId="77777777" w:rsidR="00F9012B" w:rsidRDefault="00F9012B" w:rsidP="00F9012B">
            <w:pPr>
              <w:spacing w:line="400" w:lineRule="exact"/>
              <w:ind w:left="96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(二)我的言論不是講政治，僅係生活常識、倫理，</w:t>
            </w:r>
            <w:r>
              <w:rPr>
                <w:rFonts w:ascii="標楷體" w:eastAsia="標楷體" w:hAnsi="標楷體"/>
                <w:color w:val="000000"/>
                <w:szCs w:val="24"/>
              </w:rPr>
              <w:t>…</w:t>
            </w:r>
            <w:r>
              <w:rPr>
                <w:rFonts w:ascii="標楷體" w:eastAsia="標楷體" w:hAnsi="標楷體" w:hint="eastAsia"/>
                <w:color w:val="000000"/>
                <w:szCs w:val="24"/>
              </w:rPr>
              <w:t>這是要融入國文科教學，讓學生了解生活背景，而且閱讀、評論，這些在國文科是重要的。</w:t>
            </w:r>
          </w:p>
          <w:p w14:paraId="3AA848FF" w14:textId="77777777" w:rsidR="00F9012B" w:rsidRDefault="00F9012B" w:rsidP="00F9012B">
            <w:pPr>
              <w:spacing w:line="400" w:lineRule="exact"/>
              <w:ind w:left="96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(三)自編教材啊，原本是給學生自行影印，後因學生嫌貴嫌麻煩，我才幫學生服務影印並裝訂，根本無營利。</w:t>
            </w:r>
          </w:p>
          <w:p w14:paraId="65053CDB" w14:textId="77777777" w:rsidR="00F9012B" w:rsidRDefault="00F9012B" w:rsidP="00D7245A">
            <w:pPr>
              <w:spacing w:line="400" w:lineRule="exact"/>
              <w:jc w:val="both"/>
              <w:rPr>
                <w:rFonts w:ascii="標楷體" w:eastAsia="標楷體" w:hAnsi="標楷體"/>
                <w:b/>
                <w:color w:val="FF0000"/>
                <w:sz w:val="28"/>
                <w:szCs w:val="28"/>
              </w:rPr>
            </w:pPr>
          </w:p>
          <w:p w14:paraId="14FC9A64" w14:textId="77777777" w:rsidR="005402EC" w:rsidRPr="005440CE" w:rsidRDefault="00C64389" w:rsidP="005402EC">
            <w:pPr>
              <w:pStyle w:val="a3"/>
              <w:spacing w:line="360" w:lineRule="exact"/>
              <w:ind w:left="0"/>
              <w:jc w:val="both"/>
              <w:rPr>
                <w:rFonts w:ascii="標楷體" w:eastAsia="標楷體" w:hAnsi="標楷體"/>
                <w:b/>
                <w:color w:val="FF0000"/>
                <w:sz w:val="28"/>
                <w:szCs w:val="28"/>
              </w:rPr>
            </w:pPr>
            <w:r>
              <w:rPr>
                <w:rFonts w:ascii="標楷體" w:eastAsia="標楷體" w:hAnsi="標楷體" w:hint="eastAsia"/>
                <w:b/>
                <w:color w:val="FF0000"/>
                <w:sz w:val="28"/>
                <w:szCs w:val="28"/>
              </w:rPr>
              <w:t>肆</w:t>
            </w:r>
            <w:r w:rsidR="007B585D">
              <w:rPr>
                <w:rFonts w:ascii="標楷體" w:eastAsia="標楷體" w:hAnsi="標楷體"/>
                <w:b/>
                <w:color w:val="FF0000"/>
                <w:sz w:val="28"/>
                <w:szCs w:val="28"/>
              </w:rPr>
              <w:t>、事實認定及理由</w:t>
            </w:r>
          </w:p>
          <w:p w14:paraId="39BBB955" w14:textId="77777777" w:rsidR="005402EC" w:rsidRPr="00BB7CB0" w:rsidRDefault="005402EC" w:rsidP="005402EC">
            <w:pPr>
              <w:kinsoku w:val="0"/>
              <w:overflowPunct w:val="0"/>
              <w:spacing w:line="40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71C1C4E6" w14:textId="77777777" w:rsidR="005402EC" w:rsidRPr="00420F83" w:rsidRDefault="005402EC" w:rsidP="005402EC">
            <w:pPr>
              <w:keepNext/>
              <w:keepLines/>
              <w:kinsoku w:val="0"/>
              <w:overflowPunct w:val="0"/>
              <w:spacing w:line="400" w:lineRule="exact"/>
              <w:ind w:left="960" w:hangingChars="400" w:hanging="960"/>
              <w:jc w:val="both"/>
              <w:rPr>
                <w:rFonts w:ascii="標楷體" w:eastAsia="標楷體" w:hAnsi="標楷體"/>
                <w:szCs w:val="24"/>
              </w:rPr>
            </w:pPr>
            <w:r w:rsidRPr="00420F83">
              <w:rPr>
                <w:rFonts w:ascii="標楷體" w:eastAsia="標楷體" w:hAnsi="標楷體" w:hint="eastAsia"/>
                <w:szCs w:val="24"/>
              </w:rPr>
              <w:t xml:space="preserve">  </w:t>
            </w:r>
            <w:r>
              <w:rPr>
                <w:rFonts w:ascii="標楷體" w:eastAsia="標楷體" w:hAnsi="標楷體" w:hint="eastAsia"/>
                <w:szCs w:val="24"/>
              </w:rPr>
              <w:t xml:space="preserve">  </w:t>
            </w:r>
            <w:r w:rsidRPr="00420F83">
              <w:rPr>
                <w:rFonts w:ascii="標楷體" w:eastAsia="標楷體" w:hAnsi="標楷體" w:hint="eastAsia"/>
                <w:szCs w:val="24"/>
              </w:rPr>
              <w:t>(一)甲師</w:t>
            </w:r>
            <w:r>
              <w:rPr>
                <w:rFonts w:ascii="標楷體" w:eastAsia="標楷體" w:hAnsi="標楷體" w:hint="eastAsia"/>
                <w:szCs w:val="24"/>
              </w:rPr>
              <w:t>上課是否經常遲到？如有，甲師</w:t>
            </w:r>
            <w:r w:rsidRPr="00420F83">
              <w:rPr>
                <w:rFonts w:ascii="標楷體" w:eastAsia="標楷體" w:hAnsi="標楷體" w:hint="eastAsia"/>
                <w:szCs w:val="24"/>
              </w:rPr>
              <w:t>是否構成教師法第16條第1項第1款教學不力或不能勝任工作有具體事實「認定基準</w:t>
            </w:r>
            <w:r w:rsidRPr="00D65C3F">
              <w:rPr>
                <w:rFonts w:ascii="標楷體" w:eastAsia="標楷體" w:hAnsi="標楷體" w:hint="eastAsia"/>
                <w:szCs w:val="24"/>
              </w:rPr>
              <w:t>1、</w:t>
            </w:r>
            <w:r w:rsidRPr="00D65C3F">
              <w:rPr>
                <w:rFonts w:ascii="標楷體" w:eastAsia="標楷體" w:hAnsi="標楷體"/>
                <w:szCs w:val="24"/>
              </w:rPr>
              <w:t>不遵守上下課時間，經常遲到或早退者</w:t>
            </w:r>
            <w:r>
              <w:rPr>
                <w:rFonts w:ascii="標楷體" w:eastAsia="標楷體" w:hAnsi="標楷體" w:hint="eastAsia"/>
                <w:szCs w:val="24"/>
              </w:rPr>
              <w:t>」？</w:t>
            </w:r>
          </w:p>
          <w:p w14:paraId="31AB8F49" w14:textId="77777777" w:rsidR="005402EC" w:rsidRPr="00420F83" w:rsidRDefault="005402EC" w:rsidP="005402EC">
            <w:pPr>
              <w:keepNext/>
              <w:keepLines/>
              <w:kinsoku w:val="0"/>
              <w:overflowPunct w:val="0"/>
              <w:spacing w:line="400" w:lineRule="exact"/>
              <w:ind w:left="960" w:hangingChars="400" w:hanging="960"/>
              <w:jc w:val="both"/>
              <w:rPr>
                <w:rFonts w:ascii="標楷體" w:eastAsia="標楷體" w:hAnsi="標楷體"/>
                <w:szCs w:val="24"/>
              </w:rPr>
            </w:pPr>
            <w:r w:rsidRPr="00420F83">
              <w:rPr>
                <w:rFonts w:ascii="標楷體" w:eastAsia="標楷體" w:hAnsi="標楷體" w:hint="eastAsia"/>
                <w:szCs w:val="24"/>
              </w:rPr>
              <w:t xml:space="preserve"> </w:t>
            </w:r>
            <w:r>
              <w:rPr>
                <w:rFonts w:ascii="標楷體" w:eastAsia="標楷體" w:hAnsi="標楷體" w:hint="eastAsia"/>
                <w:szCs w:val="24"/>
              </w:rPr>
              <w:t xml:space="preserve">  </w:t>
            </w:r>
            <w:r w:rsidRPr="00420F83">
              <w:rPr>
                <w:rFonts w:ascii="標楷體" w:eastAsia="標楷體" w:hAnsi="標楷體" w:hint="eastAsia"/>
                <w:szCs w:val="24"/>
              </w:rPr>
              <w:t xml:space="preserve"> (二)</w:t>
            </w:r>
            <w:r>
              <w:rPr>
                <w:rFonts w:ascii="標楷體" w:eastAsia="標楷體" w:hAnsi="標楷體" w:hint="eastAsia"/>
                <w:szCs w:val="24"/>
              </w:rPr>
              <w:t>甲師上課是否經常談論</w:t>
            </w:r>
            <w:r w:rsidRPr="00623C1A">
              <w:rPr>
                <w:rFonts w:ascii="標楷體" w:eastAsia="標楷體" w:hAnsi="標楷體" w:hint="eastAsia"/>
                <w:color w:val="000000"/>
                <w:szCs w:val="24"/>
              </w:rPr>
              <w:t>政治事件或與課程無關之</w:t>
            </w:r>
            <w:r>
              <w:rPr>
                <w:rFonts w:ascii="標楷體" w:eastAsia="標楷體" w:hAnsi="標楷體" w:hint="eastAsia"/>
                <w:color w:val="000000"/>
                <w:szCs w:val="24"/>
              </w:rPr>
              <w:t>內容</w:t>
            </w:r>
            <w:r>
              <w:rPr>
                <w:rFonts w:ascii="標楷體" w:eastAsia="標楷體" w:hAnsi="標楷體" w:hint="eastAsia"/>
                <w:szCs w:val="24"/>
              </w:rPr>
              <w:t>？如有，</w:t>
            </w:r>
            <w:r w:rsidRPr="00420F83">
              <w:rPr>
                <w:rFonts w:ascii="標楷體" w:eastAsia="標楷體" w:hAnsi="標楷體" w:hint="eastAsia"/>
                <w:szCs w:val="24"/>
              </w:rPr>
              <w:t>甲師是否構成教師法第16條第1項第1款教學不力或不能勝任工作有具體事實「認定基準5</w:t>
            </w:r>
            <w:r>
              <w:rPr>
                <w:rFonts w:ascii="標楷體" w:eastAsia="標楷體" w:hAnsi="標楷體" w:hint="eastAsia"/>
                <w:szCs w:val="24"/>
              </w:rPr>
              <w:t>、教學行為失當，明顯損害學生學習權益」？</w:t>
            </w:r>
          </w:p>
          <w:p w14:paraId="1DA4B45F" w14:textId="77777777" w:rsidR="005402EC" w:rsidRPr="00CB1DE7" w:rsidRDefault="005402EC" w:rsidP="005402EC">
            <w:pPr>
              <w:keepNext/>
              <w:keepLines/>
              <w:kinsoku w:val="0"/>
              <w:overflowPunct w:val="0"/>
              <w:spacing w:line="400" w:lineRule="exact"/>
              <w:ind w:left="677" w:hangingChars="282" w:hanging="677"/>
              <w:jc w:val="both"/>
              <w:rPr>
                <w:rFonts w:ascii="標楷體" w:eastAsia="標楷體" w:hAnsi="標楷體"/>
                <w:szCs w:val="24"/>
              </w:rPr>
            </w:pPr>
          </w:p>
          <w:p w14:paraId="52A8539D" w14:textId="0E33D42A" w:rsidR="005402EC" w:rsidRPr="00833111" w:rsidRDefault="005402EC" w:rsidP="005402EC">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EB5922" w:rsidRPr="00833111">
              <w:rPr>
                <w:rFonts w:ascii="標楷體" w:eastAsia="標楷體" w:hAnsi="標楷體" w:hint="eastAsia"/>
                <w:b/>
                <w:szCs w:val="24"/>
              </w:rPr>
              <w:t>法規</w:t>
            </w:r>
            <w:r w:rsidR="00EB5922">
              <w:rPr>
                <w:rFonts w:ascii="標楷體" w:eastAsia="標楷體" w:hAnsi="標楷體" w:hint="eastAsia"/>
                <w:b/>
                <w:szCs w:val="24"/>
              </w:rPr>
              <w:t>依據、</w:t>
            </w:r>
            <w:r w:rsidR="00EB5922" w:rsidRPr="00833111">
              <w:rPr>
                <w:rFonts w:ascii="標楷體" w:eastAsia="標楷體" w:hAnsi="標楷體" w:hint="eastAsia"/>
                <w:b/>
                <w:szCs w:val="24"/>
              </w:rPr>
              <w:t>函釋</w:t>
            </w:r>
            <w:r w:rsidR="00EB5922">
              <w:rPr>
                <w:rFonts w:ascii="標楷體" w:eastAsia="標楷體" w:hAnsi="標楷體" w:hint="eastAsia"/>
                <w:b/>
                <w:szCs w:val="24"/>
              </w:rPr>
              <w:t>及判斷標準</w:t>
            </w:r>
          </w:p>
          <w:p w14:paraId="1E9C833B" w14:textId="77777777" w:rsidR="005402EC" w:rsidRDefault="005402EC" w:rsidP="005402EC">
            <w:pPr>
              <w:keepNext/>
              <w:keepLines/>
              <w:kinsoku w:val="0"/>
              <w:overflowPunct w:val="0"/>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(一)</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2項規</w:t>
            </w:r>
            <w:r w:rsidRPr="00F81F4A">
              <w:rPr>
                <w:rFonts w:ascii="標楷體" w:eastAsia="標楷體" w:hAnsi="標楷體"/>
                <w:szCs w:val="24"/>
              </w:rPr>
              <w:t>定</w:t>
            </w:r>
            <w:r>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學生之學習權、受教育權、身體自主權及人格發展權，國家應予保障，並使學生不受任何體罰及霸凌行為，造成身心之侵害。</w:t>
            </w:r>
          </w:p>
          <w:p w14:paraId="75633610" w14:textId="77777777" w:rsidR="005402EC" w:rsidRDefault="005402EC" w:rsidP="005402EC">
            <w:pPr>
              <w:keepNext/>
              <w:keepLines/>
              <w:kinsoku w:val="0"/>
              <w:overflowPunct w:val="0"/>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(二)教師法第16條第1項規定：</w:t>
            </w:r>
            <w:r w:rsidRPr="007F3F2C">
              <w:rPr>
                <w:rFonts w:ascii="標楷體" w:eastAsia="標楷體" w:hAnsi="標楷體" w:hint="eastAsia"/>
                <w:szCs w:val="24"/>
              </w:rPr>
              <w:t>教師聘任後，有下列各款情形之一者，應經教師評審委員會審議通過，並報主管機關核准後，予以解聘或不續聘；其情節以資遣為宜者，應依第</w:t>
            </w:r>
            <w:r>
              <w:rPr>
                <w:rFonts w:ascii="標楷體" w:eastAsia="標楷體" w:hAnsi="標楷體" w:hint="eastAsia"/>
                <w:szCs w:val="24"/>
              </w:rPr>
              <w:t>27</w:t>
            </w:r>
            <w:r w:rsidRPr="007F3F2C">
              <w:rPr>
                <w:rFonts w:ascii="標楷體" w:eastAsia="標楷體" w:hAnsi="標楷體" w:hint="eastAsia"/>
                <w:szCs w:val="24"/>
              </w:rPr>
              <w:t>條規定辦理：一、教學不力或不能勝任工作有具體事實。</w:t>
            </w:r>
            <w:r>
              <w:rPr>
                <w:rFonts w:ascii="標楷體" w:eastAsia="標楷體" w:hAnsi="標楷體" w:hint="eastAsia"/>
                <w:szCs w:val="24"/>
              </w:rPr>
              <w:t>二、違反聘約情節重大。</w:t>
            </w:r>
          </w:p>
          <w:p w14:paraId="7A1DF686" w14:textId="77777777" w:rsidR="005402EC" w:rsidRDefault="005402EC" w:rsidP="005402EC">
            <w:pPr>
              <w:keepNext/>
              <w:keepLines/>
              <w:kinsoku w:val="0"/>
              <w:overflowPunct w:val="0"/>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(三)教育部</w:t>
            </w:r>
            <w:r w:rsidRPr="007F3F2C">
              <w:rPr>
                <w:rFonts w:ascii="標楷體" w:eastAsia="標楷體" w:hAnsi="標楷體"/>
                <w:szCs w:val="24"/>
              </w:rPr>
              <w:t>核釋教師法第</w:t>
            </w:r>
            <w:r>
              <w:rPr>
                <w:rFonts w:ascii="標楷體" w:eastAsia="標楷體" w:hAnsi="標楷體" w:hint="eastAsia"/>
                <w:szCs w:val="24"/>
              </w:rPr>
              <w:t>16</w:t>
            </w:r>
            <w:r w:rsidRPr="007F3F2C">
              <w:rPr>
                <w:rFonts w:ascii="標楷體" w:eastAsia="標楷體" w:hAnsi="標楷體"/>
                <w:szCs w:val="24"/>
              </w:rPr>
              <w:t>條第</w:t>
            </w:r>
            <w:r>
              <w:rPr>
                <w:rFonts w:ascii="標楷體" w:eastAsia="標楷體" w:hAnsi="標楷體" w:hint="eastAsia"/>
                <w:szCs w:val="24"/>
              </w:rPr>
              <w:t>1</w:t>
            </w:r>
            <w:r w:rsidRPr="007F3F2C">
              <w:rPr>
                <w:rFonts w:ascii="標楷體" w:eastAsia="標楷體" w:hAnsi="標楷體"/>
                <w:szCs w:val="24"/>
              </w:rPr>
              <w:t>項第</w:t>
            </w:r>
            <w:r>
              <w:rPr>
                <w:rFonts w:ascii="標楷體" w:eastAsia="標楷體" w:hAnsi="標楷體" w:hint="eastAsia"/>
                <w:szCs w:val="24"/>
              </w:rPr>
              <w:t>1</w:t>
            </w:r>
            <w:r w:rsidRPr="007F3F2C">
              <w:rPr>
                <w:rFonts w:ascii="標楷體" w:eastAsia="標楷體" w:hAnsi="標楷體"/>
                <w:szCs w:val="24"/>
              </w:rPr>
              <w:t>款所定教學不力或不能勝任工作有具體事實，指教師聘任後，有下列各款一款以上情形，且其情節未達應依教師法第</w:t>
            </w:r>
            <w:r>
              <w:rPr>
                <w:rFonts w:ascii="標楷體" w:eastAsia="標楷體" w:hAnsi="標楷體" w:hint="eastAsia"/>
                <w:szCs w:val="24"/>
              </w:rPr>
              <w:t>14</w:t>
            </w:r>
            <w:r w:rsidRPr="007F3F2C">
              <w:rPr>
                <w:rFonts w:ascii="標楷體" w:eastAsia="標楷體" w:hAnsi="標楷體"/>
                <w:szCs w:val="24"/>
              </w:rPr>
              <w:t>條或第</w:t>
            </w:r>
            <w:r>
              <w:rPr>
                <w:rFonts w:ascii="標楷體" w:eastAsia="標楷體" w:hAnsi="標楷體" w:hint="eastAsia"/>
                <w:szCs w:val="24"/>
              </w:rPr>
              <w:t>15</w:t>
            </w:r>
            <w:r w:rsidRPr="007F3F2C">
              <w:rPr>
                <w:rFonts w:ascii="標楷體" w:eastAsia="標楷體" w:hAnsi="標楷體"/>
                <w:szCs w:val="24"/>
              </w:rPr>
              <w:t>條予以解聘之程度，經就相關之各種具體事實綜合評價判斷，而有予以解聘或不續聘之必要者：</w:t>
            </w:r>
            <w:r>
              <w:rPr>
                <w:rFonts w:ascii="標楷體" w:eastAsia="標楷體" w:hAnsi="標楷體" w:hint="eastAsia"/>
                <w:szCs w:val="24"/>
              </w:rPr>
              <w:t>1</w:t>
            </w:r>
            <w:r w:rsidRPr="007F3F2C">
              <w:rPr>
                <w:rFonts w:ascii="標楷體" w:eastAsia="標楷體" w:hAnsi="標楷體"/>
                <w:szCs w:val="24"/>
              </w:rPr>
              <w:t>、不遵守上下課時間，經常遲到或早退。</w:t>
            </w:r>
            <w:r>
              <w:rPr>
                <w:rFonts w:ascii="標楷體" w:eastAsia="標楷體" w:hAnsi="標楷體" w:hint="eastAsia"/>
                <w:szCs w:val="24"/>
              </w:rPr>
              <w:t>5</w:t>
            </w:r>
            <w:r w:rsidRPr="007F3F2C">
              <w:rPr>
                <w:rFonts w:ascii="標楷體" w:eastAsia="標楷體" w:hAnsi="標楷體"/>
                <w:szCs w:val="24"/>
              </w:rPr>
              <w:t>、教學行為失當，明顯損害學生學習權益。</w:t>
            </w:r>
          </w:p>
          <w:p w14:paraId="4A6216A9" w14:textId="0BBE3EA6" w:rsidR="00EB5922" w:rsidRPr="00EB5922" w:rsidRDefault="00EB5922" w:rsidP="00EB5922">
            <w:pPr>
              <w:keepNext/>
              <w:keepLines/>
              <w:kinsoku w:val="0"/>
              <w:overflowPunct w:val="0"/>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(四)</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勾稽</w:t>
            </w:r>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r w:rsidRPr="00EB5922">
              <w:rPr>
                <w:rFonts w:ascii="標楷體" w:eastAsia="標楷體" w:hAnsi="標楷體"/>
                <w:szCs w:val="24"/>
              </w:rPr>
              <w:t>臺北高等行政法院104年度訴字第519號判決</w:t>
            </w:r>
            <w:r w:rsidRPr="00EB5922">
              <w:rPr>
                <w:rFonts w:ascii="標楷體" w:eastAsia="標楷體" w:hAnsi="標楷體" w:hint="eastAsia"/>
                <w:szCs w:val="24"/>
              </w:rPr>
              <w:t>參照)</w:t>
            </w:r>
          </w:p>
          <w:p w14:paraId="300C26AA" w14:textId="3326C50E" w:rsidR="00EB5922" w:rsidRPr="007943E8" w:rsidRDefault="00EB5922" w:rsidP="00EB5922">
            <w:pPr>
              <w:keepNext/>
              <w:keepLines/>
              <w:kinsoku w:val="0"/>
              <w:overflowPunct w:val="0"/>
              <w:spacing w:line="400" w:lineRule="exact"/>
              <w:ind w:left="960" w:hangingChars="400" w:hanging="960"/>
              <w:jc w:val="both"/>
              <w:rPr>
                <w:rFonts w:ascii="標楷體" w:eastAsia="標楷體" w:hAnsi="標楷體"/>
                <w:szCs w:val="24"/>
              </w:rPr>
            </w:pPr>
            <w:r w:rsidRPr="007943E8">
              <w:rPr>
                <w:rFonts w:ascii="標楷體" w:eastAsia="標楷體" w:hAnsi="標楷體" w:hint="eastAsia"/>
                <w:szCs w:val="24"/>
              </w:rPr>
              <w:t xml:space="preserve">    (五)本</w:t>
            </w:r>
            <w:r w:rsidR="0061583F">
              <w:rPr>
                <w:rFonts w:ascii="標楷體" w:eastAsia="標楷體" w:hAnsi="標楷體" w:hint="eastAsia"/>
                <w:szCs w:val="24"/>
              </w:rPr>
              <w:t>案依據</w:t>
            </w:r>
            <w:r w:rsidRPr="007943E8">
              <w:rPr>
                <w:rFonts w:ascii="標楷體" w:eastAsia="標楷體" w:hAnsi="標楷體" w:hint="eastAsia"/>
                <w:szCs w:val="24"/>
              </w:rPr>
              <w:t>行政程序法等相關法令規定，依職權調查證據，不受</w:t>
            </w:r>
            <w:r w:rsidR="0085137F" w:rsidRPr="007943E8">
              <w:rPr>
                <w:rFonts w:ascii="標楷體" w:eastAsia="標楷體" w:hAnsi="標楷體" w:hint="eastAsia"/>
                <w:szCs w:val="24"/>
              </w:rPr>
              <w:t>當事人</w:t>
            </w:r>
            <w:r w:rsidRPr="007943E8">
              <w:rPr>
                <w:rFonts w:ascii="標楷體" w:eastAsia="標楷體" w:hAnsi="標楷體" w:hint="eastAsia"/>
                <w:szCs w:val="24"/>
              </w:rPr>
              <w:t>主張之拘束，對</w:t>
            </w:r>
            <w:r w:rsidR="0085137F" w:rsidRPr="007943E8">
              <w:rPr>
                <w:rFonts w:ascii="標楷體" w:eastAsia="標楷體" w:hAnsi="標楷體" w:hint="eastAsia"/>
                <w:szCs w:val="24"/>
              </w:rPr>
              <w:t>當事人</w:t>
            </w:r>
            <w:r w:rsidRPr="007943E8">
              <w:rPr>
                <w:rFonts w:ascii="標楷體" w:eastAsia="標楷體" w:hAnsi="標楷體" w:hint="eastAsia"/>
                <w:szCs w:val="24"/>
              </w:rPr>
              <w:t>有利及不利事項均一律注意</w:t>
            </w:r>
            <w:r w:rsidR="002952C9" w:rsidRPr="007943E8">
              <w:rPr>
                <w:rFonts w:ascii="標楷體" w:eastAsia="標楷體" w:hAnsi="標楷體" w:hint="eastAsia"/>
                <w:szCs w:val="24"/>
              </w:rPr>
              <w:t>，調查事實及證據必要時「得」據實製作</w:t>
            </w:r>
            <w:r w:rsidR="002952C9" w:rsidRPr="007943E8">
              <w:rPr>
                <w:rFonts w:ascii="標楷體" w:eastAsia="標楷體" w:hAnsi="標楷體" w:hint="eastAsia"/>
                <w:szCs w:val="24"/>
              </w:rPr>
              <w:lastRenderedPageBreak/>
              <w:t>書面紀錄，</w:t>
            </w:r>
            <w:r w:rsidRPr="007943E8">
              <w:rPr>
                <w:rFonts w:ascii="標楷體" w:eastAsia="標楷體" w:hAnsi="標楷體" w:hint="eastAsia"/>
                <w:szCs w:val="24"/>
              </w:rPr>
              <w:t>並斟酌全部陳述與調查事實及證據之結果，依論理及經驗法則判斷事實之真偽，最後再彙整相關證據資料並討論確認後，完成調查報告。(行政程序法</w:t>
            </w:r>
            <w:r w:rsidR="002952C9" w:rsidRPr="007943E8">
              <w:rPr>
                <w:rFonts w:ascii="標楷體" w:eastAsia="標楷體" w:hAnsi="標楷體" w:hint="eastAsia"/>
                <w:szCs w:val="24"/>
              </w:rPr>
              <w:t>第一章總則，第六節：調查事實及證據</w:t>
            </w:r>
            <w:r w:rsidRPr="007943E8">
              <w:rPr>
                <w:rFonts w:ascii="標楷體" w:eastAsia="標楷體" w:hAnsi="標楷體" w:hint="eastAsia"/>
                <w:szCs w:val="24"/>
              </w:rPr>
              <w:t>第36</w:t>
            </w:r>
            <w:r w:rsidR="002952C9" w:rsidRPr="007943E8">
              <w:rPr>
                <w:rFonts w:ascii="標楷體" w:eastAsia="標楷體" w:hAnsi="標楷體" w:hint="eastAsia"/>
                <w:szCs w:val="24"/>
              </w:rPr>
              <w:t>至</w:t>
            </w:r>
            <w:r w:rsidRPr="007943E8">
              <w:rPr>
                <w:rFonts w:ascii="標楷體" w:eastAsia="標楷體" w:hAnsi="標楷體" w:hint="eastAsia"/>
                <w:szCs w:val="24"/>
              </w:rPr>
              <w:t>43條參照)</w:t>
            </w:r>
          </w:p>
          <w:p w14:paraId="6A87767A" w14:textId="77777777" w:rsidR="005402EC" w:rsidRPr="00D65C3F" w:rsidRDefault="005402EC" w:rsidP="005402EC">
            <w:pPr>
              <w:keepNext/>
              <w:keepLines/>
              <w:kinsoku w:val="0"/>
              <w:overflowPunct w:val="0"/>
              <w:spacing w:line="400" w:lineRule="exact"/>
              <w:ind w:left="677" w:hangingChars="282" w:hanging="677"/>
              <w:jc w:val="both"/>
              <w:rPr>
                <w:rFonts w:ascii="標楷體" w:eastAsia="標楷體" w:hAnsi="標楷體"/>
                <w:szCs w:val="24"/>
              </w:rPr>
            </w:pPr>
          </w:p>
          <w:p w14:paraId="69D913A3" w14:textId="77777777" w:rsidR="005402EC" w:rsidRPr="00D727EB" w:rsidRDefault="005402EC" w:rsidP="005402EC">
            <w:pPr>
              <w:pStyle w:val="a3"/>
              <w:spacing w:line="400" w:lineRule="exact"/>
              <w:ind w:left="677" w:hangingChars="282" w:hanging="677"/>
              <w:jc w:val="both"/>
              <w:rPr>
                <w:rFonts w:ascii="標楷體" w:eastAsia="標楷體" w:hAnsi="標楷體"/>
                <w:b/>
                <w:color w:val="000000"/>
                <w:szCs w:val="24"/>
              </w:rPr>
            </w:pPr>
            <w:r>
              <w:rPr>
                <w:rFonts w:ascii="標楷體" w:eastAsia="標楷體" w:hAnsi="標楷體" w:hint="eastAsia"/>
                <w:b/>
                <w:color w:val="000000"/>
                <w:szCs w:val="24"/>
              </w:rPr>
              <w:t xml:space="preserve"> 三</w:t>
            </w:r>
            <w:r w:rsidRPr="00D727EB">
              <w:rPr>
                <w:rFonts w:ascii="標楷體" w:eastAsia="標楷體" w:hAnsi="標楷體" w:hint="eastAsia"/>
                <w:b/>
                <w:color w:val="000000"/>
                <w:szCs w:val="24"/>
              </w:rPr>
              <w:t>、</w:t>
            </w:r>
            <w:r w:rsidRPr="005402EC">
              <w:rPr>
                <w:rFonts w:ascii="標楷體" w:eastAsia="標楷體" w:hAnsi="標楷體" w:hint="eastAsia"/>
                <w:b/>
                <w:szCs w:val="24"/>
              </w:rPr>
              <w:t>甲師上課是否經常遲到？如有，甲師是否</w:t>
            </w:r>
            <w:r w:rsidRPr="00A77A40">
              <w:rPr>
                <w:rFonts w:ascii="標楷體" w:eastAsia="標楷體" w:hAnsi="標楷體" w:hint="eastAsia"/>
                <w:b/>
                <w:szCs w:val="24"/>
              </w:rPr>
              <w:t>構成教師法第16條第1項第1款教學不力或不能勝任工作有具體事實「認定基準1、</w:t>
            </w:r>
            <w:r w:rsidRPr="00A77A40">
              <w:rPr>
                <w:rFonts w:ascii="標楷體" w:eastAsia="標楷體" w:hAnsi="標楷體"/>
                <w:b/>
                <w:szCs w:val="24"/>
              </w:rPr>
              <w:t>不遵守上下課時間，經常遲到或早退者</w:t>
            </w:r>
            <w:r w:rsidRPr="00A77A40">
              <w:rPr>
                <w:rFonts w:ascii="標楷體" w:eastAsia="標楷體" w:hAnsi="標楷體" w:hint="eastAsia"/>
                <w:b/>
                <w:szCs w:val="24"/>
              </w:rPr>
              <w:t>」？</w:t>
            </w:r>
          </w:p>
          <w:p w14:paraId="47D354F1" w14:textId="77777777" w:rsidR="005402EC" w:rsidRDefault="005402EC" w:rsidP="005402EC">
            <w:pPr>
              <w:keepNext/>
              <w:keepLines/>
              <w:kinsoku w:val="0"/>
              <w:overflowPunct w:val="0"/>
              <w:spacing w:line="400" w:lineRule="exact"/>
              <w:ind w:left="960" w:hangingChars="400" w:hanging="960"/>
              <w:jc w:val="both"/>
              <w:rPr>
                <w:rFonts w:ascii="標楷體" w:eastAsia="標楷體" w:hAnsi="標楷體"/>
                <w:color w:val="000000"/>
                <w:szCs w:val="24"/>
              </w:rPr>
            </w:pPr>
            <w:r>
              <w:rPr>
                <w:rFonts w:ascii="標楷體" w:eastAsia="標楷體" w:hAnsi="標楷體" w:hint="eastAsia"/>
                <w:szCs w:val="24"/>
              </w:rPr>
              <w:t xml:space="preserve">    (一)</w:t>
            </w:r>
            <w:r>
              <w:rPr>
                <w:rFonts w:ascii="標楷體" w:eastAsia="標楷體" w:hAnsi="標楷體" w:hint="eastAsia"/>
                <w:color w:val="000000"/>
                <w:szCs w:val="24"/>
              </w:rPr>
              <w:t>首先，A生家長陳述「A生回家跟我反映甲師</w:t>
            </w:r>
            <w:r w:rsidRPr="00623C1A">
              <w:rPr>
                <w:rFonts w:ascii="標楷體" w:eastAsia="標楷體" w:hAnsi="標楷體" w:hint="eastAsia"/>
                <w:color w:val="000000"/>
                <w:szCs w:val="24"/>
              </w:rPr>
              <w:t>上課經常遲到，影響學生學習</w:t>
            </w:r>
            <w:r>
              <w:rPr>
                <w:rFonts w:ascii="標楷體" w:eastAsia="標楷體" w:hAnsi="標楷體" w:hint="eastAsia"/>
                <w:color w:val="000000"/>
                <w:szCs w:val="24"/>
              </w:rPr>
              <w:t>。」A生說「甲師上課遲到10幾分鐘是家常便飯，大家都習慣了。」對此，甲師答辯「晚進教室多半是公務，</w:t>
            </w:r>
            <w:r>
              <w:rPr>
                <w:rFonts w:ascii="標楷體" w:eastAsia="標楷體" w:hAnsi="標楷體"/>
                <w:color w:val="000000"/>
                <w:szCs w:val="24"/>
              </w:rPr>
              <w:t>…</w:t>
            </w:r>
            <w:r>
              <w:rPr>
                <w:rFonts w:ascii="標楷體" w:eastAsia="標楷體" w:hAnsi="標楷體" w:hint="eastAsia"/>
                <w:color w:val="000000"/>
                <w:szCs w:val="24"/>
              </w:rPr>
              <w:t>什麼公務已經記不起來，</w:t>
            </w:r>
            <w:r>
              <w:rPr>
                <w:rFonts w:ascii="標楷體" w:eastAsia="標楷體" w:hAnsi="標楷體"/>
                <w:color w:val="000000"/>
                <w:szCs w:val="24"/>
              </w:rPr>
              <w:t>…</w:t>
            </w:r>
            <w:r>
              <w:rPr>
                <w:rFonts w:ascii="標楷體" w:eastAsia="標楷體" w:hAnsi="標楷體" w:hint="eastAsia"/>
                <w:color w:val="000000"/>
                <w:szCs w:val="24"/>
              </w:rPr>
              <w:t>但是我都有補課，就是延後下課的方式。」由上可知，雙方說法並不一致，然查甲師並未兼任學校行政職務，到底是何種公務，甲師亦無法交代清楚，顯見其稱係因公務而晚進教室，係屬事後卸責之詞，不足採信。</w:t>
            </w:r>
          </w:p>
          <w:p w14:paraId="116E7DA4" w14:textId="121A2A37" w:rsidR="005402EC" w:rsidRDefault="005402EC" w:rsidP="005402EC">
            <w:pPr>
              <w:keepNext/>
              <w:keepLines/>
              <w:kinsoku w:val="0"/>
              <w:overflowPunct w:val="0"/>
              <w:spacing w:line="400" w:lineRule="exact"/>
              <w:ind w:left="960" w:hangingChars="400" w:hanging="960"/>
              <w:jc w:val="both"/>
              <w:rPr>
                <w:rFonts w:ascii="標楷體" w:eastAsia="標楷體" w:hAnsi="標楷體"/>
                <w:color w:val="000000"/>
                <w:szCs w:val="24"/>
              </w:rPr>
            </w:pPr>
            <w:r w:rsidRPr="008E01C9">
              <w:rPr>
                <w:rFonts w:ascii="標楷體" w:eastAsia="標楷體" w:hAnsi="標楷體" w:hint="eastAsia"/>
                <w:color w:val="000000"/>
                <w:szCs w:val="24"/>
              </w:rPr>
              <w:t xml:space="preserve">    (二)</w:t>
            </w:r>
            <w:r>
              <w:rPr>
                <w:rFonts w:ascii="標楷體" w:eastAsia="標楷體" w:hAnsi="標楷體" w:hint="eastAsia"/>
                <w:color w:val="000000"/>
                <w:szCs w:val="24"/>
              </w:rPr>
              <w:t>其次，依據學校提供之3張巡堂紀錄單(詳見附件9)，顯示甲師在上課時分別遲到9、20及13分鐘，輔以調查訪談證人，B生說「甲師常遲到啊！但是沒有印象遲到多久，反正老師沒來就自己看書。」C生說「甲師有交代，老師未到時自己看書，</w:t>
            </w:r>
            <w:r>
              <w:rPr>
                <w:rFonts w:ascii="標楷體" w:eastAsia="標楷體" w:hAnsi="標楷體"/>
                <w:color w:val="000000"/>
                <w:szCs w:val="24"/>
              </w:rPr>
              <w:t>…</w:t>
            </w:r>
            <w:r>
              <w:rPr>
                <w:rFonts w:ascii="標楷體" w:eastAsia="標楷體" w:hAnsi="標楷體" w:hint="eastAsia"/>
                <w:color w:val="000000"/>
                <w:szCs w:val="24"/>
              </w:rPr>
              <w:t>超過5分鐘就去叫一下老師，</w:t>
            </w:r>
            <w:r>
              <w:rPr>
                <w:rFonts w:ascii="標楷體" w:eastAsia="標楷體" w:hAnsi="標楷體"/>
                <w:color w:val="000000"/>
                <w:szCs w:val="24"/>
              </w:rPr>
              <w:t>…</w:t>
            </w:r>
            <w:r>
              <w:rPr>
                <w:rFonts w:ascii="標楷體" w:eastAsia="標楷體" w:hAnsi="標楷體" w:hint="eastAsia"/>
                <w:color w:val="000000"/>
                <w:szCs w:val="24"/>
              </w:rPr>
              <w:t>班代這學期至少去叫老師10次以上。」D生亦證稱「甲師每次上課遲到大約5到15分鐘，有幾次超過半節課(高中1節課50分鐘)。」由上證物3張巡堂紀錄單及證人B、C、D生證詞可知，甲師上課遲到時間經常在5分鐘以上，有幾次甚至超過半節課，因此，甲師經常性遲到，事證明確。</w:t>
            </w:r>
          </w:p>
          <w:p w14:paraId="56D6B91E" w14:textId="77777777" w:rsidR="005402EC" w:rsidRDefault="005402EC" w:rsidP="005402EC">
            <w:pPr>
              <w:keepNext/>
              <w:keepLines/>
              <w:kinsoku w:val="0"/>
              <w:overflowPunct w:val="0"/>
              <w:spacing w:line="400" w:lineRule="exact"/>
              <w:ind w:left="960" w:hangingChars="400" w:hanging="960"/>
              <w:jc w:val="both"/>
              <w:rPr>
                <w:rFonts w:ascii="標楷體" w:eastAsia="標楷體" w:hAnsi="標楷體"/>
                <w:color w:val="000000"/>
                <w:szCs w:val="24"/>
              </w:rPr>
            </w:pPr>
            <w:r w:rsidRPr="008E01C9">
              <w:rPr>
                <w:rFonts w:ascii="標楷體" w:eastAsia="標楷體" w:hAnsi="標楷體" w:hint="eastAsia"/>
                <w:color w:val="000000"/>
                <w:szCs w:val="24"/>
              </w:rPr>
              <w:t xml:space="preserve">    (三)</w:t>
            </w:r>
            <w:r>
              <w:rPr>
                <w:rFonts w:ascii="標楷體" w:eastAsia="標楷體" w:hAnsi="標楷體" w:hint="eastAsia"/>
                <w:color w:val="000000"/>
                <w:szCs w:val="24"/>
              </w:rPr>
              <w:t>再者，依「學校差勤管理辦法」規定，鐘聲響後5分鐘未到教室為遲到。本校教師聘約第9條亦規定：教師應依照學校安排之課程按時上課，不得遲到、早退或曠課。甲師經常性上課遲到，顯已違反上開規定。</w:t>
            </w:r>
          </w:p>
          <w:p w14:paraId="0688AB1D" w14:textId="610CB6B1" w:rsidR="005402EC" w:rsidRDefault="005402EC" w:rsidP="005402EC">
            <w:pPr>
              <w:keepNext/>
              <w:keepLines/>
              <w:kinsoku w:val="0"/>
              <w:overflowPunct w:val="0"/>
              <w:spacing w:line="400" w:lineRule="exact"/>
              <w:ind w:left="960" w:hangingChars="400" w:hanging="960"/>
              <w:jc w:val="both"/>
              <w:rPr>
                <w:rFonts w:ascii="標楷體" w:eastAsia="標楷體" w:hAnsi="標楷體"/>
                <w:color w:val="000000"/>
                <w:szCs w:val="24"/>
              </w:rPr>
            </w:pPr>
            <w:r w:rsidRPr="008E01C9">
              <w:rPr>
                <w:rFonts w:ascii="標楷體" w:eastAsia="標楷體" w:hAnsi="標楷體" w:hint="eastAsia"/>
                <w:color w:val="000000"/>
                <w:szCs w:val="24"/>
              </w:rPr>
              <w:t xml:space="preserve">    (四)</w:t>
            </w:r>
            <w:r>
              <w:rPr>
                <w:rFonts w:ascii="標楷體" w:eastAsia="標楷體" w:hAnsi="標楷體" w:hint="eastAsia"/>
                <w:color w:val="000000"/>
                <w:szCs w:val="24"/>
              </w:rPr>
              <w:t>綜上，</w:t>
            </w:r>
            <w:r w:rsidRPr="008E01C9">
              <w:rPr>
                <w:rFonts w:ascii="標楷體" w:eastAsia="標楷體" w:hAnsi="標楷體" w:hint="eastAsia"/>
                <w:color w:val="000000"/>
                <w:szCs w:val="24"/>
              </w:rPr>
              <w:t>甲師</w:t>
            </w:r>
            <w:r>
              <w:rPr>
                <w:rFonts w:ascii="標楷體" w:eastAsia="標楷體" w:hAnsi="標楷體" w:hint="eastAsia"/>
                <w:color w:val="000000"/>
                <w:szCs w:val="24"/>
              </w:rPr>
              <w:t>確有</w:t>
            </w:r>
            <w:r w:rsidRPr="008E01C9">
              <w:rPr>
                <w:rFonts w:ascii="標楷體" w:eastAsia="標楷體" w:hAnsi="標楷體" w:hint="eastAsia"/>
                <w:color w:val="000000"/>
                <w:szCs w:val="24"/>
              </w:rPr>
              <w:t>經常性上課遲到</w:t>
            </w:r>
            <w:r>
              <w:rPr>
                <w:rFonts w:ascii="標楷體" w:eastAsia="標楷體" w:hAnsi="標楷體" w:hint="eastAsia"/>
                <w:color w:val="000000"/>
                <w:szCs w:val="24"/>
              </w:rPr>
              <w:t>之情形</w:t>
            </w:r>
            <w:r w:rsidRPr="008E01C9">
              <w:rPr>
                <w:rFonts w:ascii="標楷體" w:eastAsia="標楷體" w:hAnsi="標楷體" w:hint="eastAsia"/>
                <w:color w:val="000000"/>
                <w:szCs w:val="24"/>
              </w:rPr>
              <w:t>，長期使學生學習國文科課程內容時間縮短，學習內容減損，影響學生學習效能，甲師</w:t>
            </w:r>
            <w:r>
              <w:rPr>
                <w:rFonts w:ascii="標楷體" w:eastAsia="標楷體" w:hAnsi="標楷體" w:hint="eastAsia"/>
                <w:color w:val="000000"/>
                <w:szCs w:val="24"/>
              </w:rPr>
              <w:t>業已</w:t>
            </w:r>
            <w:r w:rsidRPr="008E01C9">
              <w:rPr>
                <w:rFonts w:ascii="標楷體" w:eastAsia="標楷體" w:hAnsi="標楷體" w:hint="eastAsia"/>
                <w:color w:val="000000"/>
                <w:szCs w:val="24"/>
              </w:rPr>
              <w:t>構成教師法第16條第1項第1款有關教學不力或不能勝任工作有具體事實「認定基準一、</w:t>
            </w:r>
            <w:r w:rsidRPr="008E01C9">
              <w:rPr>
                <w:rFonts w:ascii="標楷體" w:eastAsia="標楷體" w:hAnsi="標楷體"/>
                <w:color w:val="000000"/>
                <w:szCs w:val="24"/>
              </w:rPr>
              <w:t>不遵守上下課時間，經常遲到或早退者</w:t>
            </w:r>
            <w:r w:rsidRPr="008E01C9">
              <w:rPr>
                <w:rFonts w:ascii="標楷體" w:eastAsia="標楷體" w:hAnsi="標楷體" w:hint="eastAsia"/>
                <w:color w:val="000000"/>
                <w:szCs w:val="24"/>
              </w:rPr>
              <w:t>」。</w:t>
            </w:r>
          </w:p>
          <w:p w14:paraId="44192AA3" w14:textId="77777777" w:rsidR="005402EC" w:rsidRPr="005402EC" w:rsidRDefault="005402EC" w:rsidP="005402EC">
            <w:pPr>
              <w:pStyle w:val="a3"/>
              <w:spacing w:line="400" w:lineRule="exact"/>
              <w:ind w:left="0"/>
              <w:jc w:val="both"/>
              <w:rPr>
                <w:rFonts w:ascii="標楷體" w:eastAsia="標楷體" w:hAnsi="標楷體"/>
                <w:color w:val="000000"/>
                <w:szCs w:val="24"/>
              </w:rPr>
            </w:pPr>
          </w:p>
          <w:p w14:paraId="14858469" w14:textId="77777777" w:rsidR="005402EC" w:rsidRPr="00A77A40" w:rsidRDefault="005402EC" w:rsidP="005402EC">
            <w:pPr>
              <w:pStyle w:val="a3"/>
              <w:spacing w:line="400" w:lineRule="exact"/>
              <w:ind w:left="677" w:hangingChars="282" w:hanging="677"/>
              <w:jc w:val="both"/>
              <w:rPr>
                <w:rFonts w:ascii="標楷體" w:eastAsia="標楷體" w:hAnsi="標楷體"/>
                <w:b/>
                <w:color w:val="000000"/>
                <w:szCs w:val="24"/>
              </w:rPr>
            </w:pPr>
            <w:r>
              <w:rPr>
                <w:rFonts w:ascii="標楷體" w:eastAsia="標楷體" w:hAnsi="標楷體" w:hint="eastAsia"/>
                <w:b/>
                <w:color w:val="000000"/>
                <w:szCs w:val="24"/>
              </w:rPr>
              <w:t xml:space="preserve"> 四</w:t>
            </w:r>
            <w:r w:rsidRPr="00D727EB">
              <w:rPr>
                <w:rFonts w:ascii="標楷體" w:eastAsia="標楷體" w:hAnsi="標楷體" w:hint="eastAsia"/>
                <w:b/>
                <w:color w:val="000000"/>
                <w:szCs w:val="24"/>
              </w:rPr>
              <w:t>、</w:t>
            </w:r>
            <w:r w:rsidRPr="005402EC">
              <w:rPr>
                <w:rFonts w:ascii="標楷體" w:eastAsia="標楷體" w:hAnsi="標楷體" w:hint="eastAsia"/>
                <w:b/>
                <w:szCs w:val="24"/>
              </w:rPr>
              <w:t>甲師上課是否經常談論政治事件或與課程無關之內容？如有，甲師</w:t>
            </w:r>
            <w:r w:rsidRPr="00A77A40">
              <w:rPr>
                <w:rFonts w:ascii="標楷體" w:eastAsia="標楷體" w:hAnsi="標楷體" w:hint="eastAsia"/>
                <w:b/>
                <w:szCs w:val="24"/>
              </w:rPr>
              <w:t>是否構成教師法第16條第1項第1款教學不力或不能勝任工作有具體事實「認定基準5、教學行為失當，明顯損害學生學習權益」？</w:t>
            </w:r>
          </w:p>
          <w:p w14:paraId="613577C6" w14:textId="304F38DF" w:rsidR="005402EC" w:rsidRDefault="005402EC" w:rsidP="005402EC">
            <w:pPr>
              <w:pStyle w:val="a3"/>
              <w:spacing w:line="400" w:lineRule="exact"/>
              <w:ind w:left="96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(一)首先，A生家長陳述「甲師</w:t>
            </w:r>
            <w:r w:rsidRPr="00623C1A">
              <w:rPr>
                <w:rFonts w:ascii="標楷體" w:eastAsia="標楷體" w:hAnsi="標楷體" w:hint="eastAsia"/>
                <w:color w:val="000000"/>
                <w:szCs w:val="24"/>
              </w:rPr>
              <w:t>上課常講一些政治事件或與課程無關之</w:t>
            </w:r>
            <w:r>
              <w:rPr>
                <w:rFonts w:ascii="標楷體" w:eastAsia="標楷體" w:hAnsi="標楷體" w:hint="eastAsia"/>
                <w:color w:val="000000"/>
                <w:szCs w:val="24"/>
              </w:rPr>
              <w:t>內容，嚴重影響國文課進行。」A生在調查訪談時也指稱「甲師常會叫我們唸報紙</w:t>
            </w:r>
            <w:r>
              <w:rPr>
                <w:rFonts w:ascii="標楷體" w:eastAsia="標楷體" w:hAnsi="標楷體"/>
                <w:color w:val="000000"/>
                <w:szCs w:val="24"/>
              </w:rPr>
              <w:t>…</w:t>
            </w:r>
            <w:r>
              <w:rPr>
                <w:rFonts w:ascii="標楷體" w:eastAsia="標楷體" w:hAnsi="標楷體" w:hint="eastAsia"/>
                <w:color w:val="000000"/>
                <w:szCs w:val="24"/>
              </w:rPr>
              <w:t>有時15至20分鐘，</w:t>
            </w:r>
            <w:r>
              <w:rPr>
                <w:rFonts w:ascii="標楷體" w:eastAsia="標楷體" w:hAnsi="標楷體"/>
                <w:color w:val="000000"/>
                <w:szCs w:val="24"/>
              </w:rPr>
              <w:t>…</w:t>
            </w:r>
            <w:r>
              <w:rPr>
                <w:rFonts w:ascii="標楷體" w:eastAsia="標楷體" w:hAnsi="標楷體" w:hint="eastAsia"/>
                <w:color w:val="000000"/>
                <w:szCs w:val="24"/>
              </w:rPr>
              <w:t>幾乎每次上課都如出一轍，不好好講解國文課本裡面的內容，讓我國文成績不好。」對此，甲師答辯「我的言論不是講政治，僅係生活常識、倫理，</w:t>
            </w:r>
            <w:r>
              <w:rPr>
                <w:rFonts w:ascii="標楷體" w:eastAsia="標楷體" w:hAnsi="標楷體"/>
                <w:color w:val="000000"/>
                <w:szCs w:val="24"/>
              </w:rPr>
              <w:t>…</w:t>
            </w:r>
            <w:r>
              <w:rPr>
                <w:rFonts w:ascii="標楷體" w:eastAsia="標楷體" w:hAnsi="標楷體" w:hint="eastAsia"/>
                <w:color w:val="000000"/>
                <w:szCs w:val="24"/>
              </w:rPr>
              <w:t>這是要融入國文科教學，讓學生了解生活背景，而且閱讀、評論，這些在國文科是重要的。」由上可知，雙方說法差異甚大，甲師認為是補充教材，但A生及家長卻認為已嚴重影響國文課正常進行。</w:t>
            </w:r>
          </w:p>
          <w:p w14:paraId="5B40D9A5" w14:textId="03138213" w:rsidR="005402EC" w:rsidRDefault="005402EC" w:rsidP="005402EC">
            <w:pPr>
              <w:pStyle w:val="a3"/>
              <w:spacing w:line="400" w:lineRule="exact"/>
              <w:ind w:left="960" w:hangingChars="400" w:hanging="960"/>
              <w:jc w:val="both"/>
              <w:rPr>
                <w:rFonts w:ascii="標楷體" w:eastAsia="標楷體" w:hAnsi="標楷體"/>
                <w:color w:val="000000"/>
                <w:szCs w:val="24"/>
              </w:rPr>
            </w:pPr>
            <w:r>
              <w:rPr>
                <w:rFonts w:ascii="標楷體" w:eastAsia="標楷體" w:hAnsi="標楷體" w:hint="eastAsia"/>
                <w:color w:val="000000"/>
                <w:szCs w:val="24"/>
              </w:rPr>
              <w:lastRenderedPageBreak/>
              <w:t xml:space="preserve">    (二)對此，</w:t>
            </w:r>
            <w:r w:rsidR="00E15197">
              <w:rPr>
                <w:rFonts w:ascii="標楷體" w:eastAsia="標楷體" w:hAnsi="標楷體" w:hint="eastAsia"/>
                <w:color w:val="000000"/>
                <w:szCs w:val="24"/>
              </w:rPr>
              <w:t>經</w:t>
            </w:r>
            <w:r>
              <w:rPr>
                <w:rFonts w:ascii="標楷體" w:eastAsia="標楷體" w:hAnsi="標楷體" w:hint="eastAsia"/>
                <w:color w:val="000000"/>
                <w:szCs w:val="24"/>
              </w:rPr>
              <w:t>訪談相關證人，B生說「甲師經常會拿報紙出來，</w:t>
            </w:r>
            <w:r>
              <w:rPr>
                <w:rFonts w:ascii="標楷體" w:eastAsia="標楷體" w:hAnsi="標楷體"/>
                <w:color w:val="000000"/>
                <w:szCs w:val="24"/>
              </w:rPr>
              <w:t>…</w:t>
            </w:r>
            <w:r>
              <w:rPr>
                <w:rFonts w:ascii="標楷體" w:eastAsia="標楷體" w:hAnsi="標楷體" w:hint="eastAsia"/>
                <w:color w:val="000000"/>
                <w:szCs w:val="24"/>
              </w:rPr>
              <w:t>請班長念給大家聽，</w:t>
            </w:r>
            <w:r>
              <w:rPr>
                <w:rFonts w:ascii="標楷體" w:eastAsia="標楷體" w:hAnsi="標楷體"/>
                <w:color w:val="000000"/>
                <w:szCs w:val="24"/>
              </w:rPr>
              <w:t>…</w:t>
            </w:r>
            <w:r>
              <w:rPr>
                <w:rFonts w:ascii="標楷體" w:eastAsia="標楷體" w:hAnsi="標楷體" w:hint="eastAsia"/>
                <w:color w:val="000000"/>
                <w:szCs w:val="24"/>
              </w:rPr>
              <w:t>對政治事件作評論，每次用課程時間20分鐘左右，甲師不好好上國文課，同學們都很煩。」C生亦說「甲師常常會講一些政黨所做的事，</w:t>
            </w:r>
            <w:r>
              <w:rPr>
                <w:rFonts w:ascii="標楷體" w:eastAsia="標楷體" w:hAnsi="標楷體"/>
                <w:color w:val="000000"/>
                <w:szCs w:val="24"/>
              </w:rPr>
              <w:t>…</w:t>
            </w:r>
            <w:r>
              <w:rPr>
                <w:rFonts w:ascii="標楷體" w:eastAsia="標楷體" w:hAnsi="標楷體" w:hint="eastAsia"/>
                <w:color w:val="000000"/>
                <w:szCs w:val="24"/>
              </w:rPr>
              <w:t>叫班長念報紙，</w:t>
            </w:r>
            <w:r>
              <w:rPr>
                <w:rFonts w:ascii="標楷體" w:eastAsia="標楷體" w:hAnsi="標楷體"/>
                <w:color w:val="000000"/>
                <w:szCs w:val="24"/>
              </w:rPr>
              <w:t>…</w:t>
            </w:r>
            <w:r>
              <w:rPr>
                <w:rFonts w:ascii="標楷體" w:eastAsia="標楷體" w:hAnsi="標楷體" w:hint="eastAsia"/>
                <w:color w:val="000000"/>
                <w:szCs w:val="24"/>
              </w:rPr>
              <w:t>念完分析，</w:t>
            </w:r>
            <w:r>
              <w:rPr>
                <w:rFonts w:ascii="標楷體" w:eastAsia="標楷體" w:hAnsi="標楷體"/>
                <w:color w:val="000000"/>
                <w:szCs w:val="24"/>
              </w:rPr>
              <w:t>…</w:t>
            </w:r>
            <w:r>
              <w:rPr>
                <w:rFonts w:ascii="標楷體" w:eastAsia="標楷體" w:hAnsi="標楷體" w:hint="eastAsia"/>
                <w:color w:val="000000"/>
                <w:szCs w:val="24"/>
              </w:rPr>
              <w:t>有時講半節課，</w:t>
            </w:r>
            <w:r>
              <w:rPr>
                <w:rFonts w:ascii="標楷體" w:eastAsia="標楷體" w:hAnsi="標楷體"/>
                <w:color w:val="000000"/>
                <w:szCs w:val="24"/>
              </w:rPr>
              <w:t>…</w:t>
            </w:r>
            <w:r>
              <w:rPr>
                <w:rFonts w:ascii="標楷體" w:eastAsia="標楷體" w:hAnsi="標楷體" w:hint="eastAsia"/>
                <w:color w:val="000000"/>
                <w:szCs w:val="24"/>
              </w:rPr>
              <w:t>有時講15分鐘，讓我們都學不到什麼國文課知識。」D生亦稱「甲師很會談政治，</w:t>
            </w:r>
            <w:r>
              <w:rPr>
                <w:rFonts w:ascii="標楷體" w:eastAsia="標楷體" w:hAnsi="標楷體"/>
                <w:color w:val="000000"/>
                <w:szCs w:val="24"/>
              </w:rPr>
              <w:t>…</w:t>
            </w:r>
            <w:r>
              <w:rPr>
                <w:rFonts w:ascii="標楷體" w:eastAsia="標楷體" w:hAnsi="標楷體" w:hint="eastAsia"/>
                <w:color w:val="000000"/>
                <w:szCs w:val="24"/>
              </w:rPr>
              <w:t>拿報紙念，</w:t>
            </w:r>
            <w:r>
              <w:rPr>
                <w:rFonts w:ascii="標楷體" w:eastAsia="標楷體" w:hAnsi="標楷體"/>
                <w:color w:val="000000"/>
                <w:szCs w:val="24"/>
              </w:rPr>
              <w:t>…</w:t>
            </w:r>
            <w:r>
              <w:rPr>
                <w:rFonts w:ascii="標楷體" w:eastAsia="標楷體" w:hAnsi="標楷體" w:hint="eastAsia"/>
                <w:color w:val="000000"/>
                <w:szCs w:val="24"/>
              </w:rPr>
              <w:t>有講過選舉</w:t>
            </w:r>
            <w:r>
              <w:rPr>
                <w:rFonts w:ascii="標楷體" w:eastAsia="標楷體" w:hAnsi="標楷體"/>
                <w:color w:val="000000"/>
                <w:szCs w:val="24"/>
              </w:rPr>
              <w:t>…</w:t>
            </w:r>
            <w:r>
              <w:rPr>
                <w:rFonts w:ascii="標楷體" w:eastAsia="標楷體" w:hAnsi="標楷體" w:hint="eastAsia"/>
                <w:color w:val="000000"/>
                <w:szCs w:val="24"/>
              </w:rPr>
              <w:t>每次至少約20分鐘左右，停不下來，讓我們國文課都學不好。」丙師也證實「甲師為國文科教師，上課卻常講一些政治事件或與國文課無關的內容。」由上可知，證人B生、C生、D生及丙師一致證實甲師確有於國文課上課時，常態性議論政治議題，偏離國文課本教材內容，占用學生國文課程之學習時間至少有5至20分鐘，影響學生對於國文課程內容之學習成效。</w:t>
            </w:r>
          </w:p>
          <w:p w14:paraId="61EA6C4D" w14:textId="3558EE8B" w:rsidR="005402EC" w:rsidRDefault="005402EC" w:rsidP="005402EC">
            <w:pPr>
              <w:pStyle w:val="a3"/>
              <w:spacing w:line="400" w:lineRule="exact"/>
              <w:ind w:left="96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(三)另外，調查</w:t>
            </w:r>
            <w:r w:rsidR="00E15197">
              <w:rPr>
                <w:rFonts w:ascii="標楷體" w:eastAsia="標楷體" w:hAnsi="標楷體" w:hint="eastAsia"/>
                <w:color w:val="000000"/>
                <w:szCs w:val="24"/>
              </w:rPr>
              <w:t>委員</w:t>
            </w:r>
            <w:r>
              <w:rPr>
                <w:rFonts w:ascii="標楷體" w:eastAsia="標楷體" w:hAnsi="標楷體" w:hint="eastAsia"/>
                <w:color w:val="000000"/>
                <w:szCs w:val="24"/>
              </w:rPr>
              <w:t>會同甲師勘驗學生提供之6段上課錄音檔後，亦確認甲師在每節課堂中談論政治事件均在17至23分鐘之間，就高中每節課50分鐘而言，甲師談論政治時間已達每節課3分之1以上，而該校國文科領域召集人乙師亦證稱：「本學期國文科教材與政治有關的題材不多，</w:t>
            </w:r>
            <w:r>
              <w:rPr>
                <w:rFonts w:ascii="標楷體" w:eastAsia="標楷體" w:hAnsi="標楷體"/>
                <w:color w:val="000000"/>
                <w:szCs w:val="24"/>
              </w:rPr>
              <w:t>…</w:t>
            </w:r>
            <w:r>
              <w:rPr>
                <w:rFonts w:ascii="標楷體" w:eastAsia="標楷體" w:hAnsi="標楷體" w:hint="eastAsia"/>
                <w:color w:val="000000"/>
                <w:szCs w:val="24"/>
              </w:rPr>
              <w:t>我自己很少補充到政治層面」，由此可知，甲師在國文課堂中花費過多時間談論與課堂無關之政治事件，未完整教導學生國文科學習內容，致使國文教學效果降低，嚴重影響學生學習國文科之權益無誤。</w:t>
            </w:r>
          </w:p>
          <w:p w14:paraId="7949AC3F" w14:textId="0B589C00" w:rsidR="005402EC" w:rsidRDefault="005402EC" w:rsidP="005402EC">
            <w:pPr>
              <w:pStyle w:val="a3"/>
              <w:spacing w:line="400" w:lineRule="exact"/>
              <w:ind w:left="96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(四)甲師雖稱其不是講政治，僅係生活常識、倫理，</w:t>
            </w:r>
            <w:r>
              <w:rPr>
                <w:rFonts w:ascii="標楷體" w:eastAsia="標楷體" w:hAnsi="標楷體"/>
                <w:color w:val="000000"/>
                <w:szCs w:val="24"/>
              </w:rPr>
              <w:t>…</w:t>
            </w:r>
            <w:r>
              <w:rPr>
                <w:rFonts w:ascii="標楷體" w:eastAsia="標楷體" w:hAnsi="標楷體" w:hint="eastAsia"/>
                <w:color w:val="000000"/>
                <w:szCs w:val="24"/>
              </w:rPr>
              <w:t>這是要融入國文科教學，讓學生了解生活背景，而且閱讀、評論，這些在國文科是重要的。然經調查訪談A生、B生、C生、D生及丙師，卻一致證稱認定甲師確實在課堂中談論課程以外之政治事件。且經調查</w:t>
            </w:r>
            <w:r w:rsidR="00E15197">
              <w:rPr>
                <w:rFonts w:ascii="標楷體" w:eastAsia="標楷體" w:hAnsi="標楷體" w:hint="eastAsia"/>
                <w:color w:val="000000"/>
                <w:szCs w:val="24"/>
              </w:rPr>
              <w:t>委員</w:t>
            </w:r>
            <w:r>
              <w:rPr>
                <w:rFonts w:ascii="標楷體" w:eastAsia="標楷體" w:hAnsi="標楷體" w:hint="eastAsia"/>
                <w:color w:val="000000"/>
                <w:szCs w:val="24"/>
              </w:rPr>
              <w:t>親自勘驗學生提供之6段上課錄音檔，就一般社會通識認知標準而言，甲師確實在課堂中談論與課程無關之政治事件無誤，顯見甲師之陳述係屬推託之詞，不足採信。</w:t>
            </w:r>
          </w:p>
          <w:p w14:paraId="1A61EAC5" w14:textId="61656E4F" w:rsidR="005402EC" w:rsidRDefault="005402EC" w:rsidP="005402EC">
            <w:pPr>
              <w:pStyle w:val="a3"/>
              <w:spacing w:line="400" w:lineRule="exact"/>
              <w:ind w:left="96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(五)綜上，</w:t>
            </w:r>
            <w:r>
              <w:rPr>
                <w:rFonts w:ascii="標楷體" w:eastAsia="標楷體" w:hAnsi="標楷體" w:hint="eastAsia"/>
                <w:szCs w:val="24"/>
              </w:rPr>
              <w:t>甲師</w:t>
            </w:r>
            <w:r w:rsidRPr="00D0464B">
              <w:rPr>
                <w:rFonts w:ascii="標楷體" w:eastAsia="標楷體" w:hAnsi="標楷體" w:hint="eastAsia"/>
                <w:szCs w:val="24"/>
              </w:rPr>
              <w:t>在國文課堂中</w:t>
            </w:r>
            <w:r>
              <w:rPr>
                <w:rFonts w:ascii="標楷體" w:eastAsia="標楷體" w:hAnsi="標楷體" w:hint="eastAsia"/>
                <w:szCs w:val="24"/>
              </w:rPr>
              <w:t>確實花費過多時間談論與課程</w:t>
            </w:r>
            <w:r w:rsidRPr="00D0464B">
              <w:rPr>
                <w:rFonts w:ascii="標楷體" w:eastAsia="標楷體" w:hAnsi="標楷體" w:hint="eastAsia"/>
                <w:szCs w:val="24"/>
              </w:rPr>
              <w:t>無關之政治事件，未完整教導學生國文科學習內容，致使國文教學效果降低，</w:t>
            </w:r>
            <w:r>
              <w:rPr>
                <w:rFonts w:ascii="標楷體" w:eastAsia="標楷體" w:hAnsi="標楷體" w:hint="eastAsia"/>
                <w:szCs w:val="24"/>
              </w:rPr>
              <w:t>甲師</w:t>
            </w:r>
            <w:r w:rsidRPr="00D0464B">
              <w:rPr>
                <w:rFonts w:ascii="標楷體" w:eastAsia="標楷體" w:hAnsi="標楷體" w:hint="eastAsia"/>
                <w:szCs w:val="24"/>
              </w:rPr>
              <w:t>確已構成教師法第16條第1項第1款有關教學不力或不能勝任工作有具體事實「認定基準五、教學行為失當，明顯損害學生學習權益者」。</w:t>
            </w:r>
          </w:p>
          <w:p w14:paraId="3978410A" w14:textId="77777777" w:rsidR="005402EC" w:rsidRDefault="005402EC" w:rsidP="005402EC">
            <w:pPr>
              <w:pStyle w:val="a3"/>
              <w:spacing w:line="400" w:lineRule="exact"/>
              <w:ind w:left="0"/>
              <w:jc w:val="both"/>
              <w:rPr>
                <w:rFonts w:ascii="標楷體" w:eastAsia="標楷體" w:hAnsi="標楷體"/>
                <w:color w:val="000000"/>
                <w:szCs w:val="24"/>
              </w:rPr>
            </w:pPr>
          </w:p>
          <w:p w14:paraId="5563DC52" w14:textId="77777777" w:rsidR="005402EC" w:rsidRPr="00C64389" w:rsidRDefault="005402EC" w:rsidP="005402EC">
            <w:pPr>
              <w:pStyle w:val="a3"/>
              <w:spacing w:line="400" w:lineRule="exact"/>
              <w:ind w:left="677" w:hangingChars="282" w:hanging="677"/>
              <w:jc w:val="both"/>
              <w:rPr>
                <w:rFonts w:ascii="標楷體" w:eastAsia="標楷體" w:hAnsi="標楷體"/>
                <w:b/>
                <w:szCs w:val="24"/>
              </w:rPr>
            </w:pPr>
            <w:r>
              <w:rPr>
                <w:rFonts w:ascii="標楷體" w:eastAsia="標楷體" w:hAnsi="標楷體" w:hint="eastAsia"/>
                <w:szCs w:val="24"/>
              </w:rPr>
              <w:t xml:space="preserve"> </w:t>
            </w:r>
            <w:r w:rsidRPr="00C64389">
              <w:rPr>
                <w:rFonts w:ascii="標楷體" w:eastAsia="標楷體" w:hAnsi="標楷體" w:hint="eastAsia"/>
                <w:b/>
                <w:szCs w:val="24"/>
              </w:rPr>
              <w:t>五、</w:t>
            </w:r>
            <w:r w:rsidR="00C64389" w:rsidRPr="00C64389">
              <w:rPr>
                <w:rFonts w:ascii="標楷體" w:eastAsia="標楷體" w:hAnsi="標楷體" w:hint="eastAsia"/>
                <w:b/>
                <w:szCs w:val="24"/>
              </w:rPr>
              <w:t>結論</w:t>
            </w:r>
          </w:p>
          <w:p w14:paraId="55D3D7BB" w14:textId="77777777" w:rsidR="00B97446" w:rsidRDefault="00B97446" w:rsidP="005402EC">
            <w:pPr>
              <w:pStyle w:val="a3"/>
              <w:spacing w:line="400" w:lineRule="exact"/>
              <w:ind w:left="960" w:hangingChars="400" w:hanging="960"/>
              <w:jc w:val="both"/>
              <w:rPr>
                <w:rFonts w:ascii="標楷體" w:eastAsia="標楷體" w:hAnsi="標楷體"/>
                <w:szCs w:val="24"/>
              </w:rPr>
            </w:pPr>
            <w:r w:rsidRPr="00B97446">
              <w:rPr>
                <w:rFonts w:ascii="標楷體" w:eastAsia="標楷體" w:hAnsi="標楷體" w:hint="eastAsia"/>
                <w:szCs w:val="24"/>
              </w:rPr>
              <w:t xml:space="preserve">    本案經訪談當事人及相關人，並審酌各項物證資料後，認定如下：</w:t>
            </w:r>
          </w:p>
          <w:p w14:paraId="19910B0A" w14:textId="1C00629D" w:rsidR="005402EC" w:rsidRPr="005402EC" w:rsidRDefault="005402EC" w:rsidP="005402EC">
            <w:pPr>
              <w:pStyle w:val="a3"/>
              <w:spacing w:line="400" w:lineRule="exact"/>
              <w:ind w:left="960" w:hangingChars="400" w:hanging="960"/>
              <w:jc w:val="both"/>
              <w:rPr>
                <w:rFonts w:ascii="標楷體" w:eastAsia="標楷體" w:hAnsi="標楷體"/>
                <w:color w:val="000000"/>
                <w:szCs w:val="24"/>
              </w:rPr>
            </w:pPr>
            <w:r>
              <w:rPr>
                <w:rFonts w:ascii="標楷體" w:eastAsia="標楷體" w:hAnsi="標楷體" w:hint="eastAsia"/>
                <w:szCs w:val="24"/>
              </w:rPr>
              <w:t xml:space="preserve">    (</w:t>
            </w:r>
            <w:r w:rsidRPr="00D0464B">
              <w:rPr>
                <w:rFonts w:ascii="標楷體" w:eastAsia="標楷體" w:hAnsi="標楷體" w:hint="eastAsia"/>
                <w:szCs w:val="24"/>
              </w:rPr>
              <w:t>一</w:t>
            </w:r>
            <w:r>
              <w:rPr>
                <w:rFonts w:ascii="標楷體" w:eastAsia="標楷體" w:hAnsi="標楷體" w:hint="eastAsia"/>
                <w:szCs w:val="24"/>
              </w:rPr>
              <w:t>)甲師</w:t>
            </w:r>
            <w:r w:rsidRPr="00D0464B">
              <w:rPr>
                <w:rFonts w:ascii="標楷體" w:eastAsia="標楷體" w:hAnsi="標楷體" w:hint="eastAsia"/>
                <w:szCs w:val="24"/>
              </w:rPr>
              <w:t>經常性上課遲到，長期使學生學習國文科課程內容時間縮短，學習內容減損，影響學生學習效能，</w:t>
            </w:r>
            <w:r>
              <w:rPr>
                <w:rFonts w:ascii="標楷體" w:eastAsia="標楷體" w:hAnsi="標楷體" w:hint="eastAsia"/>
                <w:szCs w:val="24"/>
              </w:rPr>
              <w:t>甲師</w:t>
            </w:r>
            <w:r w:rsidRPr="00D0464B">
              <w:rPr>
                <w:rFonts w:ascii="標楷體" w:eastAsia="標楷體" w:hAnsi="標楷體" w:hint="eastAsia"/>
                <w:szCs w:val="24"/>
              </w:rPr>
              <w:t>確已構成教師法第16條第1項第1款有關教學不力或不能勝任工作</w:t>
            </w:r>
            <w:r w:rsidRPr="005402EC">
              <w:rPr>
                <w:rFonts w:ascii="標楷體" w:eastAsia="標楷體" w:hAnsi="標楷體" w:hint="eastAsia"/>
                <w:color w:val="000000"/>
                <w:szCs w:val="24"/>
              </w:rPr>
              <w:t>有具體事實「認定基準一、</w:t>
            </w:r>
            <w:r w:rsidRPr="005402EC">
              <w:rPr>
                <w:rFonts w:ascii="標楷體" w:eastAsia="標楷體" w:hAnsi="標楷體"/>
                <w:color w:val="000000"/>
                <w:szCs w:val="24"/>
              </w:rPr>
              <w:t>不遵守上下課時間，經常遲到或早退者</w:t>
            </w:r>
            <w:r w:rsidRPr="005402EC">
              <w:rPr>
                <w:rFonts w:ascii="標楷體" w:eastAsia="標楷體" w:hAnsi="標楷體" w:hint="eastAsia"/>
                <w:color w:val="000000"/>
                <w:szCs w:val="24"/>
              </w:rPr>
              <w:t>」。</w:t>
            </w:r>
          </w:p>
          <w:p w14:paraId="6C613D32" w14:textId="77777777" w:rsidR="005402EC" w:rsidRDefault="005402EC" w:rsidP="005402EC">
            <w:pPr>
              <w:pStyle w:val="a3"/>
              <w:spacing w:line="400" w:lineRule="exact"/>
              <w:ind w:left="960" w:hangingChars="400" w:hanging="960"/>
              <w:jc w:val="both"/>
              <w:rPr>
                <w:rFonts w:ascii="標楷體" w:eastAsia="標楷體" w:hAnsi="標楷體"/>
                <w:szCs w:val="24"/>
              </w:rPr>
            </w:pPr>
            <w:r w:rsidRPr="005402EC">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5402EC">
              <w:rPr>
                <w:rFonts w:ascii="標楷體" w:eastAsia="標楷體" w:hAnsi="標楷體" w:hint="eastAsia"/>
                <w:color w:val="000000"/>
                <w:szCs w:val="24"/>
              </w:rPr>
              <w:t>二</w:t>
            </w:r>
            <w:r>
              <w:rPr>
                <w:rFonts w:ascii="標楷體" w:eastAsia="標楷體" w:hAnsi="標楷體" w:hint="eastAsia"/>
                <w:color w:val="000000"/>
                <w:szCs w:val="24"/>
              </w:rPr>
              <w:t>)</w:t>
            </w:r>
            <w:r w:rsidRPr="005402EC">
              <w:rPr>
                <w:rFonts w:ascii="標楷體" w:eastAsia="標楷體" w:hAnsi="標楷體" w:hint="eastAsia"/>
                <w:color w:val="000000"/>
                <w:szCs w:val="24"/>
              </w:rPr>
              <w:t>甲師在國文課堂中花費過多時間談論與課堂無關之政治事件，未完整教導學生國文科學習內容，致使國文教學效果降低，甲師確已構成教師法第16條第1項第1款有關教學不力或不能勝任工作有具體事實「認定基準五、教學行為失當，明顯損害學生學習權益者</w:t>
            </w:r>
            <w:r w:rsidRPr="00D0464B">
              <w:rPr>
                <w:rFonts w:ascii="標楷體" w:eastAsia="標楷體" w:hAnsi="標楷體" w:hint="eastAsia"/>
                <w:szCs w:val="24"/>
              </w:rPr>
              <w:t>」。</w:t>
            </w:r>
          </w:p>
          <w:p w14:paraId="69759AB4" w14:textId="77777777" w:rsidR="005402EC" w:rsidRPr="005402EC" w:rsidRDefault="005402EC" w:rsidP="005402EC">
            <w:pPr>
              <w:pStyle w:val="a3"/>
              <w:spacing w:line="400" w:lineRule="exact"/>
              <w:ind w:left="677" w:hangingChars="282" w:hanging="677"/>
              <w:jc w:val="both"/>
              <w:rPr>
                <w:rFonts w:ascii="標楷體" w:eastAsia="標楷體" w:hAnsi="標楷體"/>
                <w:szCs w:val="24"/>
              </w:rPr>
            </w:pPr>
          </w:p>
          <w:p w14:paraId="5FBCC8D3" w14:textId="4101F8F6" w:rsidR="005402EC" w:rsidRDefault="005402EC" w:rsidP="005402EC">
            <w:pPr>
              <w:pStyle w:val="a3"/>
              <w:spacing w:line="400" w:lineRule="exact"/>
              <w:ind w:left="677" w:hangingChars="282" w:hanging="677"/>
              <w:jc w:val="both"/>
              <w:rPr>
                <w:rFonts w:ascii="標楷體" w:eastAsia="標楷體" w:hAnsi="標楷體"/>
                <w:color w:val="000000"/>
                <w:szCs w:val="24"/>
              </w:rPr>
            </w:pPr>
            <w:r>
              <w:rPr>
                <w:rFonts w:ascii="標楷體" w:eastAsia="標楷體" w:hAnsi="標楷體" w:hint="eastAsia"/>
                <w:szCs w:val="24"/>
              </w:rPr>
              <w:t xml:space="preserve"> 六、</w:t>
            </w:r>
            <w:r w:rsidRPr="00D0464B">
              <w:rPr>
                <w:rFonts w:ascii="標楷體" w:eastAsia="標楷體" w:hAnsi="標楷體" w:hint="eastAsia"/>
                <w:color w:val="000000"/>
                <w:szCs w:val="24"/>
              </w:rPr>
              <w:t>本案調查報告事證基礎已經明確，</w:t>
            </w:r>
            <w:r w:rsidRPr="000B65CE">
              <w:rPr>
                <w:rFonts w:ascii="標楷體" w:eastAsia="標楷體" w:hAnsi="標楷體" w:hint="eastAsia"/>
                <w:szCs w:val="24"/>
              </w:rPr>
              <w:t>兩造</w:t>
            </w:r>
            <w:r w:rsidRPr="00D0464B">
              <w:rPr>
                <w:rFonts w:ascii="標楷體" w:eastAsia="標楷體" w:hAnsi="標楷體" w:hint="eastAsia"/>
                <w:color w:val="000000"/>
                <w:szCs w:val="24"/>
              </w:rPr>
              <w:t>其餘陳述及答辯資料經斟酌後，均與調查報告結果不生影響，而無一一論述之必要，併予說明。</w:t>
            </w:r>
          </w:p>
          <w:p w14:paraId="687133E5" w14:textId="77777777" w:rsidR="005402EC" w:rsidRDefault="005402EC" w:rsidP="00D7245A">
            <w:pPr>
              <w:spacing w:line="400" w:lineRule="exact"/>
              <w:jc w:val="both"/>
              <w:rPr>
                <w:rFonts w:ascii="標楷體" w:eastAsia="標楷體" w:hAnsi="標楷體"/>
                <w:b/>
                <w:color w:val="FF0000"/>
                <w:sz w:val="28"/>
                <w:szCs w:val="28"/>
              </w:rPr>
            </w:pPr>
          </w:p>
          <w:p w14:paraId="59E0D1F3" w14:textId="77777777" w:rsidR="00C64389" w:rsidRPr="009114AD" w:rsidRDefault="00C64389" w:rsidP="00C64389">
            <w:pPr>
              <w:pStyle w:val="Textbody"/>
              <w:spacing w:line="440" w:lineRule="exact"/>
              <w:rPr>
                <w:color w:val="FF0000"/>
              </w:rPr>
            </w:pPr>
            <w:r>
              <w:rPr>
                <w:rFonts w:ascii="標楷體" w:eastAsia="標楷體" w:hAnsi="標楷體" w:hint="eastAsia"/>
                <w:b/>
                <w:color w:val="FF0000"/>
                <w:sz w:val="28"/>
                <w:szCs w:val="28"/>
              </w:rPr>
              <w:t>伍</w:t>
            </w:r>
            <w:r w:rsidRPr="009114AD">
              <w:rPr>
                <w:rFonts w:ascii="標楷體" w:eastAsia="標楷體" w:hAnsi="標楷體"/>
                <w:b/>
                <w:color w:val="FF0000"/>
                <w:sz w:val="28"/>
                <w:szCs w:val="28"/>
              </w:rPr>
              <w:t>、</w:t>
            </w:r>
            <w:r>
              <w:rPr>
                <w:rFonts w:ascii="標楷體" w:eastAsia="標楷體" w:hAnsi="標楷體" w:hint="eastAsia"/>
                <w:b/>
                <w:color w:val="FF0000"/>
                <w:sz w:val="28"/>
                <w:szCs w:val="28"/>
              </w:rPr>
              <w:t>處理建議</w:t>
            </w:r>
          </w:p>
          <w:p w14:paraId="20E3377D" w14:textId="77777777" w:rsidR="00C64389" w:rsidRPr="00F14DAF" w:rsidRDefault="00C64389" w:rsidP="00C64389">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p>
          <w:p w14:paraId="47D47294" w14:textId="7B5A9BC2" w:rsidR="00C64389" w:rsidRDefault="00C64389" w:rsidP="00C64389">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45357">
              <w:rPr>
                <w:rFonts w:ascii="標楷體" w:eastAsia="標楷體" w:hAnsi="標楷體" w:hint="eastAsia"/>
                <w:szCs w:val="24"/>
                <w:lang w:val="de-DE"/>
              </w:rPr>
              <w:t xml:space="preserve">  (一)</w:t>
            </w:r>
            <w:r w:rsidRPr="004A76A2">
              <w:rPr>
                <w:rFonts w:ascii="標楷體" w:eastAsia="標楷體" w:hAnsi="標楷體"/>
                <w:szCs w:val="24"/>
              </w:rPr>
              <w:t>教育部109</w:t>
            </w:r>
            <w:r>
              <w:rPr>
                <w:rFonts w:ascii="標楷體" w:eastAsia="標楷體" w:hAnsi="標楷體" w:hint="eastAsia"/>
                <w:szCs w:val="24"/>
              </w:rPr>
              <w:t>年</w:t>
            </w:r>
            <w:r w:rsidRPr="004A76A2">
              <w:rPr>
                <w:rFonts w:ascii="標楷體" w:eastAsia="標楷體" w:hAnsi="標楷體"/>
                <w:szCs w:val="24"/>
              </w:rPr>
              <w:t>11</w:t>
            </w:r>
            <w:r>
              <w:rPr>
                <w:rFonts w:ascii="標楷體" w:eastAsia="標楷體" w:hAnsi="標楷體" w:hint="eastAsia"/>
                <w:szCs w:val="24"/>
              </w:rPr>
              <w:t>月</w:t>
            </w:r>
            <w:r w:rsidRPr="004A76A2">
              <w:rPr>
                <w:rFonts w:ascii="標楷體" w:eastAsia="標楷體" w:hAnsi="標楷體"/>
                <w:szCs w:val="24"/>
              </w:rPr>
              <w:t>11</w:t>
            </w:r>
            <w:r>
              <w:rPr>
                <w:rFonts w:ascii="標楷體" w:eastAsia="標楷體" w:hAnsi="標楷體" w:hint="eastAsia"/>
                <w:szCs w:val="24"/>
              </w:rPr>
              <w:t>日</w:t>
            </w:r>
            <w:r w:rsidRPr="004A76A2">
              <w:rPr>
                <w:rFonts w:ascii="標楷體" w:eastAsia="標楷體" w:hAnsi="標楷體"/>
                <w:szCs w:val="24"/>
              </w:rPr>
              <w:t>臺教授國部字第1090126278B號令核釋教師法第</w:t>
            </w:r>
            <w:r>
              <w:rPr>
                <w:rFonts w:ascii="標楷體" w:eastAsia="標楷體" w:hAnsi="標楷體" w:hint="eastAsia"/>
                <w:szCs w:val="24"/>
              </w:rPr>
              <w:t>16</w:t>
            </w:r>
            <w:r w:rsidRPr="004A76A2">
              <w:rPr>
                <w:rFonts w:ascii="標楷體" w:eastAsia="標楷體" w:hAnsi="標楷體"/>
                <w:szCs w:val="24"/>
              </w:rPr>
              <w:t>條第</w:t>
            </w:r>
            <w:r>
              <w:rPr>
                <w:rFonts w:ascii="標楷體" w:eastAsia="標楷體" w:hAnsi="標楷體" w:hint="eastAsia"/>
                <w:szCs w:val="24"/>
              </w:rPr>
              <w:t>1</w:t>
            </w:r>
            <w:r w:rsidRPr="004A76A2">
              <w:rPr>
                <w:rFonts w:ascii="標楷體" w:eastAsia="標楷體" w:hAnsi="標楷體"/>
                <w:szCs w:val="24"/>
              </w:rPr>
              <w:t>項第</w:t>
            </w:r>
            <w:r>
              <w:rPr>
                <w:rFonts w:ascii="標楷體" w:eastAsia="標楷體" w:hAnsi="標楷體" w:hint="eastAsia"/>
                <w:szCs w:val="24"/>
              </w:rPr>
              <w:t>1</w:t>
            </w:r>
            <w:r w:rsidRPr="004A76A2">
              <w:rPr>
                <w:rFonts w:ascii="標楷體" w:eastAsia="標楷體" w:hAnsi="標楷體"/>
                <w:szCs w:val="24"/>
              </w:rPr>
              <w:t>款所定教學不力或不能勝任工作有具體事實</w:t>
            </w:r>
            <w:r>
              <w:rPr>
                <w:rFonts w:ascii="標楷體" w:eastAsia="標楷體" w:hAnsi="標楷體" w:hint="eastAsia"/>
                <w:szCs w:val="24"/>
              </w:rPr>
              <w:t>，係</w:t>
            </w:r>
            <w:r w:rsidRPr="004A76A2">
              <w:rPr>
                <w:rFonts w:ascii="標楷體" w:eastAsia="標楷體" w:hAnsi="標楷體"/>
                <w:szCs w:val="24"/>
              </w:rPr>
              <w:t>指教師聘任後</w:t>
            </w:r>
            <w:r>
              <w:rPr>
                <w:rFonts w:ascii="標楷體" w:eastAsia="標楷體" w:hAnsi="標楷體" w:hint="eastAsia"/>
                <w:szCs w:val="24"/>
              </w:rPr>
              <w:t>，</w:t>
            </w:r>
            <w:r>
              <w:rPr>
                <w:rFonts w:ascii="標楷體" w:eastAsia="標楷體" w:hAnsi="標楷體"/>
                <w:szCs w:val="24"/>
              </w:rPr>
              <w:t>有</w:t>
            </w:r>
            <w:r>
              <w:rPr>
                <w:rFonts w:ascii="標楷體" w:eastAsia="標楷體" w:hAnsi="標楷體" w:hint="eastAsia"/>
                <w:szCs w:val="24"/>
              </w:rPr>
              <w:t>教學不力或不能勝任工作11款認定基準中</w:t>
            </w:r>
            <w:r w:rsidRPr="004A76A2">
              <w:rPr>
                <w:rFonts w:ascii="標楷體" w:eastAsia="標楷體" w:hAnsi="標楷體"/>
                <w:szCs w:val="24"/>
              </w:rPr>
              <w:t>一款以上情形且其情節未達應依教師法第十四條或第十五條予以解聘之程度</w:t>
            </w:r>
            <w:r>
              <w:rPr>
                <w:rFonts w:ascii="標楷體" w:eastAsia="標楷體" w:hAnsi="標楷體" w:hint="eastAsia"/>
                <w:szCs w:val="24"/>
              </w:rPr>
              <w:t>，</w:t>
            </w:r>
            <w:r w:rsidRPr="004A76A2">
              <w:rPr>
                <w:rFonts w:ascii="標楷體" w:eastAsia="標楷體" w:hAnsi="標楷體"/>
                <w:szCs w:val="24"/>
              </w:rPr>
              <w:t>經就相關之各種具體事實綜合評價判斷</w:t>
            </w:r>
            <w:r>
              <w:rPr>
                <w:rFonts w:ascii="標楷體" w:eastAsia="標楷體" w:hAnsi="標楷體" w:hint="eastAsia"/>
                <w:szCs w:val="24"/>
              </w:rPr>
              <w:t>，</w:t>
            </w:r>
            <w:r w:rsidRPr="004A76A2">
              <w:rPr>
                <w:rFonts w:ascii="標楷體" w:eastAsia="標楷體" w:hAnsi="標楷體"/>
                <w:szCs w:val="24"/>
              </w:rPr>
              <w:t>而有予以解聘或不續聘之必要者</w:t>
            </w:r>
            <w:r>
              <w:rPr>
                <w:rFonts w:ascii="標楷體" w:eastAsia="標楷體" w:hAnsi="標楷體" w:hint="eastAsia"/>
                <w:szCs w:val="24"/>
              </w:rPr>
              <w:t>。甲師經調查後</w:t>
            </w:r>
            <w:r w:rsidRPr="00D0464B">
              <w:rPr>
                <w:rFonts w:ascii="標楷體" w:eastAsia="標楷體" w:hAnsi="標楷體" w:hint="eastAsia"/>
                <w:szCs w:val="24"/>
              </w:rPr>
              <w:t>確已構成教師法第16條第1項第1款有關教學不力或不能勝任工作有具體事實「認定基準</w:t>
            </w:r>
            <w:r>
              <w:rPr>
                <w:rFonts w:ascii="標楷體" w:eastAsia="標楷體" w:hAnsi="標楷體" w:hint="eastAsia"/>
                <w:szCs w:val="24"/>
              </w:rPr>
              <w:t>1</w:t>
            </w:r>
            <w:r w:rsidRPr="00D0464B">
              <w:rPr>
                <w:rFonts w:ascii="標楷體" w:eastAsia="標楷體" w:hAnsi="標楷體" w:hint="eastAsia"/>
                <w:szCs w:val="24"/>
              </w:rPr>
              <w:t>、</w:t>
            </w:r>
            <w:r w:rsidRPr="00D0464B">
              <w:rPr>
                <w:rFonts w:ascii="標楷體" w:eastAsia="標楷體" w:hAnsi="標楷體"/>
                <w:szCs w:val="24"/>
              </w:rPr>
              <w:t>不遵守上下課時間，經常遲到或早退者</w:t>
            </w:r>
            <w:r>
              <w:rPr>
                <w:rFonts w:ascii="標楷體" w:eastAsia="標楷體" w:hAnsi="標楷體" w:hint="eastAsia"/>
                <w:szCs w:val="24"/>
              </w:rPr>
              <w:t>。</w:t>
            </w:r>
            <w:r w:rsidRPr="00D0464B">
              <w:rPr>
                <w:rFonts w:ascii="標楷體" w:eastAsia="標楷體" w:hAnsi="標楷體" w:hint="eastAsia"/>
                <w:szCs w:val="24"/>
              </w:rPr>
              <w:t>」</w:t>
            </w:r>
            <w:r>
              <w:rPr>
                <w:rFonts w:ascii="標楷體" w:eastAsia="標楷體" w:hAnsi="標楷體" w:hint="eastAsia"/>
                <w:szCs w:val="24"/>
              </w:rPr>
              <w:t>及</w:t>
            </w:r>
            <w:r w:rsidRPr="00D0464B">
              <w:rPr>
                <w:rFonts w:ascii="標楷體" w:eastAsia="標楷體" w:hAnsi="標楷體" w:hint="eastAsia"/>
                <w:szCs w:val="24"/>
              </w:rPr>
              <w:t>「認定基準</w:t>
            </w:r>
            <w:r>
              <w:rPr>
                <w:rFonts w:ascii="標楷體" w:eastAsia="標楷體" w:hAnsi="標楷體" w:hint="eastAsia"/>
                <w:szCs w:val="24"/>
              </w:rPr>
              <w:t>5</w:t>
            </w:r>
            <w:r w:rsidRPr="00D0464B">
              <w:rPr>
                <w:rFonts w:ascii="標楷體" w:eastAsia="標楷體" w:hAnsi="標楷體" w:hint="eastAsia"/>
                <w:szCs w:val="24"/>
              </w:rPr>
              <w:t>、教學行為失當，明顯損害學生學習權益者。」</w:t>
            </w:r>
            <w:r w:rsidR="00DA49D3" w:rsidRPr="00A11033">
              <w:rPr>
                <w:rFonts w:ascii="標楷體" w:eastAsia="標楷體" w:hAnsi="標楷體" w:hint="eastAsia"/>
                <w:szCs w:val="24"/>
              </w:rPr>
              <w:t>甲師雖有上述教學不力不能勝任工作之事由，但於調查過程中，</w:t>
            </w:r>
            <w:r w:rsidR="00DA49D3" w:rsidRPr="0065431B">
              <w:rPr>
                <w:rFonts w:ascii="標楷體" w:eastAsia="標楷體" w:hAnsi="標楷體" w:hint="eastAsia"/>
                <w:szCs w:val="24"/>
                <w:u w:val="single"/>
              </w:rPr>
              <w:t>學校教師會代表</w:t>
            </w:r>
            <w:r w:rsidR="00A11033" w:rsidRPr="0065431B">
              <w:rPr>
                <w:rFonts w:ascii="標楷體" w:eastAsia="標楷體" w:hAnsi="標楷體" w:hint="eastAsia"/>
                <w:szCs w:val="24"/>
                <w:u w:val="single"/>
              </w:rPr>
              <w:t>丁</w:t>
            </w:r>
            <w:r w:rsidR="00DA49D3" w:rsidRPr="0065431B">
              <w:rPr>
                <w:rFonts w:ascii="標楷體" w:eastAsia="標楷體" w:hAnsi="標楷體" w:hint="eastAsia"/>
                <w:szCs w:val="24"/>
                <w:u w:val="single"/>
              </w:rPr>
              <w:t>師陳述意見</w:t>
            </w:r>
            <w:r w:rsidR="00DA49D3" w:rsidRPr="00A11033">
              <w:rPr>
                <w:rFonts w:ascii="標楷體" w:eastAsia="標楷體" w:hAnsi="標楷體" w:hint="eastAsia"/>
                <w:szCs w:val="24"/>
              </w:rPr>
              <w:t>時表示：「甲</w:t>
            </w:r>
            <w:r w:rsidR="00DA49D3" w:rsidRPr="00A11033">
              <w:rPr>
                <w:rFonts w:ascii="標楷體" w:eastAsia="標楷體" w:hAnsi="標楷體"/>
                <w:szCs w:val="24"/>
              </w:rPr>
              <w:t>師是一個工作態度非常認真的老師</w:t>
            </w:r>
            <w:r w:rsidR="00DA49D3" w:rsidRPr="00A11033">
              <w:rPr>
                <w:rFonts w:ascii="標楷體" w:eastAsia="標楷體" w:hAnsi="標楷體" w:hint="eastAsia"/>
                <w:szCs w:val="24"/>
              </w:rPr>
              <w:t>，但</w:t>
            </w:r>
            <w:r w:rsidR="00DA49D3" w:rsidRPr="00A11033">
              <w:rPr>
                <w:rFonts w:ascii="標楷體" w:eastAsia="標楷體" w:hAnsi="標楷體"/>
                <w:szCs w:val="24"/>
              </w:rPr>
              <w:t>在專業能力研習的輔導的部分，我覺得</w:t>
            </w:r>
            <w:r w:rsidR="00DA49D3" w:rsidRPr="00A11033">
              <w:rPr>
                <w:rFonts w:ascii="標楷體" w:eastAsia="標楷體" w:hAnsi="標楷體" w:hint="eastAsia"/>
                <w:szCs w:val="24"/>
              </w:rPr>
              <w:t>甲師</w:t>
            </w:r>
            <w:r w:rsidR="00DA49D3" w:rsidRPr="00A11033">
              <w:rPr>
                <w:rFonts w:ascii="標楷體" w:eastAsia="標楷體" w:hAnsi="標楷體"/>
                <w:szCs w:val="24"/>
              </w:rPr>
              <w:t>必須要去多多加強</w:t>
            </w:r>
            <w:r w:rsidR="00DA49D3" w:rsidRPr="00A11033">
              <w:rPr>
                <w:rFonts w:ascii="標楷體" w:eastAsia="標楷體" w:hAnsi="標楷體" w:hint="eastAsia"/>
                <w:szCs w:val="24"/>
              </w:rPr>
              <w:t>。(詳如附件11)」</w:t>
            </w:r>
            <w:r w:rsidR="00DA49D3" w:rsidRPr="0065431B">
              <w:rPr>
                <w:rFonts w:ascii="標楷體" w:eastAsia="標楷體" w:hAnsi="標楷體" w:hint="eastAsia"/>
                <w:szCs w:val="24"/>
                <w:u w:val="single"/>
              </w:rPr>
              <w:t>學校家長會代表</w:t>
            </w:r>
            <w:r w:rsidR="00A11033" w:rsidRPr="0065431B">
              <w:rPr>
                <w:rFonts w:ascii="標楷體" w:eastAsia="標楷體" w:hAnsi="標楷體" w:hint="eastAsia"/>
                <w:szCs w:val="24"/>
                <w:u w:val="single"/>
              </w:rPr>
              <w:t>戊</w:t>
            </w:r>
            <w:r w:rsidR="00DA49D3" w:rsidRPr="0065431B">
              <w:rPr>
                <w:rFonts w:ascii="標楷體" w:eastAsia="標楷體" w:hAnsi="標楷體" w:hint="eastAsia"/>
                <w:szCs w:val="24"/>
                <w:u w:val="single"/>
              </w:rPr>
              <w:t>員陳述意見</w:t>
            </w:r>
            <w:r w:rsidR="00DA49D3" w:rsidRPr="00A11033">
              <w:rPr>
                <w:rFonts w:ascii="標楷體" w:eastAsia="標楷體" w:hAnsi="標楷體" w:hint="eastAsia"/>
                <w:szCs w:val="24"/>
              </w:rPr>
              <w:t>表示：「</w:t>
            </w:r>
            <w:r w:rsidR="00DA49D3" w:rsidRPr="00A11033">
              <w:rPr>
                <w:rFonts w:ascii="標楷體" w:eastAsia="標楷體" w:hAnsi="標楷體"/>
                <w:szCs w:val="24"/>
              </w:rPr>
              <w:t>看</w:t>
            </w:r>
            <w:r w:rsidR="00DA49D3" w:rsidRPr="00A11033">
              <w:rPr>
                <w:rFonts w:ascii="標楷體" w:eastAsia="標楷體" w:hAnsi="標楷體" w:hint="eastAsia"/>
                <w:szCs w:val="24"/>
              </w:rPr>
              <w:t>甲師</w:t>
            </w:r>
            <w:r w:rsidR="00DA49D3" w:rsidRPr="00A11033">
              <w:rPr>
                <w:rFonts w:ascii="標楷體" w:eastAsia="標楷體" w:hAnsi="標楷體"/>
                <w:szCs w:val="24"/>
              </w:rPr>
              <w:t>的態度將來有沒有可能改善，如果說覺得</w:t>
            </w:r>
            <w:r w:rsidR="00DA49D3" w:rsidRPr="00A11033">
              <w:rPr>
                <w:rFonts w:ascii="標楷體" w:eastAsia="標楷體" w:hAnsi="標楷體" w:hint="eastAsia"/>
                <w:szCs w:val="24"/>
              </w:rPr>
              <w:t>甲師</w:t>
            </w:r>
            <w:r w:rsidR="00DA49D3" w:rsidRPr="00A11033">
              <w:rPr>
                <w:rFonts w:ascii="標楷體" w:eastAsia="標楷體" w:hAnsi="標楷體"/>
                <w:szCs w:val="24"/>
              </w:rPr>
              <w:t>可以改善</w:t>
            </w:r>
            <w:r w:rsidR="00DA49D3" w:rsidRPr="00A11033">
              <w:rPr>
                <w:rFonts w:ascii="標楷體" w:eastAsia="標楷體" w:hAnsi="標楷體" w:hint="eastAsia"/>
                <w:szCs w:val="24"/>
              </w:rPr>
              <w:t>，</w:t>
            </w:r>
            <w:r w:rsidR="00DA49D3" w:rsidRPr="00A11033">
              <w:rPr>
                <w:rFonts w:ascii="標楷體" w:eastAsia="標楷體" w:hAnsi="標楷體"/>
                <w:szCs w:val="24"/>
              </w:rPr>
              <w:t>或者調查出來確</w:t>
            </w:r>
            <w:r w:rsidR="00DA49D3" w:rsidRPr="00DE241A">
              <w:rPr>
                <w:rFonts w:ascii="標楷體" w:eastAsia="標楷體" w:hAnsi="標楷體"/>
                <w:color w:val="000000" w:themeColor="text1"/>
                <w:szCs w:val="24"/>
              </w:rPr>
              <w:t>實就是有這些行為，但是還沒有嚴重到需要開除的話，</w:t>
            </w:r>
            <w:r w:rsidR="00402CF5" w:rsidRPr="00DE241A">
              <w:rPr>
                <w:rFonts w:ascii="標楷體" w:eastAsia="標楷體" w:hAnsi="標楷體"/>
                <w:color w:val="000000" w:themeColor="text1"/>
                <w:szCs w:val="24"/>
              </w:rPr>
              <w:t>我是認為於情於理</w:t>
            </w:r>
            <w:r w:rsidR="00402CF5">
              <w:rPr>
                <w:rFonts w:ascii="標楷體" w:eastAsia="標楷體" w:hAnsi="標楷體" w:hint="eastAsia"/>
                <w:color w:val="000000" w:themeColor="text1"/>
                <w:szCs w:val="24"/>
              </w:rPr>
              <w:t>再</w:t>
            </w:r>
            <w:r w:rsidR="00402CF5" w:rsidRPr="00DE241A">
              <w:rPr>
                <w:rFonts w:ascii="標楷體" w:eastAsia="標楷體" w:hAnsi="標楷體"/>
                <w:color w:val="000000" w:themeColor="text1"/>
                <w:szCs w:val="24"/>
              </w:rPr>
              <w:t>給</w:t>
            </w:r>
            <w:r w:rsidR="00402CF5">
              <w:rPr>
                <w:rFonts w:ascii="標楷體" w:eastAsia="標楷體" w:hAnsi="標楷體" w:hint="eastAsia"/>
                <w:color w:val="000000" w:themeColor="text1"/>
                <w:szCs w:val="24"/>
              </w:rPr>
              <w:t>甲師</w:t>
            </w:r>
            <w:r w:rsidR="00402CF5" w:rsidRPr="00DE241A">
              <w:rPr>
                <w:rFonts w:ascii="標楷體" w:eastAsia="標楷體" w:hAnsi="標楷體"/>
                <w:color w:val="000000" w:themeColor="text1"/>
                <w:szCs w:val="24"/>
              </w:rPr>
              <w:t>一次機會</w:t>
            </w:r>
            <w:r w:rsidR="00DA49D3" w:rsidRPr="00DE241A">
              <w:rPr>
                <w:rFonts w:ascii="標楷體" w:eastAsia="標楷體" w:hAnsi="標楷體"/>
                <w:color w:val="000000" w:themeColor="text1"/>
                <w:szCs w:val="24"/>
              </w:rPr>
              <w:t>。</w:t>
            </w:r>
            <w:r w:rsidR="00DA49D3">
              <w:rPr>
                <w:rFonts w:ascii="標楷體" w:eastAsia="標楷體" w:hAnsi="標楷體" w:hint="eastAsia"/>
                <w:color w:val="000000" w:themeColor="text1"/>
                <w:szCs w:val="24"/>
              </w:rPr>
              <w:t>(詳如附件12)」另外，</w:t>
            </w:r>
            <w:r w:rsidR="00DA49D3" w:rsidRPr="00260865">
              <w:rPr>
                <w:rFonts w:ascii="標楷體" w:eastAsia="標楷體" w:hAnsi="標楷體" w:hint="eastAsia"/>
                <w:color w:val="000000" w:themeColor="text1"/>
                <w:szCs w:val="24"/>
              </w:rPr>
              <w:t>甲師</w:t>
            </w:r>
            <w:r w:rsidR="00DA49D3">
              <w:rPr>
                <w:rFonts w:ascii="標楷體" w:eastAsia="標楷體" w:hAnsi="標楷體" w:hint="eastAsia"/>
                <w:color w:val="000000" w:themeColor="text1"/>
                <w:szCs w:val="24"/>
              </w:rPr>
              <w:t>於調查談時</w:t>
            </w:r>
            <w:r w:rsidR="00DA49D3" w:rsidRPr="00260865">
              <w:rPr>
                <w:rFonts w:ascii="標楷體" w:eastAsia="標楷體" w:hAnsi="標楷體" w:hint="eastAsia"/>
                <w:color w:val="000000" w:themeColor="text1"/>
                <w:szCs w:val="24"/>
              </w:rPr>
              <w:t>仍持續表達</w:t>
            </w:r>
            <w:r w:rsidR="00DA49D3" w:rsidRPr="00083B94">
              <w:rPr>
                <w:rFonts w:ascii="標楷體" w:eastAsia="標楷體" w:hAnsi="標楷體"/>
                <w:color w:val="000000" w:themeColor="text1"/>
                <w:szCs w:val="24"/>
              </w:rPr>
              <w:t>願意跟</w:t>
            </w:r>
            <w:r w:rsidR="00DA49D3">
              <w:rPr>
                <w:rFonts w:ascii="標楷體" w:eastAsia="標楷體" w:hAnsi="標楷體" w:hint="eastAsia"/>
                <w:color w:val="000000" w:themeColor="text1"/>
                <w:szCs w:val="24"/>
              </w:rPr>
              <w:t>家長及學生</w:t>
            </w:r>
            <w:r w:rsidR="00DA49D3" w:rsidRPr="00083B94">
              <w:rPr>
                <w:rFonts w:ascii="標楷體" w:eastAsia="標楷體" w:hAnsi="標楷體"/>
                <w:color w:val="000000" w:themeColor="text1"/>
                <w:szCs w:val="24"/>
              </w:rPr>
              <w:t>道歉</w:t>
            </w:r>
            <w:r w:rsidR="00DA49D3">
              <w:rPr>
                <w:rFonts w:ascii="標楷體" w:eastAsia="標楷體" w:hAnsi="標楷體" w:hint="eastAsia"/>
                <w:color w:val="000000" w:themeColor="text1"/>
                <w:szCs w:val="24"/>
              </w:rPr>
              <w:t>、</w:t>
            </w:r>
            <w:r w:rsidR="00DA49D3" w:rsidRPr="00083B94">
              <w:rPr>
                <w:rFonts w:ascii="標楷體" w:eastAsia="標楷體" w:hAnsi="標楷體"/>
                <w:color w:val="000000" w:themeColor="text1"/>
                <w:szCs w:val="24"/>
              </w:rPr>
              <w:t>願意改過</w:t>
            </w:r>
            <w:r w:rsidR="00DA49D3">
              <w:rPr>
                <w:rFonts w:ascii="標楷體" w:eastAsia="標楷體" w:hAnsi="標楷體" w:hint="eastAsia"/>
                <w:color w:val="000000" w:themeColor="text1"/>
                <w:szCs w:val="24"/>
              </w:rPr>
              <w:t>、願意繼續</w:t>
            </w:r>
            <w:r w:rsidR="00DA49D3" w:rsidRPr="00260865">
              <w:rPr>
                <w:rFonts w:ascii="標楷體" w:eastAsia="標楷體" w:hAnsi="標楷體" w:hint="eastAsia"/>
                <w:color w:val="000000" w:themeColor="text1"/>
                <w:szCs w:val="24"/>
              </w:rPr>
              <w:t>教學</w:t>
            </w:r>
            <w:r w:rsidR="00DA49D3">
              <w:rPr>
                <w:rFonts w:ascii="標楷體" w:eastAsia="標楷體" w:hAnsi="標楷體" w:hint="eastAsia"/>
                <w:color w:val="000000" w:themeColor="text1"/>
                <w:szCs w:val="24"/>
              </w:rPr>
              <w:t>及</w:t>
            </w:r>
            <w:r w:rsidR="00DA49D3" w:rsidRPr="00260865">
              <w:rPr>
                <w:rFonts w:ascii="標楷體" w:eastAsia="標楷體" w:hAnsi="標楷體" w:hint="eastAsia"/>
                <w:color w:val="000000" w:themeColor="text1"/>
                <w:szCs w:val="24"/>
              </w:rPr>
              <w:t>改善</w:t>
            </w:r>
            <w:r w:rsidR="00DA49D3">
              <w:rPr>
                <w:rFonts w:ascii="標楷體" w:eastAsia="標楷體" w:hAnsi="標楷體" w:hint="eastAsia"/>
                <w:color w:val="000000" w:themeColor="text1"/>
                <w:szCs w:val="24"/>
              </w:rPr>
              <w:t>。因此，</w:t>
            </w:r>
            <w:r w:rsidR="00DA49D3" w:rsidRPr="00260865">
              <w:rPr>
                <w:rFonts w:ascii="標楷體" w:eastAsia="標楷體" w:hAnsi="標楷體" w:hint="eastAsia"/>
                <w:color w:val="000000" w:themeColor="text1"/>
                <w:szCs w:val="24"/>
              </w:rPr>
              <w:t>若予妥適輔導，甲師或有輔導改善之可能</w:t>
            </w:r>
            <w:r w:rsidR="00DA49D3">
              <w:rPr>
                <w:rFonts w:ascii="標楷體" w:eastAsia="標楷體" w:hAnsi="標楷體" w:hint="eastAsia"/>
                <w:color w:val="000000" w:themeColor="text1"/>
                <w:szCs w:val="24"/>
              </w:rPr>
              <w:t>，所以</w:t>
            </w:r>
            <w:r w:rsidR="00DA49D3" w:rsidRPr="00260865">
              <w:rPr>
                <w:rFonts w:ascii="標楷體" w:eastAsia="標楷體" w:hAnsi="標楷體" w:hint="eastAsia"/>
                <w:color w:val="000000" w:themeColor="text1"/>
                <w:szCs w:val="24"/>
              </w:rPr>
              <w:t>，建議學校依據高級中等以下學校教師解聘不續聘停聘或資遣辦法第25條第1項第4款之規定，甲師有教師法第16條第1項第1款教學不力不能勝任工作情形而有輔導改善之可能者，由校事會議自行輔導或向主管機關申請專審會輔導。</w:t>
            </w:r>
          </w:p>
          <w:p w14:paraId="3C3C6C23" w14:textId="77777777" w:rsidR="006C1C03" w:rsidRDefault="00C64389" w:rsidP="006C1C03">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(二)另依據</w:t>
            </w:r>
            <w:r w:rsidRPr="00987FF8">
              <w:rPr>
                <w:rFonts w:ascii="標楷體" w:eastAsia="標楷體" w:hAnsi="標楷體" w:hint="eastAsia"/>
                <w:szCs w:val="24"/>
              </w:rPr>
              <w:t>高級中等以下學校教師解聘不續聘停聘或資遣辦法</w:t>
            </w:r>
            <w:r>
              <w:rPr>
                <w:rFonts w:ascii="標楷體" w:eastAsia="標楷體" w:hAnsi="標楷體" w:hint="eastAsia"/>
                <w:szCs w:val="24"/>
              </w:rPr>
              <w:t>第</w:t>
            </w:r>
            <w:r w:rsidR="00402114">
              <w:rPr>
                <w:rFonts w:ascii="標楷體" w:eastAsia="標楷體" w:hAnsi="標楷體" w:hint="eastAsia"/>
                <w:szCs w:val="24"/>
              </w:rPr>
              <w:t>29</w:t>
            </w:r>
            <w:r>
              <w:rPr>
                <w:rFonts w:ascii="標楷體" w:eastAsia="標楷體" w:hAnsi="標楷體" w:hint="eastAsia"/>
                <w:szCs w:val="24"/>
              </w:rPr>
              <w:t>條第2項規定，甲師倘有進入輔導期，於輔導期後若</w:t>
            </w:r>
            <w:r w:rsidRPr="00987FF8">
              <w:rPr>
                <w:rFonts w:ascii="標楷體" w:eastAsia="標楷體" w:hAnsi="標楷體" w:hint="eastAsia"/>
                <w:szCs w:val="24"/>
              </w:rPr>
              <w:t>經校事會議審議認輔導改善無成效者，應為移送教評會</w:t>
            </w:r>
            <w:r>
              <w:rPr>
                <w:rFonts w:ascii="標楷體" w:eastAsia="標楷體" w:hAnsi="標楷體" w:hint="eastAsia"/>
                <w:szCs w:val="24"/>
              </w:rPr>
              <w:t>依教師法</w:t>
            </w:r>
            <w:r w:rsidR="00D763FA">
              <w:rPr>
                <w:rFonts w:ascii="標楷體" w:eastAsia="標楷體" w:hAnsi="標楷體" w:hint="eastAsia"/>
                <w:szCs w:val="24"/>
              </w:rPr>
              <w:t>審議予以</w:t>
            </w:r>
            <w:r>
              <w:rPr>
                <w:rFonts w:ascii="標楷體" w:eastAsia="標楷體" w:hAnsi="標楷體" w:hint="eastAsia"/>
                <w:szCs w:val="24"/>
              </w:rPr>
              <w:t>解聘或不續聘</w:t>
            </w:r>
            <w:r w:rsidRPr="00987FF8">
              <w:rPr>
                <w:rFonts w:ascii="標楷體" w:eastAsia="標楷體" w:hAnsi="標楷體" w:hint="eastAsia"/>
                <w:szCs w:val="24"/>
              </w:rPr>
              <w:t>；</w:t>
            </w:r>
            <w:r w:rsidRPr="00492583">
              <w:rPr>
                <w:rFonts w:ascii="標楷體" w:eastAsia="標楷體" w:hAnsi="標楷體" w:hint="eastAsia"/>
                <w:szCs w:val="24"/>
              </w:rPr>
              <w:t>甲師倘經輔導改善有成效者，於輔導期結束後，學校仍應依甲師原調查成立之「</w:t>
            </w:r>
            <w:r w:rsidRPr="00492583">
              <w:rPr>
                <w:rFonts w:ascii="標楷體" w:eastAsia="標楷體" w:hAnsi="標楷體"/>
                <w:szCs w:val="24"/>
              </w:rPr>
              <w:t>不遵守上下課時間，經常遲到或早退者</w:t>
            </w:r>
            <w:r w:rsidRPr="00492583">
              <w:rPr>
                <w:rFonts w:ascii="標楷體" w:eastAsia="標楷體" w:hAnsi="標楷體" w:hint="eastAsia"/>
                <w:szCs w:val="24"/>
              </w:rPr>
              <w:t>」及「教學行為失當，明顯損害學生學習權益者」之情節</w:t>
            </w:r>
            <w:r w:rsidR="00402114">
              <w:rPr>
                <w:rFonts w:ascii="標楷體" w:eastAsia="標楷體" w:hAnsi="標楷體" w:hint="eastAsia"/>
                <w:szCs w:val="24"/>
              </w:rPr>
              <w:t>，</w:t>
            </w:r>
            <w:r w:rsidRPr="00492583">
              <w:rPr>
                <w:rFonts w:ascii="標楷體" w:eastAsia="標楷體" w:hAnsi="標楷體" w:hint="eastAsia"/>
                <w:szCs w:val="24"/>
              </w:rPr>
              <w:t>移送考核會依教師成績考核辦法第6條審議</w:t>
            </w:r>
            <w:r w:rsidR="00402114">
              <w:rPr>
                <w:rFonts w:ascii="標楷體" w:eastAsia="標楷體" w:hAnsi="標楷體" w:hint="eastAsia"/>
                <w:szCs w:val="24"/>
              </w:rPr>
              <w:t>，視其情節輕重進行必要之懲處(如：申誡、</w:t>
            </w:r>
            <w:r w:rsidRPr="00492583">
              <w:rPr>
                <w:rFonts w:ascii="標楷體" w:eastAsia="標楷體" w:hAnsi="標楷體" w:hint="eastAsia"/>
                <w:szCs w:val="24"/>
              </w:rPr>
              <w:t>記過</w:t>
            </w:r>
            <w:r w:rsidR="00402114">
              <w:rPr>
                <w:rFonts w:ascii="標楷體" w:eastAsia="標楷體" w:hAnsi="標楷體" w:hint="eastAsia"/>
                <w:szCs w:val="24"/>
              </w:rPr>
              <w:t>或記大過</w:t>
            </w:r>
            <w:r w:rsidRPr="00492583">
              <w:rPr>
                <w:rFonts w:ascii="標楷體" w:eastAsia="標楷體" w:hAnsi="標楷體" w:hint="eastAsia"/>
                <w:szCs w:val="24"/>
              </w:rPr>
              <w:t>之處分</w:t>
            </w:r>
            <w:r w:rsidR="00402114">
              <w:rPr>
                <w:rFonts w:ascii="標楷體" w:eastAsia="標楷體" w:hAnsi="標楷體" w:hint="eastAsia"/>
                <w:szCs w:val="24"/>
              </w:rPr>
              <w:t>)</w:t>
            </w:r>
            <w:r w:rsidRPr="00492583">
              <w:rPr>
                <w:rFonts w:ascii="標楷體" w:eastAsia="標楷體" w:hAnsi="標楷體" w:hint="eastAsia"/>
                <w:szCs w:val="24"/>
              </w:rPr>
              <w:t>。</w:t>
            </w:r>
          </w:p>
          <w:p w14:paraId="750D426B" w14:textId="77777777" w:rsidR="00C64389" w:rsidRPr="00D763FA" w:rsidRDefault="00C64389" w:rsidP="006C1C03">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18B9FC8F" w14:textId="77777777" w:rsidR="00C64389" w:rsidRPr="00F14DAF" w:rsidRDefault="00C64389" w:rsidP="00C64389">
            <w:pPr>
              <w:pStyle w:val="a3"/>
              <w:kinsoku w:val="0"/>
              <w:wordWrap w:val="0"/>
              <w:overflowPunct w:val="0"/>
              <w:spacing w:line="440" w:lineRule="exact"/>
              <w:ind w:left="0"/>
              <w:jc w:val="both"/>
              <w:rPr>
                <w:rFonts w:ascii="標楷體" w:eastAsia="標楷體" w:hAnsi="標楷體"/>
                <w:b/>
                <w:szCs w:val="24"/>
                <w:lang w:val="de-DE"/>
              </w:rPr>
            </w:pPr>
            <w:r w:rsidRPr="00F14DAF">
              <w:rPr>
                <w:rFonts w:ascii="標楷體" w:eastAsia="標楷體" w:hAnsi="標楷體" w:hint="eastAsia"/>
                <w:b/>
                <w:szCs w:val="24"/>
                <w:lang w:val="de-DE"/>
              </w:rPr>
              <w:t>二、對被行為人學生之建議</w:t>
            </w:r>
          </w:p>
          <w:p w14:paraId="321AACD4" w14:textId="77777777" w:rsidR="00C64389" w:rsidRDefault="00C64389" w:rsidP="00C64389">
            <w:pPr>
              <w:tabs>
                <w:tab w:val="left" w:pos="820"/>
              </w:tabs>
              <w:kinsoku w:val="0"/>
              <w:wordWrap w:val="0"/>
              <w:overflowPunct w:val="0"/>
              <w:spacing w:line="440" w:lineRule="exact"/>
              <w:ind w:left="677" w:hangingChars="282" w:hanging="677"/>
              <w:jc w:val="both"/>
              <w:rPr>
                <w:rFonts w:ascii="標楷體" w:eastAsia="標楷體" w:hAnsi="標楷體"/>
                <w:szCs w:val="24"/>
                <w:lang w:val="de-DE"/>
              </w:rPr>
            </w:pPr>
            <w:r>
              <w:rPr>
                <w:rFonts w:ascii="標楷體" w:eastAsia="標楷體" w:hAnsi="標楷體" w:hint="eastAsia"/>
                <w:szCs w:val="24"/>
                <w:lang w:val="de-DE"/>
              </w:rPr>
              <w:t xml:space="preserve">  (一)</w:t>
            </w:r>
            <w:r>
              <w:rPr>
                <w:rFonts w:ascii="標楷體" w:eastAsia="標楷體" w:hAnsi="標楷體" w:hint="eastAsia"/>
                <w:szCs w:val="24"/>
              </w:rPr>
              <w:t>甲師因</w:t>
            </w:r>
            <w:r w:rsidRPr="00D0464B">
              <w:rPr>
                <w:rFonts w:ascii="標楷體" w:eastAsia="標楷體" w:hAnsi="標楷體" w:hint="eastAsia"/>
                <w:szCs w:val="24"/>
              </w:rPr>
              <w:t>經常性上課遲到，長期使學生學習國文科課程內容時間縮短，</w:t>
            </w:r>
            <w:r>
              <w:rPr>
                <w:rFonts w:ascii="標楷體" w:eastAsia="標楷體" w:hAnsi="標楷體" w:hint="eastAsia"/>
                <w:szCs w:val="24"/>
              </w:rPr>
              <w:t>且甲師</w:t>
            </w:r>
            <w:r w:rsidRPr="00D0464B">
              <w:rPr>
                <w:rFonts w:ascii="標楷體" w:eastAsia="標楷體" w:hAnsi="標楷體" w:hint="eastAsia"/>
                <w:szCs w:val="24"/>
              </w:rPr>
              <w:t>花費過多時間談論與課堂無關之政治事件，未完整教導學生國文科學習內容，致使國文教學效果降低</w:t>
            </w:r>
            <w:r>
              <w:rPr>
                <w:rFonts w:ascii="標楷體" w:eastAsia="標楷體" w:hAnsi="標楷體" w:hint="eastAsia"/>
                <w:szCs w:val="24"/>
              </w:rPr>
              <w:t>，學生</w:t>
            </w:r>
            <w:r w:rsidRPr="00D0464B">
              <w:rPr>
                <w:rFonts w:ascii="標楷體" w:eastAsia="標楷體" w:hAnsi="標楷體" w:hint="eastAsia"/>
                <w:szCs w:val="24"/>
              </w:rPr>
              <w:t>學習</w:t>
            </w:r>
            <w:r>
              <w:rPr>
                <w:rFonts w:ascii="標楷體" w:eastAsia="標楷體" w:hAnsi="標楷體" w:hint="eastAsia"/>
                <w:szCs w:val="24"/>
              </w:rPr>
              <w:t>內容減損，影響學生學習效能。因此，</w:t>
            </w:r>
            <w:r>
              <w:rPr>
                <w:rFonts w:ascii="標楷體" w:eastAsia="標楷體" w:hAnsi="標楷體" w:hint="eastAsia"/>
                <w:szCs w:val="24"/>
                <w:lang w:val="de-DE"/>
              </w:rPr>
              <w:t>學校</w:t>
            </w:r>
            <w:r>
              <w:rPr>
                <w:rFonts w:ascii="標楷體" w:eastAsia="標楷體" w:hAnsi="標楷體" w:cs="新細明體" w:hint="eastAsia"/>
                <w:kern w:val="0"/>
                <w:szCs w:val="24"/>
              </w:rPr>
              <w:t>應持續了解關懷</w:t>
            </w:r>
            <w:r>
              <w:rPr>
                <w:rFonts w:ascii="標楷體" w:eastAsia="標楷體" w:hAnsi="標楷體" w:hint="eastAsia"/>
                <w:szCs w:val="24"/>
                <w:lang w:val="de-DE"/>
              </w:rPr>
              <w:lastRenderedPageBreak/>
              <w:t>甲師班上學生國文科學習狀況，並視學生需求，提供國文補強學習之措施及管道</w:t>
            </w:r>
            <w:r>
              <w:rPr>
                <w:rFonts w:ascii="標楷體" w:eastAsia="標楷體" w:hAnsi="標楷體" w:cs="新細明體" w:hint="eastAsia"/>
                <w:kern w:val="0"/>
                <w:szCs w:val="24"/>
              </w:rPr>
              <w:t>。</w:t>
            </w:r>
          </w:p>
          <w:p w14:paraId="4465014E" w14:textId="77777777" w:rsidR="00C64389" w:rsidRDefault="00C64389" w:rsidP="00C64389">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w:t>
            </w:r>
            <w:r>
              <w:rPr>
                <w:rFonts w:ascii="標楷體" w:eastAsia="標楷體" w:hAnsi="標楷體" w:hint="eastAsia"/>
                <w:szCs w:val="24"/>
              </w:rPr>
              <w:t>甲師</w:t>
            </w:r>
            <w:r w:rsidRPr="00D0464B">
              <w:rPr>
                <w:rFonts w:ascii="標楷體" w:eastAsia="標楷體" w:hAnsi="標楷體" w:hint="eastAsia"/>
                <w:szCs w:val="24"/>
              </w:rPr>
              <w:t>花費過多時間談論與課堂無關之政治事件</w:t>
            </w:r>
            <w:r>
              <w:rPr>
                <w:rFonts w:ascii="標楷體" w:eastAsia="標楷體" w:hAnsi="標楷體" w:hint="eastAsia"/>
                <w:szCs w:val="24"/>
              </w:rPr>
              <w:t>，</w:t>
            </w:r>
            <w:r w:rsidRPr="004642AD">
              <w:rPr>
                <w:rFonts w:ascii="標楷體" w:eastAsia="標楷體" w:hAnsi="標楷體" w:hint="eastAsia"/>
                <w:szCs w:val="24"/>
              </w:rPr>
              <w:t>若</w:t>
            </w:r>
            <w:r>
              <w:rPr>
                <w:rFonts w:ascii="標楷體" w:eastAsia="標楷體" w:hAnsi="標楷體" w:hint="eastAsia"/>
                <w:szCs w:val="24"/>
              </w:rPr>
              <w:t>學生因此</w:t>
            </w:r>
            <w:r w:rsidRPr="004642AD">
              <w:rPr>
                <w:rFonts w:ascii="標楷體" w:eastAsia="標楷體" w:hAnsi="標楷體" w:hint="eastAsia"/>
                <w:szCs w:val="24"/>
              </w:rPr>
              <w:t>受有情緒心理困擾，請學校尊重其意願，積極協助提供心理</w:t>
            </w:r>
            <w:r>
              <w:rPr>
                <w:rFonts w:ascii="標楷體" w:eastAsia="標楷體" w:hAnsi="標楷體" w:hint="eastAsia"/>
                <w:szCs w:val="24"/>
              </w:rPr>
              <w:t>諮商輔導。</w:t>
            </w:r>
          </w:p>
          <w:p w14:paraId="71EFE154" w14:textId="77777777" w:rsidR="00C64389" w:rsidRPr="00D003CC" w:rsidRDefault="00C64389" w:rsidP="00C64389">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1AA4451C" w14:textId="77777777" w:rsidR="00C64389" w:rsidRPr="00F14DAF" w:rsidRDefault="00C64389" w:rsidP="00C64389">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F14DAF">
              <w:rPr>
                <w:rFonts w:ascii="標楷體" w:eastAsia="標楷體" w:hAnsi="標楷體" w:hint="eastAsia"/>
                <w:b/>
                <w:szCs w:val="24"/>
              </w:rPr>
              <w:t xml:space="preserve"> 三、對行為人甲師之建議</w:t>
            </w:r>
          </w:p>
          <w:p w14:paraId="2AFC04BC" w14:textId="77777777" w:rsidR="00C64389" w:rsidRPr="004642AD" w:rsidRDefault="00C64389" w:rsidP="00C64389">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w:t>
            </w:r>
            <w:r w:rsidR="006C1C03">
              <w:rPr>
                <w:rFonts w:ascii="標楷體" w:eastAsia="標楷體" w:hAnsi="標楷體" w:hint="eastAsia"/>
                <w:szCs w:val="24"/>
              </w:rPr>
              <w:t>本案行為人</w:t>
            </w:r>
            <w:r w:rsidRPr="004642AD">
              <w:rPr>
                <w:rFonts w:ascii="標楷體" w:eastAsia="標楷體" w:hAnsi="標楷體" w:hint="eastAsia"/>
                <w:szCs w:val="24"/>
              </w:rPr>
              <w:t>甲師</w:t>
            </w:r>
            <w:r>
              <w:rPr>
                <w:rFonts w:ascii="標楷體" w:eastAsia="標楷體" w:hAnsi="標楷體"/>
                <w:szCs w:val="24"/>
              </w:rPr>
              <w:t>不遵守上下課時間，經常遲到或早退</w:t>
            </w:r>
            <w:r w:rsidRPr="004642AD">
              <w:rPr>
                <w:rFonts w:ascii="標楷體" w:eastAsia="標楷體" w:hAnsi="標楷體" w:hint="eastAsia"/>
                <w:szCs w:val="24"/>
              </w:rPr>
              <w:t>，未能</w:t>
            </w:r>
            <w:r>
              <w:rPr>
                <w:rFonts w:ascii="標楷體" w:eastAsia="標楷體" w:hAnsi="標楷體" w:hint="eastAsia"/>
                <w:szCs w:val="24"/>
              </w:rPr>
              <w:t>隨時代進步</w:t>
            </w:r>
            <w:r w:rsidRPr="004642AD">
              <w:rPr>
                <w:rFonts w:ascii="標楷體" w:eastAsia="標楷體" w:hAnsi="標楷體" w:hint="eastAsia"/>
                <w:szCs w:val="24"/>
              </w:rPr>
              <w:t>予以調整精進，</w:t>
            </w:r>
            <w:r>
              <w:rPr>
                <w:rFonts w:ascii="標楷體" w:eastAsia="標楷體" w:hAnsi="標楷體" w:hint="eastAsia"/>
                <w:szCs w:val="24"/>
              </w:rPr>
              <w:t>以致有不適任之行為</w:t>
            </w:r>
            <w:r w:rsidRPr="004642AD">
              <w:rPr>
                <w:rFonts w:ascii="標楷體" w:eastAsia="標楷體" w:hAnsi="標楷體" w:hint="eastAsia"/>
                <w:szCs w:val="24"/>
              </w:rPr>
              <w:t>，</w:t>
            </w:r>
            <w:r>
              <w:rPr>
                <w:rFonts w:ascii="標楷體" w:eastAsia="標楷體" w:hAnsi="標楷體" w:hint="eastAsia"/>
                <w:szCs w:val="24"/>
              </w:rPr>
              <w:t>學校應加強甲師對於差勤制度及校園</w:t>
            </w:r>
            <w:r w:rsidRPr="004642AD">
              <w:rPr>
                <w:rFonts w:ascii="標楷體" w:eastAsia="標楷體" w:hAnsi="標楷體" w:hint="eastAsia"/>
                <w:szCs w:val="24"/>
              </w:rPr>
              <w:t>法律知識素養之增進，避免再有</w:t>
            </w:r>
            <w:r>
              <w:rPr>
                <w:rFonts w:ascii="標楷體" w:eastAsia="標楷體" w:hAnsi="標楷體" w:hint="eastAsia"/>
                <w:szCs w:val="24"/>
              </w:rPr>
              <w:t>類似</w:t>
            </w:r>
            <w:r w:rsidRPr="004642AD">
              <w:rPr>
                <w:rFonts w:ascii="標楷體" w:eastAsia="標楷體" w:hAnsi="標楷體" w:hint="eastAsia"/>
                <w:szCs w:val="24"/>
              </w:rPr>
              <w:t>情事發生。</w:t>
            </w:r>
          </w:p>
          <w:p w14:paraId="214E77AA" w14:textId="77777777" w:rsidR="006C1C03" w:rsidRPr="006C1C03" w:rsidRDefault="006C1C03" w:rsidP="006C1C03">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w:t>
            </w:r>
            <w:r w:rsidRPr="00987FF8">
              <w:rPr>
                <w:rFonts w:ascii="標楷體" w:eastAsia="標楷體" w:hAnsi="標楷體" w:hint="eastAsia"/>
                <w:szCs w:val="24"/>
              </w:rPr>
              <w:t>高級中等以下學校教師解聘不續聘停聘或資遣辦法</w:t>
            </w:r>
            <w:r>
              <w:rPr>
                <w:rFonts w:ascii="標楷體" w:eastAsia="標楷體" w:hAnsi="標楷體" w:hint="eastAsia"/>
                <w:szCs w:val="24"/>
              </w:rPr>
              <w:t>第45條規定，</w:t>
            </w:r>
            <w:r w:rsidRPr="006C1C03">
              <w:rPr>
                <w:rFonts w:ascii="標楷體" w:eastAsia="標楷體" w:hAnsi="標楷體"/>
                <w:szCs w:val="24"/>
              </w:rPr>
              <w:t>學校</w:t>
            </w:r>
            <w:r>
              <w:rPr>
                <w:rFonts w:ascii="標楷體" w:eastAsia="標楷體" w:hAnsi="標楷體" w:hint="eastAsia"/>
                <w:szCs w:val="24"/>
              </w:rPr>
              <w:t>得</w:t>
            </w:r>
            <w:r w:rsidRPr="006C1C03">
              <w:rPr>
                <w:rFonts w:ascii="標楷體" w:eastAsia="標楷體" w:hAnsi="標楷體"/>
                <w:szCs w:val="24"/>
              </w:rPr>
              <w:t>考量行為人</w:t>
            </w:r>
            <w:r>
              <w:rPr>
                <w:rFonts w:ascii="標楷體" w:eastAsia="標楷體" w:hAnsi="標楷體" w:hint="eastAsia"/>
                <w:szCs w:val="24"/>
              </w:rPr>
              <w:t>甲師</w:t>
            </w:r>
            <w:r w:rsidRPr="006C1C03">
              <w:rPr>
                <w:rFonts w:ascii="標楷體" w:eastAsia="標楷體" w:hAnsi="標楷體"/>
                <w:szCs w:val="24"/>
              </w:rPr>
              <w:t>身心狀況及違法情節輕重，附帶安排行為人</w:t>
            </w:r>
            <w:r>
              <w:rPr>
                <w:rFonts w:ascii="標楷體" w:eastAsia="標楷體" w:hAnsi="標楷體" w:hint="eastAsia"/>
                <w:szCs w:val="24"/>
              </w:rPr>
              <w:t>甲師</w:t>
            </w:r>
            <w:r w:rsidRPr="006C1C03">
              <w:rPr>
                <w:rFonts w:ascii="標楷體" w:eastAsia="標楷體" w:hAnsi="標楷體"/>
                <w:szCs w:val="24"/>
              </w:rPr>
              <w:t>接受心理輔導，或另協助行為人</w:t>
            </w:r>
            <w:r>
              <w:rPr>
                <w:rFonts w:ascii="標楷體" w:eastAsia="標楷體" w:hAnsi="標楷體" w:hint="eastAsia"/>
                <w:szCs w:val="24"/>
              </w:rPr>
              <w:t>甲師</w:t>
            </w:r>
            <w:r w:rsidRPr="006C1C03">
              <w:rPr>
                <w:rFonts w:ascii="標楷體" w:eastAsia="標楷體" w:hAnsi="標楷體"/>
                <w:szCs w:val="24"/>
              </w:rPr>
              <w:t>接受學校或主管機關開設之</w:t>
            </w:r>
            <w:r>
              <w:rPr>
                <w:rFonts w:ascii="標楷體" w:eastAsia="標楷體" w:hAnsi="標楷體" w:hint="eastAsia"/>
                <w:szCs w:val="24"/>
              </w:rPr>
              <w:t>3</w:t>
            </w:r>
            <w:r w:rsidRPr="006C1C03">
              <w:rPr>
                <w:rFonts w:ascii="標楷體" w:eastAsia="標楷體" w:hAnsi="標楷體"/>
                <w:szCs w:val="24"/>
              </w:rPr>
              <w:t>小時以上</w:t>
            </w:r>
            <w:r>
              <w:rPr>
                <w:rFonts w:ascii="標楷體" w:eastAsia="標楷體" w:hAnsi="標楷體" w:hint="eastAsia"/>
                <w:szCs w:val="24"/>
              </w:rPr>
              <w:t>12</w:t>
            </w:r>
            <w:r w:rsidRPr="006C1C03">
              <w:rPr>
                <w:rFonts w:ascii="標楷體" w:eastAsia="標楷體" w:hAnsi="標楷體"/>
                <w:szCs w:val="24"/>
              </w:rPr>
              <w:t>小時以下之輔導管教、情緒管理或其他適當課程。</w:t>
            </w:r>
          </w:p>
          <w:p w14:paraId="5A5186A7" w14:textId="77777777" w:rsidR="00C64389" w:rsidRPr="006C1C03" w:rsidRDefault="00C64389" w:rsidP="00C64389">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04A7A2F7" w14:textId="77777777" w:rsidR="00C64389" w:rsidRPr="00F14DAF" w:rsidRDefault="00C64389" w:rsidP="00C64389">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F14DAF">
              <w:rPr>
                <w:rFonts w:ascii="標楷體" w:eastAsia="標楷體" w:hAnsi="標楷體" w:hint="eastAsia"/>
                <w:b/>
                <w:szCs w:val="24"/>
              </w:rPr>
              <w:t xml:space="preserve"> 四、</w:t>
            </w:r>
            <w:r w:rsidR="00F14DAF">
              <w:rPr>
                <w:rFonts w:ascii="標楷體" w:eastAsia="標楷體" w:hAnsi="標楷體" w:hint="eastAsia"/>
                <w:b/>
                <w:szCs w:val="24"/>
              </w:rPr>
              <w:t>對學校之建議</w:t>
            </w:r>
          </w:p>
          <w:p w14:paraId="2E239F98" w14:textId="77777777" w:rsidR="00C64389" w:rsidRDefault="00C64389" w:rsidP="00C64389">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3B68DC">
              <w:rPr>
                <w:rFonts w:ascii="標楷體" w:eastAsia="標楷體" w:hAnsi="標楷體" w:hint="eastAsia"/>
                <w:szCs w:val="24"/>
              </w:rPr>
              <w:t>學校應定期辦理</w:t>
            </w:r>
            <w:r>
              <w:rPr>
                <w:rFonts w:ascii="標楷體" w:eastAsia="標楷體" w:hAnsi="標楷體" w:hint="eastAsia"/>
                <w:szCs w:val="24"/>
              </w:rPr>
              <w:t>有效教學、校園法律素養</w:t>
            </w:r>
            <w:r w:rsidRPr="003B68DC">
              <w:rPr>
                <w:rFonts w:ascii="標楷體" w:eastAsia="標楷體" w:hAnsi="標楷體" w:hint="eastAsia"/>
                <w:szCs w:val="24"/>
              </w:rPr>
              <w:t>等研習活動，並積極</w:t>
            </w:r>
            <w:r>
              <w:rPr>
                <w:rFonts w:ascii="標楷體" w:eastAsia="標楷體" w:hAnsi="標楷體" w:hint="eastAsia"/>
                <w:szCs w:val="24"/>
              </w:rPr>
              <w:t>向教師宣導教學正常化、差勤正常化</w:t>
            </w:r>
            <w:r w:rsidRPr="003B68DC">
              <w:rPr>
                <w:rFonts w:ascii="標楷體" w:eastAsia="標楷體" w:hAnsi="標楷體" w:hint="eastAsia"/>
                <w:szCs w:val="24"/>
              </w:rPr>
              <w:t>，</w:t>
            </w:r>
            <w:r>
              <w:rPr>
                <w:rFonts w:ascii="標楷體" w:eastAsia="標楷體" w:hAnsi="標楷體" w:hint="eastAsia"/>
                <w:szCs w:val="24"/>
              </w:rPr>
              <w:t>且組成國文科及各科教學社群，加強巡堂及觀課，</w:t>
            </w:r>
            <w:r w:rsidRPr="003B68DC">
              <w:rPr>
                <w:rFonts w:ascii="標楷體" w:eastAsia="標楷體" w:hAnsi="標楷體" w:hint="eastAsia"/>
                <w:szCs w:val="24"/>
              </w:rPr>
              <w:t>以提升教師</w:t>
            </w:r>
            <w:r>
              <w:rPr>
                <w:rFonts w:ascii="標楷體" w:eastAsia="標楷體" w:hAnsi="標楷體" w:hint="eastAsia"/>
                <w:szCs w:val="24"/>
              </w:rPr>
              <w:t>有效教學及教學正常化之</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，俾利降低或防免類此</w:t>
            </w:r>
            <w:r>
              <w:rPr>
                <w:rFonts w:ascii="標楷體" w:eastAsia="標楷體" w:hAnsi="標楷體" w:hint="eastAsia"/>
                <w:szCs w:val="24"/>
              </w:rPr>
              <w:t>不適任</w:t>
            </w:r>
            <w:r w:rsidRPr="003B68DC">
              <w:rPr>
                <w:rFonts w:ascii="標楷體" w:eastAsia="標楷體" w:hAnsi="標楷體" w:hint="eastAsia"/>
                <w:szCs w:val="24"/>
              </w:rPr>
              <w:t>事件之發生。</w:t>
            </w:r>
          </w:p>
          <w:p w14:paraId="27AE5719" w14:textId="77777777" w:rsidR="00C64389" w:rsidRPr="00307200" w:rsidRDefault="00C64389" w:rsidP="00C64389">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學校應積極要求及督促甲師積極參加上述有效教學、校園法律素養等相關社群或研習，並定期與甲師召開教學會議，了解甲師改善提升情形，與甲師討論之教學或差勤之改善成果，以預防甲師再有失當之情事發生。</w:t>
            </w:r>
          </w:p>
          <w:p w14:paraId="66501B7E" w14:textId="77777777" w:rsidR="009931B9" w:rsidRDefault="009931B9" w:rsidP="00C64389">
            <w:pPr>
              <w:pStyle w:val="a3"/>
              <w:spacing w:line="400" w:lineRule="exact"/>
              <w:ind w:left="790" w:rightChars="31" w:right="74" w:hangingChars="282" w:hanging="790"/>
              <w:jc w:val="both"/>
              <w:rPr>
                <w:rFonts w:ascii="標楷體" w:eastAsia="標楷體" w:hAnsi="標楷體"/>
                <w:b/>
                <w:color w:val="FF0000"/>
                <w:sz w:val="28"/>
                <w:szCs w:val="28"/>
              </w:rPr>
            </w:pPr>
          </w:p>
          <w:p w14:paraId="2A3BA091" w14:textId="77777777" w:rsidR="00A76480" w:rsidRPr="009931B9" w:rsidRDefault="00A76480" w:rsidP="00A76480">
            <w:pPr>
              <w:pStyle w:val="Textbody"/>
              <w:spacing w:line="440" w:lineRule="exact"/>
              <w:rPr>
                <w:rFonts w:ascii="標楷體" w:eastAsia="標楷體" w:hAnsi="標楷體"/>
                <w:b/>
                <w:color w:val="FF0000"/>
                <w:sz w:val="28"/>
                <w:szCs w:val="28"/>
              </w:rPr>
            </w:pPr>
            <w:r>
              <w:rPr>
                <w:rFonts w:ascii="標楷體" w:eastAsia="標楷體" w:hAnsi="標楷體" w:hint="eastAsia"/>
                <w:b/>
                <w:color w:val="FF0000"/>
                <w:sz w:val="28"/>
                <w:szCs w:val="28"/>
              </w:rPr>
              <w:t>附件清單</w:t>
            </w:r>
            <w:r w:rsidRPr="009931B9">
              <w:rPr>
                <w:rFonts w:ascii="標楷體" w:eastAsia="標楷體" w:hAnsi="標楷體" w:hint="eastAsia"/>
                <w:b/>
                <w:color w:val="FF0000"/>
                <w:sz w:val="28"/>
                <w:szCs w:val="28"/>
              </w:rPr>
              <w:t>(以下附件皆為密件，不隨調查報告送出)</w:t>
            </w:r>
          </w:p>
          <w:p w14:paraId="4C8BB4D0" w14:textId="3E3D5553" w:rsidR="00A76480" w:rsidRDefault="00A76480" w:rsidP="00A76480">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附件1：教育局來函(發文日期</w:t>
            </w:r>
            <w:r w:rsidR="00C55195">
              <w:rPr>
                <w:rFonts w:ascii="標楷體" w:eastAsia="標楷體" w:hAnsi="標楷體" w:hint="eastAsia"/>
                <w:color w:val="000000"/>
                <w:szCs w:val="24"/>
              </w:rPr>
              <w:t>113年</w:t>
            </w:r>
            <w:r>
              <w:rPr>
                <w:rFonts w:ascii="標楷體" w:eastAsia="標楷體" w:hAnsi="標楷體" w:hint="eastAsia"/>
                <w:color w:val="000000"/>
                <w:szCs w:val="24"/>
              </w:rPr>
              <w:t>5</w:t>
            </w:r>
            <w:r w:rsidRPr="00623C1A">
              <w:rPr>
                <w:rFonts w:ascii="標楷體" w:eastAsia="標楷體" w:hAnsi="標楷體" w:hint="eastAsia"/>
                <w:color w:val="000000"/>
                <w:szCs w:val="24"/>
              </w:rPr>
              <w:t>月</w:t>
            </w:r>
            <w:r>
              <w:rPr>
                <w:rFonts w:ascii="標楷體" w:eastAsia="標楷體" w:hAnsi="標楷體" w:hint="eastAsia"/>
                <w:color w:val="000000"/>
                <w:szCs w:val="24"/>
              </w:rPr>
              <w:t>30</w:t>
            </w:r>
            <w:r w:rsidRPr="00623C1A">
              <w:rPr>
                <w:rFonts w:ascii="標楷體" w:eastAsia="標楷體" w:hAnsi="標楷體" w:hint="eastAsia"/>
                <w:color w:val="000000"/>
                <w:szCs w:val="24"/>
              </w:rPr>
              <w:t>日</w:t>
            </w:r>
            <w:r>
              <w:rPr>
                <w:rFonts w:ascii="標楷體" w:eastAsia="標楷體" w:hAnsi="標楷體" w:hint="eastAsia"/>
                <w:color w:val="000000"/>
                <w:szCs w:val="24"/>
              </w:rPr>
              <w:t>，本校收文日期</w:t>
            </w:r>
            <w:r w:rsidR="00C55195">
              <w:rPr>
                <w:rFonts w:ascii="標楷體" w:eastAsia="標楷體" w:hAnsi="標楷體" w:hint="eastAsia"/>
                <w:color w:val="000000"/>
                <w:szCs w:val="24"/>
              </w:rPr>
              <w:t>113年</w:t>
            </w:r>
            <w:r>
              <w:rPr>
                <w:rFonts w:ascii="標楷體" w:eastAsia="標楷體" w:hAnsi="標楷體" w:hint="eastAsia"/>
                <w:color w:val="000000"/>
                <w:szCs w:val="24"/>
              </w:rPr>
              <w:t>6月1日</w:t>
            </w:r>
            <w:r>
              <w:rPr>
                <w:rFonts w:ascii="標楷體" w:eastAsia="標楷體" w:hAnsi="標楷體" w:hint="eastAsia"/>
                <w:szCs w:val="24"/>
              </w:rPr>
              <w:t>)。</w:t>
            </w:r>
          </w:p>
          <w:p w14:paraId="26A47D1C" w14:textId="680DA48C" w:rsidR="00A76480" w:rsidRPr="00A0460E" w:rsidRDefault="00A76480" w:rsidP="00A76480">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附件2：A生家長提供甲師上課之</w:t>
            </w:r>
            <w:r w:rsidRPr="00A0460E">
              <w:rPr>
                <w:rFonts w:ascii="標楷體" w:eastAsia="標楷體" w:hAnsi="標楷體" w:hint="eastAsia"/>
                <w:szCs w:val="24"/>
              </w:rPr>
              <w:t>錄音光碟：</w:t>
            </w:r>
          </w:p>
          <w:p w14:paraId="0F606415" w14:textId="44CDC7B2" w:rsidR="00A76480" w:rsidRPr="00A0460E" w:rsidRDefault="00A76480" w:rsidP="00A76480">
            <w:pPr>
              <w:spacing w:line="400" w:lineRule="exact"/>
              <w:ind w:left="960" w:hangingChars="400" w:hanging="960"/>
              <w:jc w:val="both"/>
              <w:rPr>
                <w:rFonts w:ascii="標楷體" w:eastAsia="標楷體" w:hAnsi="標楷體"/>
                <w:szCs w:val="24"/>
              </w:rPr>
            </w:pPr>
            <w:r w:rsidRPr="00A0460E">
              <w:rPr>
                <w:rFonts w:ascii="標楷體" w:eastAsia="標楷體" w:hAnsi="標楷體" w:hint="eastAsia"/>
                <w:szCs w:val="24"/>
              </w:rPr>
              <w:t xml:space="preserve">    </w:t>
            </w:r>
            <w:r w:rsidR="00AE7E7A">
              <w:rPr>
                <w:rFonts w:ascii="標楷體" w:eastAsia="標楷體" w:hAnsi="標楷體" w:hint="eastAsia"/>
                <w:szCs w:val="24"/>
              </w:rPr>
              <w:t xml:space="preserve"> </w:t>
            </w:r>
            <w:r>
              <w:rPr>
                <w:rFonts w:ascii="標楷體" w:eastAsia="標楷體" w:hAnsi="標楷體" w:hint="eastAsia"/>
                <w:szCs w:val="24"/>
              </w:rPr>
              <w:t xml:space="preserve">  (</w:t>
            </w:r>
            <w:r w:rsidRPr="00A0460E">
              <w:rPr>
                <w:rFonts w:ascii="標楷體" w:eastAsia="標楷體" w:hAnsi="標楷體" w:hint="eastAsia"/>
                <w:szCs w:val="24"/>
              </w:rPr>
              <w:t>1</w:t>
            </w:r>
            <w:r>
              <w:rPr>
                <w:rFonts w:ascii="標楷體" w:eastAsia="標楷體" w:hAnsi="標楷體" w:hint="eastAsia"/>
                <w:szCs w:val="24"/>
              </w:rPr>
              <w:t>)</w:t>
            </w:r>
            <w:r w:rsidR="00C55195">
              <w:rPr>
                <w:rFonts w:ascii="標楷體" w:eastAsia="標楷體" w:hAnsi="標楷體" w:hint="eastAsia"/>
                <w:szCs w:val="24"/>
              </w:rPr>
              <w:t>113年</w:t>
            </w:r>
            <w:r w:rsidRPr="00A0460E">
              <w:rPr>
                <w:rFonts w:ascii="標楷體" w:eastAsia="標楷體" w:hAnsi="標楷體" w:hint="eastAsia"/>
                <w:szCs w:val="24"/>
              </w:rPr>
              <w:t>4月15日3年1班第3節國文課，學生讀報及甲師講政治事件20分鐘。</w:t>
            </w:r>
          </w:p>
          <w:p w14:paraId="7FEC22FC" w14:textId="41746CAE" w:rsidR="00A76480" w:rsidRPr="00A0460E" w:rsidRDefault="00A76480" w:rsidP="00A76480">
            <w:pPr>
              <w:spacing w:line="400" w:lineRule="exact"/>
              <w:ind w:left="960" w:hangingChars="400" w:hanging="960"/>
              <w:jc w:val="both"/>
              <w:rPr>
                <w:rFonts w:ascii="標楷體" w:eastAsia="標楷體" w:hAnsi="標楷體"/>
                <w:szCs w:val="24"/>
              </w:rPr>
            </w:pPr>
            <w:r w:rsidRPr="00A0460E">
              <w:rPr>
                <w:rFonts w:ascii="標楷體" w:eastAsia="標楷體" w:hAnsi="標楷體" w:hint="eastAsia"/>
                <w:szCs w:val="24"/>
              </w:rPr>
              <w:t xml:space="preserve">     </w:t>
            </w:r>
            <w:r>
              <w:rPr>
                <w:rFonts w:ascii="標楷體" w:eastAsia="標楷體" w:hAnsi="標楷體" w:hint="eastAsia"/>
                <w:szCs w:val="24"/>
              </w:rPr>
              <w:t xml:space="preserve">  (2)</w:t>
            </w:r>
            <w:r w:rsidR="00C55195">
              <w:rPr>
                <w:rFonts w:ascii="標楷體" w:eastAsia="標楷體" w:hAnsi="標楷體" w:hint="eastAsia"/>
                <w:szCs w:val="24"/>
              </w:rPr>
              <w:t>113年</w:t>
            </w:r>
            <w:r w:rsidRPr="00A0460E">
              <w:rPr>
                <w:rFonts w:ascii="標楷體" w:eastAsia="標楷體" w:hAnsi="標楷體" w:hint="eastAsia"/>
                <w:szCs w:val="24"/>
              </w:rPr>
              <w:t>4月20日3年1班第4節國文課，學生讀報及甲師講政治事件19分鐘。</w:t>
            </w:r>
          </w:p>
          <w:p w14:paraId="210727F1" w14:textId="2D37B5DE" w:rsidR="00A76480" w:rsidRPr="00A0460E" w:rsidRDefault="00A76480" w:rsidP="00A76480">
            <w:pPr>
              <w:spacing w:line="400" w:lineRule="exact"/>
              <w:ind w:left="960" w:hangingChars="400" w:hanging="960"/>
              <w:jc w:val="both"/>
              <w:rPr>
                <w:rFonts w:ascii="標楷體" w:eastAsia="標楷體" w:hAnsi="標楷體"/>
                <w:szCs w:val="24"/>
              </w:rPr>
            </w:pPr>
            <w:r w:rsidRPr="00A0460E">
              <w:rPr>
                <w:rFonts w:ascii="標楷體" w:eastAsia="標楷體" w:hAnsi="標楷體" w:hint="eastAsia"/>
                <w:szCs w:val="24"/>
              </w:rPr>
              <w:t xml:space="preserve">    </w:t>
            </w:r>
            <w:r>
              <w:rPr>
                <w:rFonts w:ascii="標楷體" w:eastAsia="標楷體" w:hAnsi="標楷體" w:hint="eastAsia"/>
                <w:szCs w:val="24"/>
              </w:rPr>
              <w:t xml:space="preserve">   (3)</w:t>
            </w:r>
            <w:r w:rsidR="00C55195">
              <w:rPr>
                <w:rFonts w:ascii="標楷體" w:eastAsia="標楷體" w:hAnsi="標楷體" w:hint="eastAsia"/>
                <w:szCs w:val="24"/>
              </w:rPr>
              <w:t>113年</w:t>
            </w:r>
            <w:r w:rsidRPr="00A0460E">
              <w:rPr>
                <w:rFonts w:ascii="標楷體" w:eastAsia="標楷體" w:hAnsi="標楷體" w:hint="eastAsia"/>
                <w:szCs w:val="24"/>
              </w:rPr>
              <w:t>4月29日3年1班第3節國文課，學生讀報及甲師講政治事件15分鐘。</w:t>
            </w:r>
          </w:p>
          <w:p w14:paraId="2A940EE9" w14:textId="7E5C7F78" w:rsidR="00A76480" w:rsidRPr="00A0460E" w:rsidRDefault="00A76480" w:rsidP="00A76480">
            <w:pPr>
              <w:spacing w:line="400" w:lineRule="exact"/>
              <w:ind w:left="960" w:hangingChars="400" w:hanging="960"/>
              <w:jc w:val="both"/>
              <w:rPr>
                <w:rFonts w:ascii="標楷體" w:eastAsia="標楷體" w:hAnsi="標楷體"/>
                <w:szCs w:val="24"/>
              </w:rPr>
            </w:pPr>
            <w:r w:rsidRPr="00A0460E">
              <w:rPr>
                <w:rFonts w:ascii="標楷體" w:eastAsia="標楷體" w:hAnsi="標楷體" w:hint="eastAsia"/>
                <w:szCs w:val="24"/>
              </w:rPr>
              <w:t xml:space="preserve">    </w:t>
            </w:r>
            <w:r>
              <w:rPr>
                <w:rFonts w:ascii="標楷體" w:eastAsia="標楷體" w:hAnsi="標楷體" w:hint="eastAsia"/>
                <w:szCs w:val="24"/>
              </w:rPr>
              <w:t xml:space="preserve">   (</w:t>
            </w:r>
            <w:r w:rsidRPr="00A0460E">
              <w:rPr>
                <w:rFonts w:ascii="標楷體" w:eastAsia="標楷體" w:hAnsi="標楷體" w:hint="eastAsia"/>
                <w:szCs w:val="24"/>
              </w:rPr>
              <w:t>4</w:t>
            </w:r>
            <w:r>
              <w:rPr>
                <w:rFonts w:ascii="標楷體" w:eastAsia="標楷體" w:hAnsi="標楷體" w:hint="eastAsia"/>
                <w:szCs w:val="24"/>
              </w:rPr>
              <w:t>)</w:t>
            </w:r>
            <w:r w:rsidR="00C55195">
              <w:rPr>
                <w:rFonts w:ascii="標楷體" w:eastAsia="標楷體" w:hAnsi="標楷體" w:hint="eastAsia"/>
                <w:szCs w:val="24"/>
              </w:rPr>
              <w:t>113年</w:t>
            </w:r>
            <w:r w:rsidRPr="00A0460E">
              <w:rPr>
                <w:rFonts w:ascii="標楷體" w:eastAsia="標楷體" w:hAnsi="標楷體" w:hint="eastAsia"/>
                <w:szCs w:val="24"/>
              </w:rPr>
              <w:t>5月4日3年1班第4節國文課，學生讀報及甲師講政治事件21分鐘。</w:t>
            </w:r>
          </w:p>
          <w:p w14:paraId="0D0CC9A1" w14:textId="4EC0F910" w:rsidR="00A76480" w:rsidRPr="00A0460E" w:rsidRDefault="00A76480" w:rsidP="00A76480">
            <w:pPr>
              <w:spacing w:line="400" w:lineRule="exact"/>
              <w:ind w:left="960" w:hangingChars="400" w:hanging="960"/>
              <w:jc w:val="both"/>
              <w:rPr>
                <w:rFonts w:ascii="標楷體" w:eastAsia="標楷體" w:hAnsi="標楷體"/>
                <w:szCs w:val="24"/>
              </w:rPr>
            </w:pPr>
            <w:r w:rsidRPr="00A0460E">
              <w:rPr>
                <w:rFonts w:ascii="標楷體" w:eastAsia="標楷體" w:hAnsi="標楷體" w:hint="eastAsia"/>
                <w:szCs w:val="24"/>
              </w:rPr>
              <w:t xml:space="preserve">    </w:t>
            </w:r>
            <w:r>
              <w:rPr>
                <w:rFonts w:ascii="標楷體" w:eastAsia="標楷體" w:hAnsi="標楷體" w:hint="eastAsia"/>
                <w:szCs w:val="24"/>
              </w:rPr>
              <w:t xml:space="preserve">   (</w:t>
            </w:r>
            <w:r w:rsidRPr="00A0460E">
              <w:rPr>
                <w:rFonts w:ascii="標楷體" w:eastAsia="標楷體" w:hAnsi="標楷體" w:hint="eastAsia"/>
                <w:szCs w:val="24"/>
              </w:rPr>
              <w:t>5</w:t>
            </w:r>
            <w:r>
              <w:rPr>
                <w:rFonts w:ascii="標楷體" w:eastAsia="標楷體" w:hAnsi="標楷體" w:hint="eastAsia"/>
                <w:szCs w:val="24"/>
              </w:rPr>
              <w:t>)</w:t>
            </w:r>
            <w:r w:rsidR="00C55195">
              <w:rPr>
                <w:rFonts w:ascii="標楷體" w:eastAsia="標楷體" w:hAnsi="標楷體" w:hint="eastAsia"/>
                <w:szCs w:val="24"/>
              </w:rPr>
              <w:t>113年</w:t>
            </w:r>
            <w:r w:rsidRPr="00A0460E">
              <w:rPr>
                <w:rFonts w:ascii="標楷體" w:eastAsia="標楷體" w:hAnsi="標楷體" w:hint="eastAsia"/>
                <w:szCs w:val="24"/>
              </w:rPr>
              <w:t>5月13日3年1班第3節國文課，學生讀報及甲師講政治事件17分鐘。</w:t>
            </w:r>
          </w:p>
          <w:p w14:paraId="3E9FD5D1" w14:textId="46EC61A4" w:rsidR="00A76480" w:rsidRPr="00A0460E" w:rsidRDefault="00A76480" w:rsidP="00A76480">
            <w:pPr>
              <w:spacing w:line="400" w:lineRule="exact"/>
              <w:ind w:left="960" w:hangingChars="400" w:hanging="960"/>
              <w:jc w:val="both"/>
              <w:rPr>
                <w:rFonts w:ascii="標楷體" w:eastAsia="標楷體" w:hAnsi="標楷體"/>
                <w:szCs w:val="24"/>
              </w:rPr>
            </w:pPr>
            <w:r w:rsidRPr="00A0460E">
              <w:rPr>
                <w:rFonts w:ascii="標楷體" w:eastAsia="標楷體" w:hAnsi="標楷體" w:hint="eastAsia"/>
                <w:szCs w:val="24"/>
              </w:rPr>
              <w:t xml:space="preserve">    </w:t>
            </w:r>
            <w:r>
              <w:rPr>
                <w:rFonts w:ascii="標楷體" w:eastAsia="標楷體" w:hAnsi="標楷體" w:hint="eastAsia"/>
                <w:szCs w:val="24"/>
              </w:rPr>
              <w:t xml:space="preserve">   (</w:t>
            </w:r>
            <w:r w:rsidRPr="00A0460E">
              <w:rPr>
                <w:rFonts w:ascii="標楷體" w:eastAsia="標楷體" w:hAnsi="標楷體" w:hint="eastAsia"/>
                <w:szCs w:val="24"/>
              </w:rPr>
              <w:t>6</w:t>
            </w:r>
            <w:r>
              <w:rPr>
                <w:rFonts w:ascii="標楷體" w:eastAsia="標楷體" w:hAnsi="標楷體" w:hint="eastAsia"/>
                <w:szCs w:val="24"/>
              </w:rPr>
              <w:t>)</w:t>
            </w:r>
            <w:r w:rsidR="00C55195">
              <w:rPr>
                <w:rFonts w:ascii="標楷體" w:eastAsia="標楷體" w:hAnsi="標楷體" w:hint="eastAsia"/>
                <w:szCs w:val="24"/>
              </w:rPr>
              <w:t>113年</w:t>
            </w:r>
            <w:r w:rsidRPr="00A0460E">
              <w:rPr>
                <w:rFonts w:ascii="標楷體" w:eastAsia="標楷體" w:hAnsi="標楷體" w:hint="eastAsia"/>
                <w:szCs w:val="24"/>
              </w:rPr>
              <w:t>5月19日3年1班第4節國文課，學生讀報及甲師講政治事件23分鐘。</w:t>
            </w:r>
          </w:p>
          <w:p w14:paraId="14DA92D6" w14:textId="1A5A628D" w:rsidR="00A76480" w:rsidRDefault="00A76480" w:rsidP="00A76480">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附件3：</w:t>
            </w:r>
            <w:r w:rsidRPr="00A0460E">
              <w:rPr>
                <w:rFonts w:ascii="標楷體" w:eastAsia="標楷體" w:hAnsi="標楷體" w:hint="eastAsia"/>
                <w:szCs w:val="24"/>
              </w:rPr>
              <w:t>校安通報</w:t>
            </w:r>
            <w:r>
              <w:rPr>
                <w:rFonts w:ascii="標楷體" w:eastAsia="標楷體" w:hAnsi="標楷體" w:hint="eastAsia"/>
                <w:szCs w:val="24"/>
              </w:rPr>
              <w:t>(</w:t>
            </w:r>
            <w:r w:rsidR="00C55195">
              <w:rPr>
                <w:rFonts w:ascii="標楷體" w:eastAsia="標楷體" w:hAnsi="標楷體" w:hint="eastAsia"/>
                <w:color w:val="000000"/>
                <w:szCs w:val="24"/>
              </w:rPr>
              <w:t>113年</w:t>
            </w:r>
            <w:r>
              <w:rPr>
                <w:rFonts w:ascii="標楷體" w:eastAsia="標楷體" w:hAnsi="標楷體" w:hint="eastAsia"/>
                <w:color w:val="000000"/>
                <w:szCs w:val="24"/>
              </w:rPr>
              <w:t>6月2日，</w:t>
            </w:r>
            <w:r>
              <w:rPr>
                <w:rFonts w:ascii="標楷體" w:eastAsia="標楷體" w:hAnsi="標楷體" w:hint="eastAsia"/>
                <w:szCs w:val="24"/>
              </w:rPr>
              <w:t>序號：</w:t>
            </w:r>
            <w:r>
              <w:rPr>
                <w:rFonts w:ascii="標楷體" w:eastAsia="標楷體" w:hAnsi="標楷體" w:hint="eastAsia"/>
                <w:color w:val="000000"/>
                <w:szCs w:val="24"/>
              </w:rPr>
              <w:t>○○○○○○○</w:t>
            </w:r>
            <w:r>
              <w:rPr>
                <w:rFonts w:ascii="標楷體" w:eastAsia="標楷體" w:hAnsi="標楷體" w:hint="eastAsia"/>
                <w:szCs w:val="24"/>
              </w:rPr>
              <w:t>)</w:t>
            </w:r>
          </w:p>
          <w:p w14:paraId="203FE267" w14:textId="07850052" w:rsidR="00A76480" w:rsidRPr="00A0460E" w:rsidRDefault="00A76480" w:rsidP="00A76480">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附件4：</w:t>
            </w:r>
            <w:r w:rsidRPr="00A0460E">
              <w:rPr>
                <w:rFonts w:ascii="標楷體" w:eastAsia="標楷體" w:hAnsi="標楷體" w:hint="eastAsia"/>
                <w:szCs w:val="24"/>
              </w:rPr>
              <w:t>校事會議記錄</w:t>
            </w:r>
            <w:r>
              <w:rPr>
                <w:rFonts w:ascii="標楷體" w:eastAsia="標楷體" w:hAnsi="標楷體" w:hint="eastAsia"/>
                <w:szCs w:val="24"/>
              </w:rPr>
              <w:t>(</w:t>
            </w:r>
            <w:r w:rsidR="00C55195">
              <w:rPr>
                <w:rFonts w:ascii="標楷體" w:eastAsia="標楷體" w:hAnsi="標楷體" w:hint="eastAsia"/>
                <w:color w:val="000000"/>
                <w:szCs w:val="24"/>
              </w:rPr>
              <w:t>113年</w:t>
            </w:r>
            <w:r>
              <w:rPr>
                <w:rFonts w:ascii="標楷體" w:eastAsia="標楷體" w:hAnsi="標楷體" w:hint="eastAsia"/>
                <w:color w:val="000000"/>
                <w:szCs w:val="24"/>
              </w:rPr>
              <w:t>6月6日</w:t>
            </w:r>
            <w:r>
              <w:rPr>
                <w:rFonts w:ascii="標楷體" w:eastAsia="標楷體" w:hAnsi="標楷體" w:hint="eastAsia"/>
                <w:szCs w:val="24"/>
              </w:rPr>
              <w:t>)</w:t>
            </w:r>
            <w:r w:rsidRPr="00A0460E">
              <w:rPr>
                <w:rFonts w:ascii="標楷體" w:eastAsia="標楷體" w:hAnsi="標楷體" w:hint="eastAsia"/>
                <w:szCs w:val="24"/>
              </w:rPr>
              <w:t>。</w:t>
            </w:r>
          </w:p>
          <w:p w14:paraId="4DDD47E8" w14:textId="665BDB39" w:rsidR="00A76480" w:rsidRDefault="00A76480" w:rsidP="00A76480">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附件5：檢舉人A生及其父親</w:t>
            </w:r>
            <w:r w:rsidRPr="00A0460E">
              <w:rPr>
                <w:rFonts w:ascii="標楷體" w:eastAsia="標楷體" w:hAnsi="標楷體" w:hint="eastAsia"/>
                <w:szCs w:val="24"/>
              </w:rPr>
              <w:t>訪談記錄</w:t>
            </w:r>
            <w:r>
              <w:rPr>
                <w:rFonts w:ascii="標楷體" w:eastAsia="標楷體" w:hAnsi="標楷體" w:hint="eastAsia"/>
                <w:szCs w:val="24"/>
              </w:rPr>
              <w:t>及錄音檔</w:t>
            </w:r>
            <w:r w:rsidRPr="00A0460E">
              <w:rPr>
                <w:rFonts w:ascii="標楷體" w:eastAsia="標楷體" w:hAnsi="標楷體" w:hint="eastAsia"/>
                <w:szCs w:val="24"/>
              </w:rPr>
              <w:t>。</w:t>
            </w:r>
          </w:p>
          <w:p w14:paraId="3D1C7BDA" w14:textId="6CF5FB1D" w:rsidR="00A76480" w:rsidRPr="00A0460E" w:rsidRDefault="00A76480" w:rsidP="00A76480">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附件6：行為人</w:t>
            </w:r>
            <w:r w:rsidRPr="00A0460E">
              <w:rPr>
                <w:rFonts w:ascii="標楷體" w:eastAsia="標楷體" w:hAnsi="標楷體" w:hint="eastAsia"/>
                <w:szCs w:val="24"/>
              </w:rPr>
              <w:t>甲師訪談記錄</w:t>
            </w:r>
            <w:r>
              <w:rPr>
                <w:rFonts w:ascii="標楷體" w:eastAsia="標楷體" w:hAnsi="標楷體" w:hint="eastAsia"/>
                <w:szCs w:val="24"/>
              </w:rPr>
              <w:t>及錄音檔</w:t>
            </w:r>
            <w:r w:rsidRPr="00A0460E">
              <w:rPr>
                <w:rFonts w:ascii="標楷體" w:eastAsia="標楷體" w:hAnsi="標楷體" w:hint="eastAsia"/>
                <w:szCs w:val="24"/>
              </w:rPr>
              <w:t>。</w:t>
            </w:r>
          </w:p>
          <w:p w14:paraId="08C83B9B" w14:textId="33AF6678" w:rsidR="00A76480" w:rsidRPr="00A0460E" w:rsidRDefault="00A76480" w:rsidP="00A76480">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附件7：</w:t>
            </w:r>
            <w:r w:rsidRPr="00A0460E">
              <w:rPr>
                <w:rFonts w:ascii="標楷體" w:eastAsia="標楷體" w:hAnsi="標楷體" w:hint="eastAsia"/>
                <w:szCs w:val="24"/>
              </w:rPr>
              <w:t>相關證人B生、C生、D生、乙師</w:t>
            </w:r>
            <w:r>
              <w:rPr>
                <w:rFonts w:ascii="標楷體" w:eastAsia="標楷體" w:hAnsi="標楷體" w:hint="eastAsia"/>
                <w:szCs w:val="24"/>
              </w:rPr>
              <w:t>、丙師</w:t>
            </w:r>
            <w:r w:rsidRPr="00A0460E">
              <w:rPr>
                <w:rFonts w:ascii="標楷體" w:eastAsia="標楷體" w:hAnsi="標楷體" w:hint="eastAsia"/>
                <w:szCs w:val="24"/>
              </w:rPr>
              <w:t>訪談紀錄</w:t>
            </w:r>
            <w:r>
              <w:rPr>
                <w:rFonts w:ascii="標楷體" w:eastAsia="標楷體" w:hAnsi="標楷體" w:hint="eastAsia"/>
                <w:szCs w:val="24"/>
              </w:rPr>
              <w:t>及錄音檔</w:t>
            </w:r>
            <w:r w:rsidRPr="00A0460E">
              <w:rPr>
                <w:rFonts w:ascii="標楷體" w:eastAsia="標楷體" w:hAnsi="標楷體" w:hint="eastAsia"/>
                <w:szCs w:val="24"/>
              </w:rPr>
              <w:t>。</w:t>
            </w:r>
          </w:p>
          <w:p w14:paraId="04A361E2" w14:textId="6AFAE8D3" w:rsidR="00A76480" w:rsidRPr="00A0460E" w:rsidRDefault="00A76480" w:rsidP="00A76480">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lastRenderedPageBreak/>
              <w:t>附件8：</w:t>
            </w:r>
            <w:r w:rsidRPr="00A0460E">
              <w:rPr>
                <w:rFonts w:ascii="標楷體" w:eastAsia="標楷體" w:hAnsi="標楷體" w:hint="eastAsia"/>
                <w:szCs w:val="24"/>
              </w:rPr>
              <w:t>本案相關人員姓名及代號對照表。</w:t>
            </w:r>
          </w:p>
          <w:p w14:paraId="0AEED3E7" w14:textId="36C2E1AF" w:rsidR="00A76480" w:rsidRPr="00A0460E" w:rsidRDefault="00A76480" w:rsidP="00A76480">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附件9：學校</w:t>
            </w:r>
            <w:r w:rsidRPr="00A0460E">
              <w:rPr>
                <w:rFonts w:ascii="標楷體" w:eastAsia="標楷體" w:hAnsi="標楷體" w:hint="eastAsia"/>
                <w:szCs w:val="24"/>
              </w:rPr>
              <w:t>巡堂紀錄單3張：</w:t>
            </w:r>
          </w:p>
          <w:p w14:paraId="0743EC42" w14:textId="41932676" w:rsidR="00A76480" w:rsidRPr="00A0460E" w:rsidRDefault="00A76480" w:rsidP="00A76480">
            <w:pPr>
              <w:spacing w:line="400" w:lineRule="exact"/>
              <w:ind w:left="960" w:hangingChars="400" w:hanging="960"/>
              <w:jc w:val="both"/>
              <w:rPr>
                <w:rFonts w:ascii="標楷體" w:eastAsia="標楷體" w:hAnsi="標楷體"/>
                <w:szCs w:val="24"/>
              </w:rPr>
            </w:pPr>
            <w:r w:rsidRPr="00A0460E">
              <w:rPr>
                <w:rFonts w:ascii="標楷體" w:eastAsia="標楷體" w:hAnsi="標楷體" w:hint="eastAsia"/>
                <w:szCs w:val="24"/>
              </w:rPr>
              <w:t xml:space="preserve">       </w:t>
            </w:r>
            <w:r>
              <w:rPr>
                <w:rFonts w:ascii="標楷體" w:eastAsia="標楷體" w:hAnsi="標楷體" w:hint="eastAsia"/>
                <w:szCs w:val="24"/>
              </w:rPr>
              <w:t>(</w:t>
            </w:r>
            <w:r w:rsidRPr="00A0460E">
              <w:rPr>
                <w:rFonts w:ascii="標楷體" w:eastAsia="標楷體" w:hAnsi="標楷體" w:hint="eastAsia"/>
                <w:szCs w:val="24"/>
              </w:rPr>
              <w:t>1</w:t>
            </w:r>
            <w:r>
              <w:rPr>
                <w:rFonts w:ascii="標楷體" w:eastAsia="標楷體" w:hAnsi="標楷體" w:hint="eastAsia"/>
                <w:szCs w:val="24"/>
              </w:rPr>
              <w:t>)</w:t>
            </w:r>
            <w:r w:rsidR="00C55195">
              <w:rPr>
                <w:rFonts w:ascii="標楷體" w:eastAsia="標楷體" w:hAnsi="標楷體" w:hint="eastAsia"/>
                <w:szCs w:val="24"/>
              </w:rPr>
              <w:t>113年</w:t>
            </w:r>
            <w:r>
              <w:rPr>
                <w:rFonts w:ascii="標楷體" w:eastAsia="標楷體" w:hAnsi="標楷體" w:hint="eastAsia"/>
                <w:szCs w:val="24"/>
              </w:rPr>
              <w:t>6</w:t>
            </w:r>
            <w:r w:rsidRPr="00A0460E">
              <w:rPr>
                <w:rFonts w:ascii="標楷體" w:eastAsia="標楷體" w:hAnsi="標楷體" w:hint="eastAsia"/>
                <w:szCs w:val="24"/>
              </w:rPr>
              <w:t>月</w:t>
            </w:r>
            <w:r>
              <w:rPr>
                <w:rFonts w:ascii="標楷體" w:eastAsia="標楷體" w:hAnsi="標楷體" w:hint="eastAsia"/>
                <w:szCs w:val="24"/>
              </w:rPr>
              <w:t>1</w:t>
            </w:r>
            <w:r w:rsidRPr="00A0460E">
              <w:rPr>
                <w:rFonts w:ascii="標楷體" w:eastAsia="標楷體" w:hAnsi="標楷體" w:hint="eastAsia"/>
                <w:szCs w:val="24"/>
              </w:rPr>
              <w:t>4日3年1班第4節國文課鐘響9分鐘仍未進入教室。</w:t>
            </w:r>
          </w:p>
          <w:p w14:paraId="53CB6150" w14:textId="2FD30BD2" w:rsidR="00A76480" w:rsidRPr="00A0460E" w:rsidRDefault="00A76480" w:rsidP="00A76480">
            <w:pPr>
              <w:spacing w:line="400" w:lineRule="exact"/>
              <w:ind w:left="960" w:hangingChars="400" w:hanging="960"/>
              <w:jc w:val="both"/>
              <w:rPr>
                <w:rFonts w:ascii="標楷體" w:eastAsia="標楷體" w:hAnsi="標楷體"/>
                <w:szCs w:val="24"/>
              </w:rPr>
            </w:pPr>
            <w:r w:rsidRPr="00A0460E">
              <w:rPr>
                <w:rFonts w:ascii="標楷體" w:eastAsia="標楷體" w:hAnsi="標楷體" w:hint="eastAsia"/>
                <w:szCs w:val="24"/>
              </w:rPr>
              <w:t xml:space="preserve">       </w:t>
            </w:r>
            <w:r>
              <w:rPr>
                <w:rFonts w:ascii="標楷體" w:eastAsia="標楷體" w:hAnsi="標楷體" w:hint="eastAsia"/>
                <w:szCs w:val="24"/>
              </w:rPr>
              <w:t>(2)</w:t>
            </w:r>
            <w:r w:rsidRPr="00A0460E">
              <w:rPr>
                <w:rFonts w:ascii="標楷體" w:eastAsia="標楷體" w:hAnsi="標楷體" w:hint="eastAsia"/>
                <w:szCs w:val="24"/>
              </w:rPr>
              <w:t>11年</w:t>
            </w:r>
            <w:r>
              <w:rPr>
                <w:rFonts w:ascii="標楷體" w:eastAsia="標楷體" w:hAnsi="標楷體" w:hint="eastAsia"/>
                <w:szCs w:val="24"/>
              </w:rPr>
              <w:t>6</w:t>
            </w:r>
            <w:r w:rsidRPr="00A0460E">
              <w:rPr>
                <w:rFonts w:ascii="標楷體" w:eastAsia="標楷體" w:hAnsi="標楷體" w:hint="eastAsia"/>
                <w:szCs w:val="24"/>
              </w:rPr>
              <w:t>月</w:t>
            </w:r>
            <w:r>
              <w:rPr>
                <w:rFonts w:ascii="標楷體" w:eastAsia="標楷體" w:hAnsi="標楷體" w:hint="eastAsia"/>
                <w:szCs w:val="24"/>
              </w:rPr>
              <w:t>16</w:t>
            </w:r>
            <w:r w:rsidRPr="00A0460E">
              <w:rPr>
                <w:rFonts w:ascii="標楷體" w:eastAsia="標楷體" w:hAnsi="標楷體" w:hint="eastAsia"/>
                <w:szCs w:val="24"/>
              </w:rPr>
              <w:t>日3年2班第2節國文課鐘響20分鐘仍未進入教室。</w:t>
            </w:r>
          </w:p>
          <w:p w14:paraId="3C6122E3" w14:textId="767C35A1" w:rsidR="00A76480" w:rsidRPr="00A0460E" w:rsidRDefault="00A76480" w:rsidP="00A76480">
            <w:pPr>
              <w:spacing w:line="400" w:lineRule="exact"/>
              <w:ind w:left="960" w:hangingChars="400" w:hanging="960"/>
              <w:jc w:val="both"/>
              <w:rPr>
                <w:rFonts w:ascii="標楷體" w:eastAsia="標楷體" w:hAnsi="標楷體"/>
                <w:szCs w:val="24"/>
              </w:rPr>
            </w:pPr>
            <w:r w:rsidRPr="00A0460E">
              <w:rPr>
                <w:rFonts w:ascii="標楷體" w:eastAsia="標楷體" w:hAnsi="標楷體" w:hint="eastAsia"/>
                <w:szCs w:val="24"/>
              </w:rPr>
              <w:t xml:space="preserve">       </w:t>
            </w:r>
            <w:r>
              <w:rPr>
                <w:rFonts w:ascii="標楷體" w:eastAsia="標楷體" w:hAnsi="標楷體" w:hint="eastAsia"/>
                <w:szCs w:val="24"/>
              </w:rPr>
              <w:t>(3)</w:t>
            </w:r>
            <w:r w:rsidR="00C55195">
              <w:rPr>
                <w:rFonts w:ascii="標楷體" w:eastAsia="標楷體" w:hAnsi="標楷體" w:hint="eastAsia"/>
                <w:szCs w:val="24"/>
              </w:rPr>
              <w:t>113年</w:t>
            </w:r>
            <w:r>
              <w:rPr>
                <w:rFonts w:ascii="標楷體" w:eastAsia="標楷體" w:hAnsi="標楷體" w:hint="eastAsia"/>
                <w:szCs w:val="24"/>
              </w:rPr>
              <w:t>6</w:t>
            </w:r>
            <w:r w:rsidRPr="00A0460E">
              <w:rPr>
                <w:rFonts w:ascii="標楷體" w:eastAsia="標楷體" w:hAnsi="標楷體" w:hint="eastAsia"/>
                <w:szCs w:val="24"/>
              </w:rPr>
              <w:t>月</w:t>
            </w:r>
            <w:r>
              <w:rPr>
                <w:rFonts w:ascii="標楷體" w:eastAsia="標楷體" w:hAnsi="標楷體" w:hint="eastAsia"/>
                <w:szCs w:val="24"/>
              </w:rPr>
              <w:t>2</w:t>
            </w:r>
            <w:r w:rsidRPr="00A0460E">
              <w:rPr>
                <w:rFonts w:ascii="標楷體" w:eastAsia="標楷體" w:hAnsi="標楷體" w:hint="eastAsia"/>
                <w:szCs w:val="24"/>
              </w:rPr>
              <w:t>3日3年3班第1節國文課鐘響13分鐘仍未進入教室。</w:t>
            </w:r>
          </w:p>
          <w:p w14:paraId="75843CB9" w14:textId="2BE8244F" w:rsidR="00A76480" w:rsidRDefault="00A76480" w:rsidP="00AE7E7A">
            <w:pPr>
              <w:spacing w:line="400" w:lineRule="exact"/>
              <w:ind w:left="816" w:hangingChars="340" w:hanging="816"/>
              <w:jc w:val="both"/>
              <w:rPr>
                <w:rFonts w:ascii="標楷體" w:eastAsia="標楷體" w:hAnsi="標楷體"/>
                <w:szCs w:val="24"/>
              </w:rPr>
            </w:pPr>
            <w:r>
              <w:rPr>
                <w:rFonts w:ascii="標楷體" w:eastAsia="標楷體" w:hAnsi="標楷體" w:hint="eastAsia"/>
                <w:szCs w:val="24"/>
              </w:rPr>
              <w:t>附件10：觀課紀錄(</w:t>
            </w:r>
            <w:r w:rsidRPr="00A0460E">
              <w:rPr>
                <w:rFonts w:ascii="標楷體" w:eastAsia="標楷體" w:hAnsi="標楷體" w:hint="eastAsia"/>
                <w:szCs w:val="24"/>
              </w:rPr>
              <w:t>調查</w:t>
            </w:r>
            <w:r w:rsidR="00E15197">
              <w:rPr>
                <w:rFonts w:ascii="標楷體" w:eastAsia="標楷體" w:hAnsi="標楷體" w:hint="eastAsia"/>
                <w:szCs w:val="24"/>
              </w:rPr>
              <w:t>委員</w:t>
            </w:r>
            <w:r w:rsidRPr="00A0460E">
              <w:rPr>
                <w:rFonts w:ascii="標楷體" w:eastAsia="標楷體" w:hAnsi="標楷體" w:hint="eastAsia"/>
                <w:szCs w:val="24"/>
              </w:rPr>
              <w:t>於</w:t>
            </w:r>
            <w:r w:rsidR="00C55195">
              <w:rPr>
                <w:rFonts w:ascii="標楷體" w:eastAsia="標楷體" w:hAnsi="標楷體" w:hint="eastAsia"/>
                <w:szCs w:val="24"/>
              </w:rPr>
              <w:t>113年</w:t>
            </w:r>
            <w:r>
              <w:rPr>
                <w:rFonts w:ascii="標楷體" w:eastAsia="標楷體" w:hAnsi="標楷體" w:hint="eastAsia"/>
                <w:szCs w:val="24"/>
              </w:rPr>
              <w:t>6</w:t>
            </w:r>
            <w:r w:rsidRPr="00A0460E">
              <w:rPr>
                <w:rFonts w:ascii="標楷體" w:eastAsia="標楷體" w:hAnsi="標楷體" w:hint="eastAsia"/>
                <w:szCs w:val="24"/>
              </w:rPr>
              <w:t>月</w:t>
            </w:r>
            <w:r>
              <w:rPr>
                <w:rFonts w:ascii="標楷體" w:eastAsia="標楷體" w:hAnsi="標楷體" w:hint="eastAsia"/>
                <w:szCs w:val="24"/>
              </w:rPr>
              <w:t>24</w:t>
            </w:r>
            <w:r w:rsidRPr="00A0460E">
              <w:rPr>
                <w:rFonts w:ascii="標楷體" w:eastAsia="標楷體" w:hAnsi="標楷體" w:hint="eastAsia"/>
                <w:szCs w:val="24"/>
              </w:rPr>
              <w:t>日第3節課至甲師任教之3年1班國文課進行</w:t>
            </w:r>
            <w:r>
              <w:rPr>
                <w:rFonts w:ascii="標楷體" w:eastAsia="標楷體" w:hAnsi="標楷體" w:hint="eastAsia"/>
                <w:szCs w:val="24"/>
              </w:rPr>
              <w:t>觀課</w:t>
            </w:r>
            <w:r w:rsidRPr="00A0460E">
              <w:rPr>
                <w:rFonts w:ascii="標楷體" w:eastAsia="標楷體" w:hAnsi="標楷體" w:hint="eastAsia"/>
                <w:szCs w:val="24"/>
              </w:rPr>
              <w:t>，甲師仍於上課10分鐘</w:t>
            </w:r>
            <w:r>
              <w:rPr>
                <w:rFonts w:ascii="標楷體" w:eastAsia="標楷體" w:hAnsi="標楷體" w:hint="eastAsia"/>
                <w:szCs w:val="24"/>
              </w:rPr>
              <w:t>後</w:t>
            </w:r>
            <w:r w:rsidRPr="00A0460E">
              <w:rPr>
                <w:rFonts w:ascii="標楷體" w:eastAsia="標楷體" w:hAnsi="標楷體" w:hint="eastAsia"/>
                <w:szCs w:val="24"/>
              </w:rPr>
              <w:t>才進到教室上課</w:t>
            </w:r>
            <w:r>
              <w:rPr>
                <w:rFonts w:ascii="標楷體" w:eastAsia="標楷體" w:hAnsi="標楷體" w:hint="eastAsia"/>
                <w:szCs w:val="24"/>
              </w:rPr>
              <w:t>)</w:t>
            </w:r>
            <w:r w:rsidRPr="00A0460E">
              <w:rPr>
                <w:rFonts w:ascii="標楷體" w:eastAsia="標楷體" w:hAnsi="標楷體" w:hint="eastAsia"/>
                <w:szCs w:val="24"/>
              </w:rPr>
              <w:t>。</w:t>
            </w:r>
          </w:p>
          <w:p w14:paraId="4817A7EB" w14:textId="795F7D47" w:rsidR="00DC79C0" w:rsidRPr="00840E4B" w:rsidRDefault="00DC79C0" w:rsidP="00DC79C0">
            <w:pPr>
              <w:spacing w:line="440" w:lineRule="exact"/>
              <w:ind w:left="960" w:hangingChars="400" w:hanging="960"/>
              <w:jc w:val="both"/>
              <w:rPr>
                <w:rFonts w:ascii="標楷體" w:eastAsia="標楷體" w:hAnsi="標楷體"/>
                <w:szCs w:val="24"/>
              </w:rPr>
            </w:pPr>
            <w:r w:rsidRPr="00840E4B">
              <w:rPr>
                <w:rFonts w:ascii="標楷體" w:eastAsia="標楷體" w:hAnsi="標楷體" w:hint="eastAsia"/>
                <w:szCs w:val="24"/>
              </w:rPr>
              <w:t>附件</w:t>
            </w:r>
            <w:r>
              <w:rPr>
                <w:rFonts w:ascii="標楷體" w:eastAsia="標楷體" w:hAnsi="標楷體" w:hint="eastAsia"/>
                <w:szCs w:val="24"/>
              </w:rPr>
              <w:t>11</w:t>
            </w:r>
            <w:r w:rsidRPr="00840E4B">
              <w:rPr>
                <w:rFonts w:ascii="標楷體" w:eastAsia="標楷體" w:hAnsi="標楷體" w:hint="eastAsia"/>
                <w:szCs w:val="24"/>
              </w:rPr>
              <w:t>：教師會代表</w:t>
            </w:r>
            <w:r w:rsidR="00A11033" w:rsidRPr="00A11033">
              <w:rPr>
                <w:rFonts w:ascii="標楷體" w:eastAsia="標楷體" w:hAnsi="標楷體" w:hint="eastAsia"/>
                <w:szCs w:val="24"/>
              </w:rPr>
              <w:t>丁</w:t>
            </w:r>
            <w:r w:rsidRPr="00A11033">
              <w:rPr>
                <w:rFonts w:ascii="標楷體" w:eastAsia="標楷體" w:hAnsi="標楷體" w:hint="eastAsia"/>
                <w:szCs w:val="24"/>
              </w:rPr>
              <w:t>師</w:t>
            </w:r>
            <w:r w:rsidRPr="00840E4B">
              <w:rPr>
                <w:rFonts w:ascii="標楷體" w:eastAsia="標楷體" w:hAnsi="標楷體" w:hint="eastAsia"/>
                <w:szCs w:val="24"/>
              </w:rPr>
              <w:t>陳述意見之訪談紀錄及錄音檔。</w:t>
            </w:r>
          </w:p>
          <w:p w14:paraId="4E91CE1E" w14:textId="280231D0" w:rsidR="00DC79C0" w:rsidRDefault="00DC79C0" w:rsidP="00DC79C0">
            <w:pPr>
              <w:spacing w:line="440" w:lineRule="exact"/>
              <w:ind w:left="960" w:hangingChars="400" w:hanging="960"/>
              <w:jc w:val="both"/>
              <w:rPr>
                <w:rFonts w:ascii="標楷體" w:eastAsia="標楷體" w:hAnsi="標楷體"/>
                <w:szCs w:val="24"/>
              </w:rPr>
            </w:pPr>
            <w:r w:rsidRPr="00840E4B">
              <w:rPr>
                <w:rFonts w:ascii="標楷體" w:eastAsia="標楷體" w:hAnsi="標楷體" w:hint="eastAsia"/>
                <w:szCs w:val="24"/>
              </w:rPr>
              <w:t>附件</w:t>
            </w:r>
            <w:r>
              <w:rPr>
                <w:rFonts w:ascii="標楷體" w:eastAsia="標楷體" w:hAnsi="標楷體" w:hint="eastAsia"/>
                <w:szCs w:val="24"/>
              </w:rPr>
              <w:t>12</w:t>
            </w:r>
            <w:r w:rsidRPr="00840E4B">
              <w:rPr>
                <w:rFonts w:ascii="標楷體" w:eastAsia="標楷體" w:hAnsi="標楷體" w:hint="eastAsia"/>
                <w:szCs w:val="24"/>
              </w:rPr>
              <w:t>：家長會代表</w:t>
            </w:r>
            <w:r w:rsidR="00A11033" w:rsidRPr="00A11033">
              <w:rPr>
                <w:rFonts w:ascii="標楷體" w:eastAsia="標楷體" w:hAnsi="標楷體" w:hint="eastAsia"/>
                <w:szCs w:val="24"/>
              </w:rPr>
              <w:t>戊</w:t>
            </w:r>
            <w:r w:rsidRPr="00A11033">
              <w:rPr>
                <w:rFonts w:ascii="標楷體" w:eastAsia="標楷體" w:hAnsi="標楷體" w:hint="eastAsia"/>
                <w:szCs w:val="24"/>
              </w:rPr>
              <w:t>員</w:t>
            </w:r>
            <w:r w:rsidRPr="00840E4B">
              <w:rPr>
                <w:rFonts w:ascii="標楷體" w:eastAsia="標楷體" w:hAnsi="標楷體" w:hint="eastAsia"/>
                <w:szCs w:val="24"/>
              </w:rPr>
              <w:t>陳述意見之訪談紀錄及錄音檔。</w:t>
            </w:r>
          </w:p>
          <w:p w14:paraId="57D60200" w14:textId="77777777" w:rsidR="00DC79C0" w:rsidRPr="00DC79C0" w:rsidRDefault="00DC79C0" w:rsidP="00AE7E7A">
            <w:pPr>
              <w:spacing w:line="400" w:lineRule="exact"/>
              <w:ind w:left="816" w:hangingChars="340" w:hanging="816"/>
              <w:jc w:val="both"/>
              <w:rPr>
                <w:rFonts w:ascii="標楷體" w:eastAsia="標楷體" w:hAnsi="標楷體"/>
                <w:szCs w:val="24"/>
              </w:rPr>
            </w:pPr>
          </w:p>
          <w:p w14:paraId="6D1A7260" w14:textId="77777777" w:rsidR="00A76480" w:rsidRDefault="00A76480" w:rsidP="00C64389">
            <w:pPr>
              <w:pStyle w:val="a3"/>
              <w:spacing w:line="400" w:lineRule="exact"/>
              <w:ind w:left="790" w:rightChars="31" w:right="74" w:hangingChars="282" w:hanging="790"/>
              <w:jc w:val="both"/>
              <w:rPr>
                <w:rFonts w:ascii="標楷體" w:eastAsia="標楷體" w:hAnsi="標楷體"/>
                <w:b/>
                <w:color w:val="FF0000"/>
                <w:sz w:val="28"/>
                <w:szCs w:val="28"/>
              </w:rPr>
            </w:pPr>
          </w:p>
          <w:p w14:paraId="2AA2BFBE" w14:textId="666C9050" w:rsidR="00C64389" w:rsidRDefault="00C64389" w:rsidP="00C64389">
            <w:pPr>
              <w:spacing w:line="360" w:lineRule="exact"/>
              <w:ind w:left="902" w:hangingChars="282" w:hanging="902"/>
              <w:jc w:val="distribute"/>
              <w:rPr>
                <w:rFonts w:ascii="標楷體" w:eastAsia="標楷體" w:hAnsi="標楷體"/>
                <w:color w:val="000000"/>
                <w:sz w:val="32"/>
                <w:szCs w:val="32"/>
              </w:rPr>
            </w:pPr>
            <w:r>
              <w:rPr>
                <w:rFonts w:ascii="標楷體" w:eastAsia="標楷體" w:hAnsi="標楷體"/>
                <w:color w:val="000000"/>
                <w:sz w:val="32"/>
                <w:szCs w:val="32"/>
              </w:rPr>
              <w:t xml:space="preserve">中  華  民  國 </w:t>
            </w:r>
            <w:r>
              <w:rPr>
                <w:rFonts w:ascii="標楷體" w:eastAsia="標楷體" w:hAnsi="標楷體" w:hint="eastAsia"/>
                <w:color w:val="000000"/>
                <w:sz w:val="32"/>
                <w:szCs w:val="32"/>
              </w:rPr>
              <w:t>11</w:t>
            </w:r>
            <w:r w:rsidR="00C55195">
              <w:rPr>
                <w:rFonts w:ascii="標楷體" w:eastAsia="標楷體" w:hAnsi="標楷體" w:hint="eastAsia"/>
                <w:color w:val="000000"/>
                <w:sz w:val="32"/>
                <w:szCs w:val="32"/>
              </w:rPr>
              <w:t>3</w:t>
            </w:r>
            <w:r>
              <w:rPr>
                <w:rFonts w:ascii="標楷體" w:eastAsia="標楷體" w:hAnsi="標楷體"/>
                <w:color w:val="000000"/>
                <w:sz w:val="32"/>
                <w:szCs w:val="32"/>
              </w:rPr>
              <w:t xml:space="preserve"> 年 </w:t>
            </w:r>
            <w:r>
              <w:rPr>
                <w:rFonts w:ascii="標楷體" w:eastAsia="標楷體" w:hAnsi="標楷體" w:hint="eastAsia"/>
                <w:color w:val="000000"/>
                <w:sz w:val="32"/>
                <w:szCs w:val="32"/>
              </w:rPr>
              <w:t>7</w:t>
            </w:r>
            <w:r>
              <w:rPr>
                <w:rFonts w:ascii="標楷體" w:eastAsia="標楷體" w:hAnsi="標楷體"/>
                <w:color w:val="000000"/>
                <w:sz w:val="32"/>
                <w:szCs w:val="32"/>
              </w:rPr>
              <w:t xml:space="preserve"> 月 </w:t>
            </w:r>
            <w:r>
              <w:rPr>
                <w:rFonts w:ascii="標楷體" w:eastAsia="標楷體" w:hAnsi="標楷體" w:hint="eastAsia"/>
                <w:color w:val="000000"/>
                <w:sz w:val="32"/>
                <w:szCs w:val="32"/>
              </w:rPr>
              <w:t>15</w:t>
            </w:r>
            <w:r>
              <w:rPr>
                <w:rFonts w:ascii="標楷體" w:eastAsia="標楷體" w:hAnsi="標楷體"/>
                <w:color w:val="000000"/>
                <w:sz w:val="32"/>
                <w:szCs w:val="32"/>
              </w:rPr>
              <w:t xml:space="preserve"> 日</w:t>
            </w:r>
          </w:p>
          <w:p w14:paraId="40A2A108" w14:textId="77777777" w:rsidR="00C64389" w:rsidRPr="005402EC" w:rsidRDefault="00C64389" w:rsidP="00D7245A">
            <w:pPr>
              <w:spacing w:line="400" w:lineRule="exact"/>
              <w:jc w:val="both"/>
              <w:rPr>
                <w:rFonts w:ascii="標楷體" w:eastAsia="標楷體" w:hAnsi="標楷體"/>
                <w:b/>
                <w:color w:val="FF0000"/>
                <w:sz w:val="28"/>
                <w:szCs w:val="28"/>
              </w:rPr>
            </w:pPr>
          </w:p>
        </w:tc>
      </w:tr>
    </w:tbl>
    <w:p w14:paraId="764582C9" w14:textId="77777777" w:rsidR="00A76480" w:rsidRDefault="00A76480" w:rsidP="00A76480">
      <w:pPr>
        <w:pStyle w:val="Textbody"/>
        <w:spacing w:line="440" w:lineRule="exact"/>
        <w:rPr>
          <w:rFonts w:ascii="標楷體" w:eastAsia="標楷體" w:hAnsi="標楷體"/>
          <w:b/>
          <w:color w:val="FF0000"/>
          <w:sz w:val="28"/>
          <w:szCs w:val="28"/>
        </w:rPr>
      </w:pPr>
    </w:p>
    <w:p w14:paraId="63B7588C" w14:textId="77777777" w:rsidR="00406F78" w:rsidRDefault="00406F78" w:rsidP="00406F78">
      <w:pPr>
        <w:pStyle w:val="Textbody"/>
        <w:spacing w:line="360" w:lineRule="auto"/>
        <w:ind w:left="-34"/>
        <w:jc w:val="right"/>
        <w:rPr>
          <w:rFonts w:ascii="標楷體" w:eastAsia="標楷體" w:hAnsi="標楷體"/>
          <w:color w:val="000000"/>
          <w:sz w:val="32"/>
          <w:szCs w:val="32"/>
        </w:rPr>
      </w:pPr>
    </w:p>
    <w:p w14:paraId="0BCCD2B2" w14:textId="545C9BF4" w:rsidR="00406F78" w:rsidRDefault="00406F78" w:rsidP="00406F78">
      <w:pPr>
        <w:pStyle w:val="Textbody"/>
        <w:spacing w:line="360" w:lineRule="auto"/>
        <w:ind w:left="-34"/>
        <w:jc w:val="right"/>
        <w:rPr>
          <w:rFonts w:ascii="標楷體" w:eastAsia="標楷體" w:hAnsi="標楷體"/>
          <w:color w:val="000000"/>
          <w:sz w:val="32"/>
          <w:szCs w:val="32"/>
        </w:rPr>
      </w:pPr>
      <w:r>
        <w:rPr>
          <w:rFonts w:ascii="標楷體" w:eastAsia="標楷體" w:hAnsi="標楷體"/>
          <w:color w:val="000000"/>
          <w:sz w:val="32"/>
          <w:szCs w:val="32"/>
        </w:rPr>
        <w:t>調查</w:t>
      </w:r>
      <w:r>
        <w:rPr>
          <w:rFonts w:ascii="標楷體" w:eastAsia="標楷體" w:hAnsi="標楷體" w:hint="eastAsia"/>
          <w:color w:val="000000"/>
          <w:sz w:val="32"/>
          <w:szCs w:val="32"/>
        </w:rPr>
        <w:t>委</w:t>
      </w:r>
      <w:r>
        <w:rPr>
          <w:rFonts w:ascii="標楷體" w:eastAsia="標楷體" w:hAnsi="標楷體"/>
          <w:color w:val="000000"/>
          <w:sz w:val="32"/>
          <w:szCs w:val="32"/>
        </w:rPr>
        <w:t>員：</w:t>
      </w:r>
      <w:r w:rsidRPr="0039241A">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39241A">
        <w:rPr>
          <w:rFonts w:ascii="標楷體" w:eastAsia="標楷體" w:hAnsi="標楷體" w:hint="eastAsia"/>
          <w:color w:val="000000"/>
          <w:sz w:val="32"/>
          <w:szCs w:val="32"/>
          <w:u w:val="single"/>
        </w:rPr>
        <w:t xml:space="preserve">  </w:t>
      </w:r>
      <w:r>
        <w:rPr>
          <w:rFonts w:ascii="標楷體" w:eastAsia="標楷體" w:hAnsi="標楷體"/>
          <w:color w:val="000000"/>
          <w:sz w:val="32"/>
          <w:szCs w:val="32"/>
        </w:rPr>
        <w:t xml:space="preserve"> (簽名)</w:t>
      </w:r>
    </w:p>
    <w:p w14:paraId="4BBBB65A" w14:textId="77777777" w:rsidR="00406F78" w:rsidRDefault="00406F78" w:rsidP="00406F78">
      <w:pPr>
        <w:pStyle w:val="Textbody"/>
        <w:spacing w:line="360" w:lineRule="auto"/>
        <w:ind w:left="-34"/>
        <w:jc w:val="right"/>
        <w:rPr>
          <w:rFonts w:ascii="標楷體" w:eastAsia="標楷體" w:hAnsi="標楷體"/>
          <w:color w:val="000000"/>
          <w:sz w:val="32"/>
          <w:szCs w:val="32"/>
        </w:rPr>
      </w:pPr>
      <w:r>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Pr>
          <w:rFonts w:ascii="標楷體" w:eastAsia="標楷體" w:hAnsi="標楷體"/>
          <w:color w:val="000000"/>
          <w:sz w:val="32"/>
          <w:szCs w:val="32"/>
        </w:rPr>
        <w:t xml:space="preserve">         _______________ (簽名)</w:t>
      </w:r>
    </w:p>
    <w:p w14:paraId="7B4F83AB" w14:textId="77777777" w:rsidR="00406F78" w:rsidRDefault="00406F78" w:rsidP="00406F78">
      <w:pPr>
        <w:pStyle w:val="Textbody"/>
        <w:spacing w:line="360" w:lineRule="auto"/>
        <w:ind w:left="-34"/>
        <w:jc w:val="right"/>
        <w:rPr>
          <w:rFonts w:ascii="標楷體" w:eastAsia="標楷體" w:hAnsi="標楷體"/>
          <w:color w:val="000000"/>
          <w:sz w:val="32"/>
          <w:szCs w:val="32"/>
        </w:rPr>
      </w:pPr>
      <w:r>
        <w:rPr>
          <w:rFonts w:ascii="標楷體" w:eastAsia="標楷體" w:hAnsi="標楷體"/>
          <w:color w:val="000000"/>
          <w:sz w:val="32"/>
          <w:szCs w:val="32"/>
        </w:rPr>
        <w:t xml:space="preserve">                       _______________ (簽名)</w:t>
      </w:r>
    </w:p>
    <w:p w14:paraId="347B2352" w14:textId="77777777" w:rsidR="00406F78" w:rsidRDefault="00406F78" w:rsidP="00475E5A">
      <w:pPr>
        <w:pStyle w:val="Textbody"/>
        <w:spacing w:line="280" w:lineRule="exact"/>
        <w:ind w:left="-34"/>
        <w:jc w:val="center"/>
        <w:rPr>
          <w:rFonts w:ascii="標楷體" w:eastAsia="標楷體" w:hAnsi="標楷體"/>
          <w:b/>
          <w:color w:val="000000"/>
          <w:sz w:val="32"/>
          <w:szCs w:val="32"/>
        </w:rPr>
      </w:pPr>
    </w:p>
    <w:sectPr w:rsidR="00406F78" w:rsidSect="006C5DF0">
      <w:footerReference w:type="default" r:id="rId7"/>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0A57" w14:textId="77777777" w:rsidR="00CB2587" w:rsidRDefault="00CB2587">
      <w:r>
        <w:separator/>
      </w:r>
    </w:p>
  </w:endnote>
  <w:endnote w:type="continuationSeparator" w:id="0">
    <w:p w14:paraId="3B075108" w14:textId="77777777" w:rsidR="00CB2587" w:rsidRDefault="00CB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ans">
    <w:charset w:val="01"/>
    <w:family w:val="roman"/>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DB8D" w14:textId="77777777" w:rsidR="00152857" w:rsidRDefault="006C5DF0">
    <w:pPr>
      <w:pStyle w:val="a6"/>
      <w:jc w:val="center"/>
    </w:pPr>
    <w:r>
      <w:rPr>
        <w:lang w:val="zh-TW"/>
      </w:rPr>
      <w:fldChar w:fldCharType="begin"/>
    </w:r>
    <w:r w:rsidR="00152857">
      <w:rPr>
        <w:lang w:val="zh-TW"/>
      </w:rPr>
      <w:instrText xml:space="preserve"> PAGE </w:instrText>
    </w:r>
    <w:r>
      <w:rPr>
        <w:lang w:val="zh-TW"/>
      </w:rPr>
      <w:fldChar w:fldCharType="separate"/>
    </w:r>
    <w:r w:rsidR="006C1C03">
      <w:rPr>
        <w:noProof/>
        <w:lang w:val="zh-TW"/>
      </w:rPr>
      <w:t>6</w:t>
    </w:r>
    <w:r>
      <w:rPr>
        <w:lang w:val="zh-TW"/>
      </w:rPr>
      <w:fldChar w:fldCharType="end"/>
    </w:r>
  </w:p>
  <w:p w14:paraId="389C71B6" w14:textId="77777777" w:rsidR="00152857" w:rsidRDefault="001528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1F475" w14:textId="77777777" w:rsidR="00CB2587" w:rsidRDefault="00CB2587">
      <w:r>
        <w:rPr>
          <w:color w:val="000000"/>
        </w:rPr>
        <w:separator/>
      </w:r>
    </w:p>
  </w:footnote>
  <w:footnote w:type="continuationSeparator" w:id="0">
    <w:p w14:paraId="1803FBDB" w14:textId="77777777" w:rsidR="00CB2587" w:rsidRDefault="00CB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C25C1"/>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F65546D"/>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28A5FE5"/>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3" w15:restartNumberingAfterBreak="0">
    <w:nsid w:val="7B873A22"/>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8694278">
    <w:abstractNumId w:val="2"/>
  </w:num>
  <w:num w:numId="2" w16cid:durableId="1523208134">
    <w:abstractNumId w:val="0"/>
  </w:num>
  <w:num w:numId="3" w16cid:durableId="207038304">
    <w:abstractNumId w:val="1"/>
  </w:num>
  <w:num w:numId="4" w16cid:durableId="1314143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48F4"/>
    <w:rsid w:val="000050CD"/>
    <w:rsid w:val="00011C23"/>
    <w:rsid w:val="000127B8"/>
    <w:rsid w:val="000216F4"/>
    <w:rsid w:val="0002546B"/>
    <w:rsid w:val="0002587A"/>
    <w:rsid w:val="00041AB0"/>
    <w:rsid w:val="00045454"/>
    <w:rsid w:val="00047BB3"/>
    <w:rsid w:val="00047F17"/>
    <w:rsid w:val="000552FE"/>
    <w:rsid w:val="00070C59"/>
    <w:rsid w:val="000963F4"/>
    <w:rsid w:val="000A5237"/>
    <w:rsid w:val="000A7463"/>
    <w:rsid w:val="000B65CE"/>
    <w:rsid w:val="000C5CF3"/>
    <w:rsid w:val="000C60C5"/>
    <w:rsid w:val="000D356C"/>
    <w:rsid w:val="000D7E2C"/>
    <w:rsid w:val="000E2ECC"/>
    <w:rsid w:val="000E31D7"/>
    <w:rsid w:val="0011551E"/>
    <w:rsid w:val="001175D3"/>
    <w:rsid w:val="00121A6A"/>
    <w:rsid w:val="001265FB"/>
    <w:rsid w:val="001268B3"/>
    <w:rsid w:val="00141FC1"/>
    <w:rsid w:val="00152857"/>
    <w:rsid w:val="001573E4"/>
    <w:rsid w:val="0018059B"/>
    <w:rsid w:val="00183643"/>
    <w:rsid w:val="001853F5"/>
    <w:rsid w:val="00185B1C"/>
    <w:rsid w:val="001926A6"/>
    <w:rsid w:val="001A347A"/>
    <w:rsid w:val="001A4F72"/>
    <w:rsid w:val="001B6BE0"/>
    <w:rsid w:val="001B72C9"/>
    <w:rsid w:val="001D42D7"/>
    <w:rsid w:val="00210FA4"/>
    <w:rsid w:val="00215F28"/>
    <w:rsid w:val="002435C9"/>
    <w:rsid w:val="0024619F"/>
    <w:rsid w:val="00254A55"/>
    <w:rsid w:val="002648BC"/>
    <w:rsid w:val="002674AC"/>
    <w:rsid w:val="00294409"/>
    <w:rsid w:val="002952C9"/>
    <w:rsid w:val="002A294F"/>
    <w:rsid w:val="002A4DF6"/>
    <w:rsid w:val="002A5C49"/>
    <w:rsid w:val="002A6298"/>
    <w:rsid w:val="002C29F6"/>
    <w:rsid w:val="002C2D7B"/>
    <w:rsid w:val="002C5199"/>
    <w:rsid w:val="002C7127"/>
    <w:rsid w:val="002C7D78"/>
    <w:rsid w:val="002D3608"/>
    <w:rsid w:val="002E6AB9"/>
    <w:rsid w:val="002F0E43"/>
    <w:rsid w:val="002F2378"/>
    <w:rsid w:val="00302439"/>
    <w:rsid w:val="00306AE6"/>
    <w:rsid w:val="003158E7"/>
    <w:rsid w:val="00321C5E"/>
    <w:rsid w:val="00333205"/>
    <w:rsid w:val="00340280"/>
    <w:rsid w:val="00357853"/>
    <w:rsid w:val="00362FA0"/>
    <w:rsid w:val="00371D08"/>
    <w:rsid w:val="00381802"/>
    <w:rsid w:val="0039064B"/>
    <w:rsid w:val="0039241A"/>
    <w:rsid w:val="00397E74"/>
    <w:rsid w:val="003A4ED8"/>
    <w:rsid w:val="003C5B78"/>
    <w:rsid w:val="00402114"/>
    <w:rsid w:val="00402CF5"/>
    <w:rsid w:val="00406F78"/>
    <w:rsid w:val="0041151E"/>
    <w:rsid w:val="00430EEB"/>
    <w:rsid w:val="00436582"/>
    <w:rsid w:val="00437C98"/>
    <w:rsid w:val="00442233"/>
    <w:rsid w:val="004500AB"/>
    <w:rsid w:val="0045353A"/>
    <w:rsid w:val="00457787"/>
    <w:rsid w:val="004719AC"/>
    <w:rsid w:val="00475740"/>
    <w:rsid w:val="00475E5A"/>
    <w:rsid w:val="00476C86"/>
    <w:rsid w:val="00476FA8"/>
    <w:rsid w:val="00477BED"/>
    <w:rsid w:val="00481B97"/>
    <w:rsid w:val="00491722"/>
    <w:rsid w:val="00492583"/>
    <w:rsid w:val="00493CA8"/>
    <w:rsid w:val="00497679"/>
    <w:rsid w:val="004A0124"/>
    <w:rsid w:val="004A76A2"/>
    <w:rsid w:val="004B3A01"/>
    <w:rsid w:val="004C15DE"/>
    <w:rsid w:val="004D399F"/>
    <w:rsid w:val="004D47F8"/>
    <w:rsid w:val="004E6258"/>
    <w:rsid w:val="00504018"/>
    <w:rsid w:val="00504131"/>
    <w:rsid w:val="0050604F"/>
    <w:rsid w:val="005234D1"/>
    <w:rsid w:val="005247E0"/>
    <w:rsid w:val="00526C5D"/>
    <w:rsid w:val="005402EC"/>
    <w:rsid w:val="005440CE"/>
    <w:rsid w:val="00544BBF"/>
    <w:rsid w:val="00553681"/>
    <w:rsid w:val="00565EE7"/>
    <w:rsid w:val="0057190B"/>
    <w:rsid w:val="005855F7"/>
    <w:rsid w:val="005921D6"/>
    <w:rsid w:val="005B2E03"/>
    <w:rsid w:val="005C16AA"/>
    <w:rsid w:val="005C687A"/>
    <w:rsid w:val="005E2EA9"/>
    <w:rsid w:val="005E36B5"/>
    <w:rsid w:val="005E659D"/>
    <w:rsid w:val="005F01A9"/>
    <w:rsid w:val="005F0BF5"/>
    <w:rsid w:val="00604C62"/>
    <w:rsid w:val="00610071"/>
    <w:rsid w:val="00612924"/>
    <w:rsid w:val="006143FF"/>
    <w:rsid w:val="0061583F"/>
    <w:rsid w:val="00623C1A"/>
    <w:rsid w:val="006378DA"/>
    <w:rsid w:val="00646106"/>
    <w:rsid w:val="0065431B"/>
    <w:rsid w:val="0067749B"/>
    <w:rsid w:val="006876F8"/>
    <w:rsid w:val="006A2027"/>
    <w:rsid w:val="006B14BF"/>
    <w:rsid w:val="006B68B2"/>
    <w:rsid w:val="006C1C03"/>
    <w:rsid w:val="006C2736"/>
    <w:rsid w:val="006C5DF0"/>
    <w:rsid w:val="00704A7D"/>
    <w:rsid w:val="0070743C"/>
    <w:rsid w:val="0071144F"/>
    <w:rsid w:val="00754496"/>
    <w:rsid w:val="0076498F"/>
    <w:rsid w:val="00766E1D"/>
    <w:rsid w:val="00770D53"/>
    <w:rsid w:val="00785495"/>
    <w:rsid w:val="007943E8"/>
    <w:rsid w:val="00794B1F"/>
    <w:rsid w:val="007B585D"/>
    <w:rsid w:val="007C3372"/>
    <w:rsid w:val="007C5DC5"/>
    <w:rsid w:val="007C7969"/>
    <w:rsid w:val="007E6261"/>
    <w:rsid w:val="007F63B5"/>
    <w:rsid w:val="0080025E"/>
    <w:rsid w:val="008061E3"/>
    <w:rsid w:val="00811FD0"/>
    <w:rsid w:val="00837E3B"/>
    <w:rsid w:val="00846EA3"/>
    <w:rsid w:val="0085137F"/>
    <w:rsid w:val="00853623"/>
    <w:rsid w:val="008537E2"/>
    <w:rsid w:val="00854160"/>
    <w:rsid w:val="008608DC"/>
    <w:rsid w:val="00864E33"/>
    <w:rsid w:val="00871CF0"/>
    <w:rsid w:val="00880CDE"/>
    <w:rsid w:val="008814D1"/>
    <w:rsid w:val="00897566"/>
    <w:rsid w:val="008B48F4"/>
    <w:rsid w:val="008C69EB"/>
    <w:rsid w:val="008D5235"/>
    <w:rsid w:val="008D68E5"/>
    <w:rsid w:val="008E01C9"/>
    <w:rsid w:val="008F6A81"/>
    <w:rsid w:val="009114AD"/>
    <w:rsid w:val="00943168"/>
    <w:rsid w:val="00954516"/>
    <w:rsid w:val="00955467"/>
    <w:rsid w:val="0095734A"/>
    <w:rsid w:val="0096198D"/>
    <w:rsid w:val="00964186"/>
    <w:rsid w:val="0097368A"/>
    <w:rsid w:val="00980423"/>
    <w:rsid w:val="009854F0"/>
    <w:rsid w:val="00987FF8"/>
    <w:rsid w:val="009931B9"/>
    <w:rsid w:val="009936DD"/>
    <w:rsid w:val="009A3DC8"/>
    <w:rsid w:val="009B609D"/>
    <w:rsid w:val="009B7D13"/>
    <w:rsid w:val="009C0848"/>
    <w:rsid w:val="009C2B5B"/>
    <w:rsid w:val="009C5EC9"/>
    <w:rsid w:val="009D0D0E"/>
    <w:rsid w:val="009E0EE5"/>
    <w:rsid w:val="009E2419"/>
    <w:rsid w:val="00A01B85"/>
    <w:rsid w:val="00A040DE"/>
    <w:rsid w:val="00A0460E"/>
    <w:rsid w:val="00A11033"/>
    <w:rsid w:val="00A17584"/>
    <w:rsid w:val="00A22BC3"/>
    <w:rsid w:val="00A40F6C"/>
    <w:rsid w:val="00A44E66"/>
    <w:rsid w:val="00A45939"/>
    <w:rsid w:val="00A70D4A"/>
    <w:rsid w:val="00A73590"/>
    <w:rsid w:val="00A76433"/>
    <w:rsid w:val="00A76480"/>
    <w:rsid w:val="00A77A40"/>
    <w:rsid w:val="00A87C8E"/>
    <w:rsid w:val="00AA321D"/>
    <w:rsid w:val="00AA73EA"/>
    <w:rsid w:val="00AB5746"/>
    <w:rsid w:val="00AC11C1"/>
    <w:rsid w:val="00AD5346"/>
    <w:rsid w:val="00AD7575"/>
    <w:rsid w:val="00AE7E7A"/>
    <w:rsid w:val="00AF149E"/>
    <w:rsid w:val="00B00736"/>
    <w:rsid w:val="00B04EAA"/>
    <w:rsid w:val="00B1068F"/>
    <w:rsid w:val="00B10701"/>
    <w:rsid w:val="00B20A1A"/>
    <w:rsid w:val="00B20EBC"/>
    <w:rsid w:val="00B34D5E"/>
    <w:rsid w:val="00B35C55"/>
    <w:rsid w:val="00B405DB"/>
    <w:rsid w:val="00B51A64"/>
    <w:rsid w:val="00B5333A"/>
    <w:rsid w:val="00B63412"/>
    <w:rsid w:val="00B670CA"/>
    <w:rsid w:val="00B8557E"/>
    <w:rsid w:val="00B97446"/>
    <w:rsid w:val="00BA22FB"/>
    <w:rsid w:val="00BB2C61"/>
    <w:rsid w:val="00BB3C0D"/>
    <w:rsid w:val="00BD064D"/>
    <w:rsid w:val="00BD39FE"/>
    <w:rsid w:val="00BD6428"/>
    <w:rsid w:val="00BE5277"/>
    <w:rsid w:val="00BF2E24"/>
    <w:rsid w:val="00C03F68"/>
    <w:rsid w:val="00C13ED8"/>
    <w:rsid w:val="00C16563"/>
    <w:rsid w:val="00C30F48"/>
    <w:rsid w:val="00C3718F"/>
    <w:rsid w:val="00C37ACA"/>
    <w:rsid w:val="00C46DDC"/>
    <w:rsid w:val="00C55195"/>
    <w:rsid w:val="00C609C9"/>
    <w:rsid w:val="00C64389"/>
    <w:rsid w:val="00C749CD"/>
    <w:rsid w:val="00C86E63"/>
    <w:rsid w:val="00CA121D"/>
    <w:rsid w:val="00CA223C"/>
    <w:rsid w:val="00CA782A"/>
    <w:rsid w:val="00CB11EB"/>
    <w:rsid w:val="00CB2587"/>
    <w:rsid w:val="00CC1925"/>
    <w:rsid w:val="00D003CC"/>
    <w:rsid w:val="00D0464B"/>
    <w:rsid w:val="00D201A6"/>
    <w:rsid w:val="00D22141"/>
    <w:rsid w:val="00D31F6E"/>
    <w:rsid w:val="00D4003A"/>
    <w:rsid w:val="00D421E7"/>
    <w:rsid w:val="00D545E5"/>
    <w:rsid w:val="00D60B7B"/>
    <w:rsid w:val="00D6248E"/>
    <w:rsid w:val="00D65C3F"/>
    <w:rsid w:val="00D7245A"/>
    <w:rsid w:val="00D727EB"/>
    <w:rsid w:val="00D763FA"/>
    <w:rsid w:val="00D81B42"/>
    <w:rsid w:val="00D820EE"/>
    <w:rsid w:val="00D87395"/>
    <w:rsid w:val="00D91264"/>
    <w:rsid w:val="00D92CCD"/>
    <w:rsid w:val="00D97DD5"/>
    <w:rsid w:val="00DA49D3"/>
    <w:rsid w:val="00DB3BFE"/>
    <w:rsid w:val="00DB40B9"/>
    <w:rsid w:val="00DC5570"/>
    <w:rsid w:val="00DC79C0"/>
    <w:rsid w:val="00DD4908"/>
    <w:rsid w:val="00DD5049"/>
    <w:rsid w:val="00DE09DF"/>
    <w:rsid w:val="00E04272"/>
    <w:rsid w:val="00E051BB"/>
    <w:rsid w:val="00E10015"/>
    <w:rsid w:val="00E136EF"/>
    <w:rsid w:val="00E15197"/>
    <w:rsid w:val="00E276C1"/>
    <w:rsid w:val="00E30367"/>
    <w:rsid w:val="00E364FD"/>
    <w:rsid w:val="00E40455"/>
    <w:rsid w:val="00E43A4F"/>
    <w:rsid w:val="00E50D86"/>
    <w:rsid w:val="00E53560"/>
    <w:rsid w:val="00E646A1"/>
    <w:rsid w:val="00E64C76"/>
    <w:rsid w:val="00E65CF5"/>
    <w:rsid w:val="00E67277"/>
    <w:rsid w:val="00E67BC3"/>
    <w:rsid w:val="00E7484B"/>
    <w:rsid w:val="00E817F3"/>
    <w:rsid w:val="00E8499E"/>
    <w:rsid w:val="00E873AD"/>
    <w:rsid w:val="00E9000F"/>
    <w:rsid w:val="00E94109"/>
    <w:rsid w:val="00EB5922"/>
    <w:rsid w:val="00ED1D8D"/>
    <w:rsid w:val="00ED2D32"/>
    <w:rsid w:val="00ED523C"/>
    <w:rsid w:val="00EE1647"/>
    <w:rsid w:val="00EF5199"/>
    <w:rsid w:val="00F077B7"/>
    <w:rsid w:val="00F14DAF"/>
    <w:rsid w:val="00F168A6"/>
    <w:rsid w:val="00F274C4"/>
    <w:rsid w:val="00F31B42"/>
    <w:rsid w:val="00F52436"/>
    <w:rsid w:val="00F52757"/>
    <w:rsid w:val="00F56CBB"/>
    <w:rsid w:val="00F67577"/>
    <w:rsid w:val="00F84B93"/>
    <w:rsid w:val="00F9012B"/>
    <w:rsid w:val="00F91A5E"/>
    <w:rsid w:val="00F95BE8"/>
    <w:rsid w:val="00FA1E23"/>
    <w:rsid w:val="00FA6A0B"/>
    <w:rsid w:val="00FC03FF"/>
    <w:rsid w:val="00FD4E1B"/>
    <w:rsid w:val="00FE285D"/>
    <w:rsid w:val="00FE34E5"/>
    <w:rsid w:val="00FE7E03"/>
    <w:rsid w:val="00FF066D"/>
    <w:rsid w:val="00FF72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C0AD6"/>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DF0"/>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C5DF0"/>
  </w:style>
  <w:style w:type="paragraph" w:customStyle="1" w:styleId="Textbody">
    <w:name w:val="Text body"/>
    <w:rsid w:val="006C5DF0"/>
    <w:pPr>
      <w:widowControl w:val="0"/>
      <w:suppressAutoHyphens/>
    </w:pPr>
  </w:style>
  <w:style w:type="paragraph" w:styleId="a3">
    <w:name w:val="List Paragraph"/>
    <w:basedOn w:val="Textbody"/>
    <w:rsid w:val="006C5DF0"/>
    <w:pPr>
      <w:ind w:left="480"/>
    </w:pPr>
  </w:style>
  <w:style w:type="paragraph" w:styleId="a4">
    <w:name w:val="Body Text"/>
    <w:basedOn w:val="Textbody"/>
    <w:rsid w:val="006C5DF0"/>
    <w:pPr>
      <w:spacing w:after="120"/>
    </w:pPr>
  </w:style>
  <w:style w:type="paragraph" w:styleId="a5">
    <w:name w:val="header"/>
    <w:basedOn w:val="Textbody"/>
    <w:rsid w:val="006C5DF0"/>
    <w:pPr>
      <w:tabs>
        <w:tab w:val="center" w:pos="4153"/>
        <w:tab w:val="right" w:pos="8306"/>
      </w:tabs>
      <w:snapToGrid w:val="0"/>
    </w:pPr>
    <w:rPr>
      <w:sz w:val="20"/>
      <w:szCs w:val="20"/>
    </w:rPr>
  </w:style>
  <w:style w:type="paragraph" w:styleId="a6">
    <w:name w:val="footer"/>
    <w:basedOn w:val="Textbody"/>
    <w:rsid w:val="006C5DF0"/>
    <w:pPr>
      <w:tabs>
        <w:tab w:val="center" w:pos="4153"/>
        <w:tab w:val="right" w:pos="8306"/>
      </w:tabs>
      <w:snapToGrid w:val="0"/>
    </w:pPr>
    <w:rPr>
      <w:sz w:val="20"/>
      <w:szCs w:val="20"/>
    </w:rPr>
  </w:style>
  <w:style w:type="paragraph" w:customStyle="1" w:styleId="Default">
    <w:name w:val="Default"/>
    <w:rsid w:val="006C5DF0"/>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rsid w:val="006C5DF0"/>
    <w:pPr>
      <w:suppressLineNumbers/>
    </w:pPr>
  </w:style>
  <w:style w:type="character" w:customStyle="1" w:styleId="a7">
    <w:name w:val="本文 字元"/>
    <w:basedOn w:val="a0"/>
    <w:rsid w:val="006C5DF0"/>
    <w:rPr>
      <w:rFonts w:ascii="Calibri" w:eastAsia="新細明體" w:hAnsi="Calibri" w:cs="Times New Roman"/>
    </w:rPr>
  </w:style>
  <w:style w:type="character" w:customStyle="1" w:styleId="a8">
    <w:name w:val="頁首 字元"/>
    <w:basedOn w:val="a0"/>
    <w:rsid w:val="006C5DF0"/>
    <w:rPr>
      <w:rFonts w:ascii="Calibri" w:eastAsia="新細明體" w:hAnsi="Calibri" w:cs="Times New Roman"/>
      <w:sz w:val="20"/>
      <w:szCs w:val="20"/>
    </w:rPr>
  </w:style>
  <w:style w:type="character" w:customStyle="1" w:styleId="a9">
    <w:name w:val="頁尾 字元"/>
    <w:basedOn w:val="a0"/>
    <w:rsid w:val="006C5DF0"/>
    <w:rPr>
      <w:rFonts w:ascii="Calibri" w:eastAsia="新細明體" w:hAnsi="Calibri" w:cs="Times New Roman"/>
      <w:sz w:val="20"/>
      <w:szCs w:val="20"/>
    </w:rPr>
  </w:style>
  <w:style w:type="character" w:styleId="aa">
    <w:name w:val="annotation reference"/>
    <w:basedOn w:val="a0"/>
    <w:uiPriority w:val="99"/>
    <w:semiHidden/>
    <w:unhideWhenUsed/>
    <w:rsid w:val="00476FA8"/>
    <w:rPr>
      <w:sz w:val="18"/>
      <w:szCs w:val="18"/>
    </w:rPr>
  </w:style>
  <w:style w:type="paragraph" w:styleId="ab">
    <w:name w:val="annotation text"/>
    <w:basedOn w:val="a"/>
    <w:link w:val="ac"/>
    <w:uiPriority w:val="99"/>
    <w:semiHidden/>
    <w:unhideWhenUsed/>
    <w:rsid w:val="00476FA8"/>
  </w:style>
  <w:style w:type="character" w:customStyle="1" w:styleId="ac">
    <w:name w:val="註解文字 字元"/>
    <w:basedOn w:val="a0"/>
    <w:link w:val="ab"/>
    <w:uiPriority w:val="99"/>
    <w:semiHidden/>
    <w:rsid w:val="00476FA8"/>
  </w:style>
  <w:style w:type="paragraph" w:styleId="ad">
    <w:name w:val="annotation subject"/>
    <w:basedOn w:val="ab"/>
    <w:next w:val="ab"/>
    <w:link w:val="ae"/>
    <w:uiPriority w:val="99"/>
    <w:semiHidden/>
    <w:unhideWhenUsed/>
    <w:rsid w:val="00476FA8"/>
    <w:rPr>
      <w:b/>
      <w:bCs/>
    </w:rPr>
  </w:style>
  <w:style w:type="character" w:customStyle="1" w:styleId="ae">
    <w:name w:val="註解主旨 字元"/>
    <w:basedOn w:val="ac"/>
    <w:link w:val="ad"/>
    <w:uiPriority w:val="99"/>
    <w:semiHidden/>
    <w:rsid w:val="00476FA8"/>
    <w:rPr>
      <w:b/>
      <w:bCs/>
    </w:rPr>
  </w:style>
  <w:style w:type="paragraph" w:styleId="af">
    <w:name w:val="Balloon Text"/>
    <w:basedOn w:val="a"/>
    <w:link w:val="af0"/>
    <w:uiPriority w:val="99"/>
    <w:semiHidden/>
    <w:unhideWhenUsed/>
    <w:rsid w:val="00476FA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76FA8"/>
    <w:rPr>
      <w:rFonts w:asciiTheme="majorHAnsi" w:eastAsiaTheme="majorEastAsia" w:hAnsiTheme="majorHAnsi" w:cstheme="majorBidi"/>
      <w:sz w:val="18"/>
      <w:szCs w:val="18"/>
    </w:rPr>
  </w:style>
  <w:style w:type="paragraph" w:customStyle="1" w:styleId="Heading">
    <w:name w:val="Heading"/>
    <w:basedOn w:val="Standard"/>
    <w:next w:val="Textbody"/>
    <w:rsid w:val="005E36B5"/>
    <w:pPr>
      <w:keepNext/>
      <w:widowControl w:val="0"/>
      <w:suppressAutoHyphens/>
      <w:spacing w:before="240" w:after="120"/>
    </w:pPr>
    <w:rPr>
      <w:rFonts w:ascii="Liberation Sans" w:eastAsia="微軟正黑體" w:hAnsi="Liberation Sans" w:cs="Mangal"/>
      <w:sz w:val="28"/>
      <w:szCs w:val="28"/>
    </w:rPr>
  </w:style>
  <w:style w:type="table" w:styleId="af1">
    <w:name w:val="Table Grid"/>
    <w:basedOn w:val="a1"/>
    <w:uiPriority w:val="39"/>
    <w:rsid w:val="0047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09183">
      <w:bodyDiv w:val="1"/>
      <w:marLeft w:val="0"/>
      <w:marRight w:val="0"/>
      <w:marTop w:val="0"/>
      <w:marBottom w:val="0"/>
      <w:divBdr>
        <w:top w:val="none" w:sz="0" w:space="0" w:color="auto"/>
        <w:left w:val="none" w:sz="0" w:space="0" w:color="auto"/>
        <w:bottom w:val="none" w:sz="0" w:space="0" w:color="auto"/>
        <w:right w:val="none" w:sz="0" w:space="0" w:color="auto"/>
      </w:divBdr>
    </w:div>
    <w:div w:id="11993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7</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235</cp:revision>
  <cp:lastPrinted>2024-02-22T14:50:00Z</cp:lastPrinted>
  <dcterms:created xsi:type="dcterms:W3CDTF">2020-08-11T06:30:00Z</dcterms:created>
  <dcterms:modified xsi:type="dcterms:W3CDTF">2025-04-05T01:43:00Z</dcterms:modified>
</cp:coreProperties>
</file>