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B1DC" w14:textId="20D5B4AD" w:rsidR="007D6F68" w:rsidRDefault="007D6F68" w:rsidP="007D6F68">
      <w:pPr>
        <w:pStyle w:val="Textbody"/>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（學校全銜）校園事件處理會議調查報告</w:t>
      </w:r>
    </w:p>
    <w:p w14:paraId="2D2E64DD" w14:textId="49E5043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(校安通報</w:t>
      </w:r>
      <w:r w:rsidR="00BF497B">
        <w:rPr>
          <w:rFonts w:ascii="標楷體" w:eastAsia="標楷體" w:hAnsi="標楷體" w:hint="eastAsia"/>
          <w:b/>
          <w:sz w:val="32"/>
          <w:szCs w:val="32"/>
        </w:rPr>
        <w:t>序</w:t>
      </w:r>
      <w:r w:rsidR="006F071E" w:rsidRPr="004C6560">
        <w:rPr>
          <w:rFonts w:ascii="標楷體" w:eastAsia="標楷體" w:hAnsi="標楷體"/>
          <w:b/>
          <w:sz w:val="32"/>
          <w:szCs w:val="32"/>
        </w:rPr>
        <w:t>號：</w:t>
      </w:r>
      <w:r w:rsidR="001E6551" w:rsidRPr="00040845">
        <w:rPr>
          <w:rFonts w:ascii="標楷體" w:eastAsia="標楷體" w:hAnsi="標楷體" w:hint="eastAsia"/>
          <w:szCs w:val="24"/>
        </w:rPr>
        <w:t>○○○○○○○</w:t>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851"/>
        <w:gridCol w:w="1417"/>
        <w:gridCol w:w="1664"/>
      </w:tblGrid>
      <w:tr w:rsidR="00547A6B" w:rsidRPr="004C6560" w14:paraId="6C1F23A8" w14:textId="77777777" w:rsidTr="00913004">
        <w:trPr>
          <w:trHeight w:val="811"/>
        </w:trPr>
        <w:tc>
          <w:tcPr>
            <w:tcW w:w="194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FCC596" w14:textId="77777777" w:rsidR="001E6551"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sidRPr="007A3BC3">
              <w:rPr>
                <w:rFonts w:ascii="標楷體" w:eastAsia="標楷體" w:hAnsi="標楷體"/>
                <w:b/>
                <w:sz w:val="28"/>
                <w:szCs w:val="28"/>
              </w:rPr>
              <w:t>教師</w:t>
            </w:r>
          </w:p>
          <w:p w14:paraId="0FDDECB8" w14:textId="673500D4" w:rsidR="00821924" w:rsidRPr="004C6560"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1471"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01A30" w14:textId="2276F311" w:rsidR="00547A6B" w:rsidRPr="004C6560" w:rsidRDefault="006D3AB4">
            <w:pPr>
              <w:pStyle w:val="Textbody"/>
              <w:ind w:left="-36"/>
              <w:jc w:val="center"/>
              <w:rPr>
                <w:rFonts w:ascii="標楷體" w:eastAsia="標楷體" w:hAnsi="標楷體"/>
              </w:rPr>
            </w:pPr>
            <w:r>
              <w:rPr>
                <w:rFonts w:ascii="標楷體" w:eastAsia="標楷體" w:hAnsi="標楷體" w:hint="eastAsia"/>
              </w:rPr>
              <w:t>甲師</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9919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851"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C22DB6B" w14:textId="044DF89E" w:rsidR="00547A6B" w:rsidRPr="004C6560" w:rsidRDefault="00547A6B">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20486CFE" w14:textId="2C8CED0D" w:rsidR="00547A6B" w:rsidRPr="004C6560" w:rsidRDefault="00285632">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8A0CF1" w14:textId="5614C522" w:rsidR="00547A6B" w:rsidRPr="004C6560" w:rsidRDefault="00547A6B">
            <w:pPr>
              <w:pStyle w:val="Textbody"/>
              <w:ind w:left="-36"/>
              <w:jc w:val="center"/>
              <w:rPr>
                <w:rFonts w:ascii="標楷體" w:eastAsia="標楷體" w:hAnsi="標楷體"/>
              </w:rPr>
            </w:pPr>
          </w:p>
        </w:tc>
      </w:tr>
      <w:tr w:rsidR="00547A6B" w:rsidRPr="004C6560" w14:paraId="335494D5" w14:textId="77777777" w:rsidTr="00913004">
        <w:trPr>
          <w:trHeight w:val="850"/>
        </w:trPr>
        <w:tc>
          <w:tcPr>
            <w:tcW w:w="194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7E762" w14:textId="77777777" w:rsidR="00547A6B" w:rsidRPr="004C6560" w:rsidRDefault="00547A6B">
            <w:pPr>
              <w:widowControl/>
            </w:pPr>
          </w:p>
        </w:tc>
        <w:tc>
          <w:tcPr>
            <w:tcW w:w="14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C99346" w14:textId="77777777" w:rsidR="00913004" w:rsidRDefault="006F071E" w:rsidP="00805217">
            <w:pPr>
              <w:pStyle w:val="Textbody"/>
              <w:ind w:leftChars="-15" w:rightChars="-25" w:right="-60" w:hangingChars="15" w:hanging="36"/>
              <w:jc w:val="center"/>
              <w:rPr>
                <w:rFonts w:ascii="標楷體" w:eastAsia="標楷體" w:hAnsi="標楷體"/>
              </w:rPr>
            </w:pPr>
            <w:r w:rsidRPr="004C6560">
              <w:rPr>
                <w:rFonts w:ascii="標楷體" w:eastAsia="標楷體" w:hAnsi="標楷體"/>
              </w:rPr>
              <w:t>服務總年資</w:t>
            </w:r>
          </w:p>
          <w:p w14:paraId="21645E1D" w14:textId="4A23ABD6" w:rsidR="00547A6B" w:rsidRPr="004C6560" w:rsidRDefault="00805217" w:rsidP="00913004">
            <w:pPr>
              <w:pStyle w:val="Textbody"/>
              <w:ind w:leftChars="-15" w:left="-9" w:rightChars="-25" w:right="-60" w:hangingChars="15" w:hanging="27"/>
              <w:jc w:val="center"/>
            </w:pPr>
            <w:r w:rsidRPr="004C6560">
              <w:rPr>
                <w:rFonts w:ascii="標楷體" w:eastAsia="標楷體" w:hAnsi="標楷體" w:hint="eastAsia"/>
                <w:sz w:val="18"/>
                <w:szCs w:val="18"/>
              </w:rPr>
              <w:t>(</w:t>
            </w:r>
            <w:r w:rsidR="006F071E" w:rsidRPr="004C6560">
              <w:rPr>
                <w:rFonts w:ascii="標楷體" w:eastAsia="標楷體" w:hAnsi="標楷體"/>
                <w:sz w:val="18"/>
                <w:szCs w:val="18"/>
              </w:rPr>
              <w:t>含公、私校）</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B4B44" w14:textId="72FD8E6E" w:rsidR="00547A6B" w:rsidRPr="004C6560" w:rsidRDefault="00547A6B" w:rsidP="00D512C7">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2EAE" w14:textId="77777777" w:rsidR="005255E0" w:rsidRDefault="006F071E">
            <w:pPr>
              <w:pStyle w:val="Textbody"/>
              <w:ind w:left="-36"/>
              <w:jc w:val="center"/>
              <w:rPr>
                <w:rFonts w:ascii="標楷體" w:eastAsia="標楷體" w:hAnsi="標楷體"/>
              </w:rPr>
            </w:pPr>
            <w:r w:rsidRPr="004C6560">
              <w:rPr>
                <w:rFonts w:ascii="標楷體" w:eastAsia="標楷體" w:hAnsi="標楷體"/>
              </w:rPr>
              <w:t>現任學校</w:t>
            </w:r>
          </w:p>
          <w:p w14:paraId="6822A98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服務年資</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EA040" w14:textId="3E477308" w:rsidR="00547A6B" w:rsidRPr="004C6560" w:rsidRDefault="00547A6B" w:rsidP="00D512C7">
            <w:pPr>
              <w:pStyle w:val="Textbody"/>
              <w:ind w:left="-36"/>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A625B" w14:textId="77777777" w:rsidR="00547A6B" w:rsidRDefault="00285632">
            <w:pPr>
              <w:pStyle w:val="Textbody"/>
              <w:ind w:left="-36"/>
              <w:jc w:val="center"/>
              <w:rPr>
                <w:rFonts w:ascii="標楷體" w:eastAsia="標楷體" w:hAnsi="標楷體"/>
              </w:rPr>
            </w:pPr>
            <w:r w:rsidRPr="004C6560">
              <w:rPr>
                <w:rFonts w:ascii="標楷體" w:eastAsia="標楷體" w:hAnsi="標楷體"/>
              </w:rPr>
              <w:t>兼任職務</w:t>
            </w:r>
          </w:p>
          <w:p w14:paraId="55E6628F" w14:textId="19DC1BC5" w:rsidR="00285632" w:rsidRPr="004C6560" w:rsidRDefault="00285632">
            <w:pPr>
              <w:pStyle w:val="Textbody"/>
              <w:ind w:left="-36"/>
              <w:jc w:val="center"/>
              <w:rPr>
                <w:rFonts w:ascii="標楷體" w:eastAsia="標楷體" w:hAnsi="標楷體"/>
              </w:rPr>
            </w:pPr>
            <w:r>
              <w:rPr>
                <w:rFonts w:ascii="標楷體" w:eastAsia="標楷體" w:hAnsi="標楷體"/>
                <w:color w:val="000000"/>
              </w:rPr>
              <w:t>任教科別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FE158" w14:textId="75DB9146" w:rsidR="00547A6B" w:rsidRPr="004C6560" w:rsidRDefault="00547A6B" w:rsidP="006504F1">
            <w:pPr>
              <w:pStyle w:val="Textbody"/>
              <w:ind w:left="-36"/>
              <w:jc w:val="center"/>
              <w:rPr>
                <w:rFonts w:ascii="標楷體" w:eastAsia="標楷體" w:hAnsi="標楷體"/>
              </w:rPr>
            </w:pPr>
          </w:p>
        </w:tc>
      </w:tr>
      <w:tr w:rsidR="004C6560"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0A7C5124" w14:textId="70ACAF9D" w:rsidR="00465DA9" w:rsidRPr="002A5704" w:rsidRDefault="002A5704" w:rsidP="00465DA9">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3F4346">
              <w:rPr>
                <w:rFonts w:ascii="標楷體" w:eastAsia="標楷體" w:hAnsi="標楷體"/>
                <w:b/>
                <w:color w:val="FF0000"/>
                <w:sz w:val="28"/>
                <w:szCs w:val="28"/>
              </w:rPr>
              <w:t>案由</w:t>
            </w:r>
          </w:p>
          <w:p w14:paraId="5E41888D" w14:textId="6A77333D" w:rsidR="00465DA9" w:rsidRDefault="00465DA9" w:rsidP="00465DA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040845">
              <w:rPr>
                <w:rFonts w:ascii="標楷體" w:eastAsia="標楷體" w:hAnsi="標楷體" w:hint="eastAsia"/>
                <w:szCs w:val="24"/>
              </w:rPr>
              <w:t>○○</w:t>
            </w:r>
            <w:r>
              <w:rPr>
                <w:rFonts w:ascii="標楷體" w:eastAsia="標楷體" w:hAnsi="標楷體" w:hint="eastAsia"/>
                <w:szCs w:val="24"/>
              </w:rPr>
              <w:t>市</w:t>
            </w:r>
            <w:r w:rsidRPr="00040845">
              <w:rPr>
                <w:rFonts w:ascii="標楷體" w:eastAsia="標楷體" w:hAnsi="標楷體" w:hint="eastAsia"/>
                <w:szCs w:val="24"/>
              </w:rPr>
              <w:t>○○</w:t>
            </w:r>
            <w:r>
              <w:rPr>
                <w:rFonts w:ascii="標楷體" w:eastAsia="標楷體" w:hAnsi="標楷體" w:hint="eastAsia"/>
                <w:szCs w:val="24"/>
              </w:rPr>
              <w:t>區</w:t>
            </w:r>
            <w:r w:rsidRPr="00040845">
              <w:rPr>
                <w:rFonts w:ascii="標楷體" w:eastAsia="標楷體" w:hAnsi="標楷體" w:hint="eastAsia"/>
                <w:szCs w:val="24"/>
              </w:rPr>
              <w:t>○○</w:t>
            </w:r>
            <w:r>
              <w:rPr>
                <w:rFonts w:ascii="標楷體" w:eastAsia="標楷體" w:hAnsi="標楷體" w:hint="eastAsia"/>
                <w:szCs w:val="24"/>
              </w:rPr>
              <w:t>國民小學</w:t>
            </w:r>
            <w:r w:rsidRPr="004C6560">
              <w:rPr>
                <w:rFonts w:ascii="標楷體" w:eastAsia="標楷體" w:hAnsi="標楷體" w:hint="eastAsia"/>
                <w:szCs w:val="24"/>
              </w:rPr>
              <w:t>(以下稱</w:t>
            </w:r>
            <w:r w:rsidR="00476C01">
              <w:rPr>
                <w:rFonts w:ascii="標楷體" w:eastAsia="標楷體" w:hAnsi="標楷體" w:hint="eastAsia"/>
                <w:szCs w:val="24"/>
              </w:rPr>
              <w:t>學校</w:t>
            </w:r>
            <w:r w:rsidRPr="004C6560">
              <w:rPr>
                <w:rFonts w:ascii="標楷體" w:eastAsia="標楷體" w:hAnsi="標楷體" w:hint="eastAsia"/>
                <w:szCs w:val="24"/>
              </w:rPr>
              <w:t>)於民國</w:t>
            </w:r>
            <w:r w:rsidR="008506EC">
              <w:rPr>
                <w:rFonts w:ascii="標楷體" w:eastAsia="標楷體" w:hAnsi="標楷體" w:hint="eastAsia"/>
                <w:szCs w:val="24"/>
              </w:rPr>
              <w:t>114年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29</w:t>
            </w:r>
            <w:r w:rsidRPr="004C6560">
              <w:rPr>
                <w:rFonts w:ascii="標楷體" w:eastAsia="標楷體" w:hAnsi="標楷體" w:hint="eastAsia"/>
                <w:szCs w:val="24"/>
              </w:rPr>
              <w:t>日接獲</w:t>
            </w:r>
            <w:r>
              <w:rPr>
                <w:rFonts w:ascii="標楷體" w:eastAsia="標楷體" w:hAnsi="標楷體" w:hint="eastAsia"/>
                <w:szCs w:val="24"/>
              </w:rPr>
              <w:t>陳情人(以下稱A生家長)反映</w:t>
            </w:r>
            <w:r w:rsidRPr="00040845">
              <w:rPr>
                <w:rFonts w:ascii="標楷體" w:eastAsia="標楷體" w:hAnsi="標楷體" w:hint="eastAsia"/>
                <w:szCs w:val="24"/>
              </w:rPr>
              <w:t>○○○教師</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對其擔任導師班級有「體罰學生、數學課學生聽不懂」等不適當行為，</w:t>
            </w:r>
            <w:r w:rsidR="00476C01">
              <w:rPr>
                <w:rFonts w:ascii="標楷體" w:eastAsia="標楷體" w:hAnsi="標楷體" w:hint="eastAsia"/>
                <w:szCs w:val="24"/>
              </w:rPr>
              <w:t>學校</w:t>
            </w:r>
            <w:r>
              <w:rPr>
                <w:rFonts w:ascii="標楷體" w:eastAsia="標楷體" w:hAnsi="標楷體" w:hint="eastAsia"/>
                <w:szCs w:val="24"/>
              </w:rPr>
              <w:t>於</w:t>
            </w:r>
            <w:r w:rsidR="008506EC">
              <w:rPr>
                <w:rFonts w:ascii="標楷體" w:eastAsia="標楷體" w:hAnsi="標楷體" w:hint="eastAsia"/>
                <w:szCs w:val="24"/>
              </w:rPr>
              <w:t>114年</w:t>
            </w:r>
            <w:r>
              <w:rPr>
                <w:rFonts w:ascii="標楷體" w:eastAsia="標楷體" w:hAnsi="標楷體" w:hint="eastAsia"/>
                <w:szCs w:val="24"/>
              </w:rPr>
              <w:t>5</w:t>
            </w:r>
            <w:r w:rsidRPr="004C6560">
              <w:rPr>
                <w:rFonts w:ascii="標楷體" w:eastAsia="標楷體" w:hAnsi="標楷體" w:hint="eastAsia"/>
                <w:szCs w:val="24"/>
              </w:rPr>
              <w:t>月</w:t>
            </w:r>
            <w:r w:rsidR="008506EC">
              <w:rPr>
                <w:rFonts w:ascii="標楷體" w:eastAsia="標楷體" w:hAnsi="標楷體" w:hint="eastAsia"/>
                <w:szCs w:val="24"/>
              </w:rPr>
              <w:t>1</w:t>
            </w:r>
            <w:r w:rsidRPr="004C6560">
              <w:rPr>
                <w:rFonts w:ascii="標楷體" w:eastAsia="標楷體" w:hAnsi="標楷體" w:hint="eastAsia"/>
                <w:szCs w:val="24"/>
              </w:rPr>
              <w:t>日</w:t>
            </w:r>
            <w:r>
              <w:rPr>
                <w:rFonts w:ascii="標楷體" w:eastAsia="標楷體" w:hAnsi="標楷體" w:hint="eastAsia"/>
                <w:szCs w:val="24"/>
              </w:rPr>
              <w:t>進行校安通報(序號：</w:t>
            </w:r>
            <w:r w:rsidRPr="00040845">
              <w:rPr>
                <w:rFonts w:ascii="標楷體" w:eastAsia="標楷體" w:hAnsi="標楷體" w:hint="eastAsia"/>
                <w:szCs w:val="24"/>
              </w:rPr>
              <w:t>○○○○○○○</w:t>
            </w:r>
            <w:r>
              <w:rPr>
                <w:rFonts w:ascii="標楷體" w:eastAsia="標楷體" w:hAnsi="標楷體" w:hint="eastAsia"/>
                <w:szCs w:val="24"/>
              </w:rPr>
              <w:t>)(詳見附件1)。</w:t>
            </w:r>
            <w:r w:rsidRPr="00256650">
              <w:rPr>
                <w:rFonts w:ascii="標楷體" w:eastAsia="標楷體" w:hAnsi="標楷體" w:hint="eastAsia"/>
                <w:szCs w:val="24"/>
              </w:rPr>
              <w:t>桃園市政府教育局另於</w:t>
            </w:r>
            <w:r w:rsidR="008506EC">
              <w:rPr>
                <w:rFonts w:ascii="標楷體" w:eastAsia="標楷體" w:hAnsi="標楷體" w:hint="eastAsia"/>
                <w:szCs w:val="24"/>
              </w:rPr>
              <w:t>114年</w:t>
            </w:r>
            <w:r>
              <w:rPr>
                <w:rFonts w:ascii="標楷體" w:eastAsia="標楷體" w:hAnsi="標楷體" w:hint="eastAsia"/>
                <w:szCs w:val="24"/>
              </w:rPr>
              <w:t>5</w:t>
            </w:r>
            <w:r w:rsidRPr="00256650">
              <w:rPr>
                <w:rFonts w:ascii="標楷體" w:eastAsia="標楷體" w:hAnsi="標楷體" w:hint="eastAsia"/>
                <w:szCs w:val="24"/>
              </w:rPr>
              <w:t>月</w:t>
            </w:r>
            <w:r w:rsidR="008506EC">
              <w:rPr>
                <w:rFonts w:ascii="標楷體" w:eastAsia="標楷體" w:hAnsi="標楷體" w:hint="eastAsia"/>
                <w:szCs w:val="24"/>
              </w:rPr>
              <w:t>2</w:t>
            </w:r>
            <w:r w:rsidRPr="00256650">
              <w:rPr>
                <w:rFonts w:ascii="標楷體" w:eastAsia="標楷體" w:hAnsi="標楷體" w:hint="eastAsia"/>
                <w:szCs w:val="24"/>
              </w:rPr>
              <w:t>日來函說明「民眾反映○年○班導師(即甲師)</w:t>
            </w:r>
            <w:r>
              <w:rPr>
                <w:rFonts w:ascii="標楷體" w:eastAsia="標楷體" w:hAnsi="標楷體" w:hint="eastAsia"/>
                <w:szCs w:val="24"/>
              </w:rPr>
              <w:t>有體罰</w:t>
            </w:r>
            <w:r w:rsidRPr="00256650">
              <w:rPr>
                <w:rFonts w:ascii="標楷體" w:eastAsia="標楷體" w:hAnsi="標楷體" w:hint="eastAsia"/>
                <w:szCs w:val="24"/>
              </w:rPr>
              <w:t>學生</w:t>
            </w:r>
            <w:r>
              <w:rPr>
                <w:rFonts w:ascii="標楷體" w:eastAsia="標楷體" w:hAnsi="標楷體" w:hint="eastAsia"/>
                <w:szCs w:val="24"/>
              </w:rPr>
              <w:t>及教學行為失當情事</w:t>
            </w:r>
            <w:r w:rsidRPr="00256650">
              <w:rPr>
                <w:rFonts w:ascii="標楷體" w:eastAsia="標楷體" w:hAnsi="標楷體" w:hint="eastAsia"/>
                <w:szCs w:val="24"/>
              </w:rPr>
              <w:t>。」</w:t>
            </w:r>
          </w:p>
          <w:p w14:paraId="13206516" w14:textId="77777777" w:rsidR="00465DA9" w:rsidRDefault="00465DA9" w:rsidP="00465DA9">
            <w:pPr>
              <w:spacing w:line="400" w:lineRule="exact"/>
              <w:jc w:val="both"/>
              <w:rPr>
                <w:rFonts w:ascii="標楷體" w:eastAsia="標楷體" w:hAnsi="標楷體"/>
                <w:szCs w:val="24"/>
              </w:rPr>
            </w:pPr>
          </w:p>
          <w:p w14:paraId="3E6855A0" w14:textId="67CEB7AF" w:rsidR="00465DA9" w:rsidRPr="002A5704" w:rsidRDefault="00071A5B" w:rsidP="00465DA9">
            <w:pPr>
              <w:pStyle w:val="a3"/>
              <w:spacing w:line="360" w:lineRule="exact"/>
              <w:ind w:left="0"/>
              <w:jc w:val="both"/>
              <w:rPr>
                <w:color w:val="FF0000"/>
              </w:rPr>
            </w:pPr>
            <w:r>
              <w:rPr>
                <w:rFonts w:ascii="標楷體" w:eastAsia="標楷體" w:hAnsi="標楷體" w:hint="eastAsia"/>
                <w:b/>
                <w:color w:val="FF0000"/>
                <w:sz w:val="28"/>
                <w:szCs w:val="28"/>
              </w:rPr>
              <w:t>貳</w:t>
            </w:r>
            <w:r w:rsidR="00465DA9">
              <w:rPr>
                <w:rFonts w:ascii="標楷體" w:eastAsia="標楷體" w:hAnsi="標楷體" w:hint="eastAsia"/>
                <w:b/>
                <w:color w:val="FF0000"/>
                <w:sz w:val="28"/>
                <w:szCs w:val="28"/>
              </w:rPr>
              <w:t>、</w:t>
            </w:r>
            <w:r w:rsidR="00465DA9" w:rsidRPr="002A5704">
              <w:rPr>
                <w:rFonts w:ascii="標楷體" w:eastAsia="標楷體" w:hAnsi="標楷體"/>
                <w:b/>
                <w:color w:val="FF0000"/>
                <w:sz w:val="28"/>
                <w:szCs w:val="28"/>
              </w:rPr>
              <w:t>調查</w:t>
            </w:r>
            <w:r w:rsidR="00465DA9">
              <w:rPr>
                <w:rFonts w:ascii="標楷體" w:eastAsia="標楷體" w:hAnsi="標楷體" w:hint="eastAsia"/>
                <w:b/>
                <w:color w:val="FF0000"/>
                <w:sz w:val="28"/>
                <w:szCs w:val="28"/>
              </w:rPr>
              <w:t>歷</w:t>
            </w:r>
            <w:r w:rsidR="003F4346">
              <w:rPr>
                <w:rFonts w:ascii="標楷體" w:eastAsia="標楷體" w:hAnsi="標楷體"/>
                <w:b/>
                <w:color w:val="FF0000"/>
                <w:sz w:val="28"/>
                <w:szCs w:val="28"/>
              </w:rPr>
              <w:t>程</w:t>
            </w:r>
          </w:p>
          <w:p w14:paraId="43A9AF45" w14:textId="46AFE047" w:rsidR="00465DA9" w:rsidRDefault="00465DA9" w:rsidP="00465DA9">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DC0787">
              <w:rPr>
                <w:rFonts w:ascii="標楷體" w:eastAsia="標楷體" w:hAnsi="標楷體" w:hint="eastAsia"/>
                <w:szCs w:val="24"/>
              </w:rPr>
              <w:t>學校</w:t>
            </w:r>
            <w:r w:rsidR="00DC0787" w:rsidRPr="00AF06CC">
              <w:rPr>
                <w:rFonts w:ascii="標楷體" w:eastAsia="標楷體" w:hAnsi="標楷體" w:hint="eastAsia"/>
                <w:szCs w:val="24"/>
              </w:rPr>
              <w:t>依</w:t>
            </w:r>
            <w:r w:rsidR="00DC0787">
              <w:rPr>
                <w:rFonts w:ascii="標楷體" w:eastAsia="標楷體" w:hAnsi="標楷體" w:hint="eastAsia"/>
                <w:szCs w:val="24"/>
              </w:rPr>
              <w:t>「</w:t>
            </w:r>
            <w:r w:rsidR="00DC0787" w:rsidRPr="0021584A">
              <w:rPr>
                <w:rFonts w:ascii="標楷體" w:eastAsia="標楷體" w:hAnsi="標楷體" w:hint="eastAsia"/>
                <w:szCs w:val="24"/>
              </w:rPr>
              <w:t>高級中等以下學校教師解聘不續聘停聘或資遣辦法</w:t>
            </w:r>
            <w:r w:rsidR="00DC0787">
              <w:rPr>
                <w:rFonts w:ascii="標楷體" w:eastAsia="標楷體" w:hAnsi="標楷體" w:hint="eastAsia"/>
                <w:szCs w:val="24"/>
              </w:rPr>
              <w:t>(</w:t>
            </w:r>
            <w:r w:rsidR="005C27E8">
              <w:rPr>
                <w:rFonts w:ascii="標楷體" w:eastAsia="標楷體" w:hAnsi="標楷體" w:hint="eastAsia"/>
                <w:szCs w:val="24"/>
              </w:rPr>
              <w:t>以下</w:t>
            </w:r>
            <w:r w:rsidR="00DC0787">
              <w:rPr>
                <w:rFonts w:ascii="標楷體" w:eastAsia="標楷體" w:hAnsi="標楷體" w:hint="eastAsia"/>
                <w:szCs w:val="24"/>
              </w:rPr>
              <w:t>稱</w:t>
            </w:r>
            <w:r w:rsidR="00DC0787" w:rsidRPr="00AF06CC">
              <w:rPr>
                <w:rFonts w:ascii="標楷體" w:eastAsia="標楷體" w:hAnsi="標楷體" w:hint="eastAsia"/>
                <w:szCs w:val="24"/>
              </w:rPr>
              <w:t>解聘辦法</w:t>
            </w:r>
            <w:r w:rsidR="00DC0787">
              <w:rPr>
                <w:rFonts w:ascii="標楷體" w:eastAsia="標楷體" w:hAnsi="標楷體" w:hint="eastAsia"/>
                <w:szCs w:val="24"/>
              </w:rPr>
              <w:t>)」</w:t>
            </w:r>
            <w:r w:rsidR="00DC0787" w:rsidRPr="00AF06CC">
              <w:rPr>
                <w:rFonts w:ascii="標楷體" w:eastAsia="標楷體" w:hAnsi="標楷體" w:hint="eastAsia"/>
                <w:szCs w:val="24"/>
              </w:rPr>
              <w:t>第12條決定受理本案並於11</w:t>
            </w:r>
            <w:r w:rsidR="00DC0787">
              <w:rPr>
                <w:rFonts w:ascii="標楷體" w:eastAsia="標楷體" w:hAnsi="標楷體" w:hint="eastAsia"/>
                <w:szCs w:val="24"/>
              </w:rPr>
              <w:t>4</w:t>
            </w:r>
            <w:r w:rsidR="00DC0787" w:rsidRPr="00AF06CC">
              <w:rPr>
                <w:rFonts w:ascii="標楷體" w:eastAsia="標楷體" w:hAnsi="標楷體" w:hint="eastAsia"/>
                <w:szCs w:val="24"/>
              </w:rPr>
              <w:t>年</w:t>
            </w:r>
            <w:r w:rsidR="00DC0787">
              <w:rPr>
                <w:rFonts w:ascii="標楷體" w:eastAsia="標楷體" w:hAnsi="標楷體" w:hint="eastAsia"/>
                <w:szCs w:val="24"/>
              </w:rPr>
              <w:t>5</w:t>
            </w:r>
            <w:r w:rsidR="00DC0787" w:rsidRPr="00AF06CC">
              <w:rPr>
                <w:rFonts w:ascii="標楷體" w:eastAsia="標楷體" w:hAnsi="標楷體" w:hint="eastAsia"/>
                <w:szCs w:val="24"/>
              </w:rPr>
              <w:t>月</w:t>
            </w:r>
            <w:r w:rsidR="00DC0787">
              <w:rPr>
                <w:rFonts w:ascii="標楷體" w:eastAsia="標楷體" w:hAnsi="標楷體" w:hint="eastAsia"/>
                <w:szCs w:val="24"/>
              </w:rPr>
              <w:t>5</w:t>
            </w:r>
            <w:r w:rsidR="00DC0787" w:rsidRPr="00AF06CC">
              <w:rPr>
                <w:rFonts w:ascii="標楷體" w:eastAsia="標楷體" w:hAnsi="標楷體" w:hint="eastAsia"/>
                <w:szCs w:val="24"/>
              </w:rPr>
              <w:t>日召開</w:t>
            </w:r>
            <w:r w:rsidR="00DC0787">
              <w:rPr>
                <w:rFonts w:ascii="標楷體" w:eastAsia="標楷體" w:hAnsi="標楷體" w:hint="eastAsia"/>
                <w:color w:val="000000"/>
                <w:szCs w:val="24"/>
              </w:rPr>
              <w:t>校園事件處理會議(以下稱校事會議)</w:t>
            </w:r>
            <w:r w:rsidR="00DC0787" w:rsidRPr="00AF06CC">
              <w:rPr>
                <w:rFonts w:ascii="標楷體" w:eastAsia="標楷體" w:hAnsi="標楷體" w:hint="eastAsia"/>
                <w:szCs w:val="24"/>
              </w:rPr>
              <w:t>審議</w:t>
            </w:r>
            <w:r w:rsidR="00DC0787" w:rsidRPr="00F01BC5">
              <w:rPr>
                <w:rFonts w:ascii="標楷體" w:eastAsia="標楷體" w:hAnsi="標楷體" w:hint="eastAsia"/>
                <w:szCs w:val="24"/>
              </w:rPr>
              <w:t>(</w:t>
            </w:r>
            <w:r w:rsidR="00DC0787">
              <w:rPr>
                <w:rFonts w:ascii="標楷體" w:eastAsia="標楷體" w:hAnsi="標楷體" w:hint="eastAsia"/>
                <w:szCs w:val="24"/>
              </w:rPr>
              <w:t>會議記錄</w:t>
            </w:r>
            <w:r w:rsidR="00DC0787" w:rsidRPr="00F01BC5">
              <w:rPr>
                <w:rFonts w:ascii="標楷體" w:eastAsia="標楷體" w:hAnsi="標楷體" w:hint="eastAsia"/>
                <w:szCs w:val="24"/>
              </w:rPr>
              <w:t>詳見附件</w:t>
            </w:r>
            <w:r w:rsidR="00DC0787">
              <w:rPr>
                <w:rFonts w:ascii="標楷體" w:eastAsia="標楷體" w:hAnsi="標楷體" w:hint="eastAsia"/>
                <w:szCs w:val="24"/>
              </w:rPr>
              <w:t>2</w:t>
            </w:r>
            <w:r w:rsidR="00DC0787" w:rsidRPr="00F01BC5">
              <w:rPr>
                <w:rFonts w:ascii="標楷體" w:eastAsia="標楷體" w:hAnsi="標楷體" w:hint="eastAsia"/>
                <w:szCs w:val="24"/>
              </w:rPr>
              <w:t>)</w:t>
            </w:r>
            <w:r w:rsidR="00DC0787">
              <w:rPr>
                <w:rFonts w:ascii="標楷體" w:eastAsia="標楷體" w:hAnsi="標楷體" w:hint="eastAsia"/>
                <w:szCs w:val="24"/>
              </w:rPr>
              <w:t>，因本案</w:t>
            </w:r>
            <w:r w:rsidR="006B2043">
              <w:rPr>
                <w:rFonts w:ascii="標楷體" w:eastAsia="標楷體" w:hAnsi="標楷體" w:hint="eastAsia"/>
                <w:szCs w:val="24"/>
              </w:rPr>
              <w:t>疑似</w:t>
            </w:r>
            <w:r w:rsidR="00DC0787">
              <w:rPr>
                <w:rFonts w:ascii="標楷體" w:eastAsia="標楷體" w:hAnsi="標楷體" w:hint="eastAsia"/>
                <w:szCs w:val="24"/>
              </w:rPr>
              <w:t>涉及教師法第16條第1項第1款「教學不力或不能勝任工作」情形，校事會議決議</w:t>
            </w:r>
            <w:r w:rsidR="00DC0787" w:rsidRPr="00AF06CC">
              <w:rPr>
                <w:rFonts w:ascii="標楷體" w:eastAsia="標楷體" w:hAnsi="標楷體" w:hint="eastAsia"/>
                <w:szCs w:val="24"/>
              </w:rPr>
              <w:t>依解聘辦法第</w:t>
            </w:r>
            <w:r w:rsidR="00DC0787">
              <w:rPr>
                <w:rFonts w:ascii="標楷體" w:eastAsia="標楷體" w:hAnsi="標楷體" w:hint="eastAsia"/>
                <w:szCs w:val="24"/>
              </w:rPr>
              <w:t>13條規定組成調查小組進行調查，並依解聘辦法第</w:t>
            </w:r>
            <w:r w:rsidR="00DC0787" w:rsidRPr="00AF06CC">
              <w:rPr>
                <w:rFonts w:ascii="標楷體" w:eastAsia="標楷體" w:hAnsi="標楷體" w:hint="eastAsia"/>
                <w:szCs w:val="24"/>
              </w:rPr>
              <w:t>16條</w:t>
            </w:r>
            <w:r w:rsidR="00DC0787">
              <w:rPr>
                <w:rFonts w:ascii="標楷體" w:eastAsia="標楷體" w:hAnsi="標楷體" w:hint="eastAsia"/>
                <w:szCs w:val="24"/>
              </w:rPr>
              <w:t>規定報</w:t>
            </w:r>
            <w:r w:rsidR="00DC0787" w:rsidRPr="00AF06CC">
              <w:rPr>
                <w:rFonts w:ascii="標楷體" w:eastAsia="標楷體" w:hAnsi="標楷體" w:hint="eastAsia"/>
                <w:szCs w:val="24"/>
              </w:rPr>
              <w:t>請主管機關(</w:t>
            </w:r>
            <w:r w:rsidR="00DC0787">
              <w:rPr>
                <w:rFonts w:ascii="標楷體" w:eastAsia="標楷體" w:hAnsi="標楷體" w:hint="eastAsia"/>
                <w:szCs w:val="24"/>
              </w:rPr>
              <w:t>本市</w:t>
            </w:r>
            <w:r w:rsidR="00DC0787" w:rsidRPr="00AF06CC">
              <w:rPr>
                <w:rFonts w:ascii="標楷體" w:eastAsia="標楷體" w:hAnsi="標楷體" w:hint="eastAsia"/>
                <w:szCs w:val="24"/>
              </w:rPr>
              <w:t>教育局)</w:t>
            </w:r>
            <w:r w:rsidR="00DC0787">
              <w:rPr>
                <w:rFonts w:ascii="標楷體" w:eastAsia="標楷體" w:hAnsi="標楷體" w:hint="eastAsia"/>
                <w:szCs w:val="24"/>
              </w:rPr>
              <w:t>從</w:t>
            </w:r>
            <w:r w:rsidR="002762A3">
              <w:rPr>
                <w:rFonts w:ascii="標楷體" w:eastAsia="標楷體" w:hAnsi="標楷體" w:hint="eastAsia"/>
                <w:szCs w:val="24"/>
              </w:rPr>
              <w:t>「</w:t>
            </w:r>
            <w:r w:rsidR="00DC0787">
              <w:rPr>
                <w:rFonts w:ascii="標楷體" w:eastAsia="標楷體" w:hAnsi="標楷體" w:hint="eastAsia"/>
                <w:szCs w:val="24"/>
              </w:rPr>
              <w:t>教育部校事會議</w:t>
            </w:r>
            <w:r w:rsidR="00DC0787" w:rsidRPr="004F098B">
              <w:rPr>
                <w:rFonts w:ascii="標楷體" w:eastAsia="標楷體" w:hAnsi="標楷體" w:hint="eastAsia"/>
                <w:szCs w:val="24"/>
              </w:rPr>
              <w:t>調查人才庫</w:t>
            </w:r>
            <w:r w:rsidR="002762A3">
              <w:rPr>
                <w:rFonts w:ascii="標楷體" w:eastAsia="標楷體" w:hAnsi="標楷體" w:hint="eastAsia"/>
                <w:szCs w:val="24"/>
              </w:rPr>
              <w:t>」</w:t>
            </w:r>
            <w:r w:rsidR="00DC0787" w:rsidRPr="004F098B">
              <w:rPr>
                <w:rFonts w:ascii="標楷體" w:eastAsia="標楷體" w:hAnsi="標楷體" w:hint="eastAsia"/>
                <w:szCs w:val="24"/>
              </w:rPr>
              <w:t>推舉</w:t>
            </w:r>
            <w:r w:rsidR="00DC0787">
              <w:rPr>
                <w:rFonts w:ascii="標楷體" w:eastAsia="標楷體" w:hAnsi="標楷體" w:hint="eastAsia"/>
                <w:szCs w:val="24"/>
              </w:rPr>
              <w:t>3</w:t>
            </w:r>
            <w:r w:rsidR="00DC0787" w:rsidRPr="004F098B">
              <w:rPr>
                <w:rFonts w:ascii="標楷體" w:eastAsia="標楷體" w:hAnsi="標楷體" w:hint="eastAsia"/>
                <w:szCs w:val="24"/>
              </w:rPr>
              <w:t>倍至</w:t>
            </w:r>
            <w:r w:rsidR="00DC0787">
              <w:rPr>
                <w:rFonts w:ascii="標楷體" w:eastAsia="標楷體" w:hAnsi="標楷體" w:hint="eastAsia"/>
                <w:szCs w:val="24"/>
              </w:rPr>
              <w:t>5</w:t>
            </w:r>
            <w:r w:rsidR="00DC0787" w:rsidRPr="004F098B">
              <w:rPr>
                <w:rFonts w:ascii="標楷體" w:eastAsia="標楷體" w:hAnsi="標楷體" w:hint="eastAsia"/>
                <w:szCs w:val="24"/>
              </w:rPr>
              <w:t>倍學者專家，供學校遴選</w:t>
            </w:r>
            <w:r w:rsidR="00DC0787">
              <w:rPr>
                <w:rFonts w:ascii="標楷體" w:eastAsia="標楷體" w:hAnsi="標楷體" w:hint="eastAsia"/>
                <w:szCs w:val="24"/>
              </w:rPr>
              <w:t>3</w:t>
            </w:r>
            <w:r w:rsidR="00DC0787" w:rsidRPr="004F098B">
              <w:rPr>
                <w:rFonts w:ascii="標楷體" w:eastAsia="標楷體" w:hAnsi="標楷體" w:hint="eastAsia"/>
                <w:szCs w:val="24"/>
              </w:rPr>
              <w:t>人為</w:t>
            </w:r>
            <w:r w:rsidR="00DC0787">
              <w:rPr>
                <w:rFonts w:ascii="標楷體" w:eastAsia="標楷體" w:hAnsi="標楷體" w:hint="eastAsia"/>
                <w:szCs w:val="24"/>
              </w:rPr>
              <w:t>本案調查小組</w:t>
            </w:r>
            <w:r w:rsidR="00DC0787" w:rsidRPr="004F098B">
              <w:rPr>
                <w:rFonts w:ascii="標楷體" w:eastAsia="標楷體" w:hAnsi="標楷體" w:hint="eastAsia"/>
                <w:szCs w:val="24"/>
              </w:rPr>
              <w:t>委員</w:t>
            </w:r>
            <w:r w:rsidR="00DC0787">
              <w:rPr>
                <w:rFonts w:ascii="標楷體" w:eastAsia="標楷體" w:hAnsi="標楷體" w:hint="eastAsia"/>
                <w:szCs w:val="24"/>
              </w:rPr>
              <w:t>，委員</w:t>
            </w:r>
            <w:r w:rsidR="00DC0787" w:rsidRPr="004F098B">
              <w:rPr>
                <w:rFonts w:ascii="標楷體" w:eastAsia="標楷體" w:hAnsi="標楷體" w:hint="eastAsia"/>
                <w:szCs w:val="24"/>
              </w:rPr>
              <w:t>全部外聘</w:t>
            </w:r>
            <w:r w:rsidR="00DC0787">
              <w:rPr>
                <w:rFonts w:ascii="標楷體" w:eastAsia="標楷體" w:hAnsi="標楷體" w:hint="eastAsia"/>
                <w:szCs w:val="24"/>
              </w:rPr>
              <w:t>，其中法律專家學者1人</w:t>
            </w:r>
            <w:r w:rsidR="00DC0787" w:rsidRPr="00DF12B2">
              <w:rPr>
                <w:rFonts w:ascii="標楷體" w:eastAsia="標楷體" w:hAnsi="標楷體" w:hint="eastAsia"/>
                <w:szCs w:val="24"/>
              </w:rPr>
              <w:t>。</w:t>
            </w:r>
          </w:p>
          <w:p w14:paraId="5FB5C33B" w14:textId="1902259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Pr>
                <w:rFonts w:ascii="標楷體" w:eastAsia="標楷體" w:hAnsi="標楷體" w:hint="eastAsia"/>
                <w:szCs w:val="24"/>
              </w:rPr>
              <w:t>調查過程詳如下表：</w:t>
            </w:r>
            <w:r w:rsidR="005F28C9">
              <w:rPr>
                <w:rFonts w:ascii="標楷體" w:eastAsia="標楷體" w:hAnsi="標楷體" w:hint="eastAsia"/>
                <w:szCs w:val="24"/>
              </w:rPr>
              <w:t>(本案</w:t>
            </w:r>
            <w:r w:rsidR="005F28C9" w:rsidRPr="005A08DA">
              <w:rPr>
                <w:rFonts w:ascii="標楷體" w:eastAsia="標楷體" w:hAnsi="標楷體" w:hint="eastAsia"/>
                <w:szCs w:val="24"/>
              </w:rPr>
              <w:t>相關人</w:t>
            </w:r>
            <w:r w:rsidR="005F28C9">
              <w:rPr>
                <w:rFonts w:ascii="標楷體" w:eastAsia="標楷體" w:hAnsi="標楷體" w:hint="eastAsia"/>
                <w:szCs w:val="24"/>
              </w:rPr>
              <w:t>員</w:t>
            </w:r>
            <w:r w:rsidR="005F28C9" w:rsidRPr="005A08DA">
              <w:rPr>
                <w:rFonts w:ascii="標楷體" w:eastAsia="標楷體" w:hAnsi="標楷體" w:hint="eastAsia"/>
                <w:szCs w:val="24"/>
              </w:rPr>
              <w:t>代號對照表</w:t>
            </w:r>
            <w:r w:rsidR="005F28C9">
              <w:rPr>
                <w:rFonts w:ascii="標楷體" w:eastAsia="標楷體" w:hAnsi="標楷體" w:hint="eastAsia"/>
                <w:szCs w:val="24"/>
              </w:rPr>
              <w:t>詳見</w:t>
            </w:r>
            <w:r w:rsidR="005F28C9" w:rsidRPr="00151F4B">
              <w:rPr>
                <w:rFonts w:ascii="標楷體" w:eastAsia="標楷體" w:hAnsi="標楷體" w:hint="eastAsia"/>
                <w:szCs w:val="24"/>
              </w:rPr>
              <w:t>附件</w:t>
            </w:r>
            <w:r w:rsidR="005F28C9">
              <w:rPr>
                <w:rFonts w:ascii="標楷體" w:eastAsia="標楷體" w:hAnsi="標楷體" w:hint="eastAsia"/>
                <w:szCs w:val="24"/>
              </w:rPr>
              <w:t>3)</w:t>
            </w:r>
          </w:p>
          <w:tbl>
            <w:tblPr>
              <w:tblStyle w:val="af1"/>
              <w:tblW w:w="0" w:type="auto"/>
              <w:tblInd w:w="673" w:type="dxa"/>
              <w:tblLayout w:type="fixed"/>
              <w:tblLook w:val="04A0" w:firstRow="1" w:lastRow="0" w:firstColumn="1" w:lastColumn="0" w:noHBand="0" w:noVBand="1"/>
            </w:tblPr>
            <w:tblGrid>
              <w:gridCol w:w="1418"/>
              <w:gridCol w:w="1275"/>
              <w:gridCol w:w="1276"/>
              <w:gridCol w:w="1701"/>
              <w:gridCol w:w="1276"/>
              <w:gridCol w:w="1701"/>
            </w:tblGrid>
            <w:tr w:rsidR="00465DA9" w:rsidRPr="00F81F4A" w14:paraId="35537D39" w14:textId="77777777" w:rsidTr="00C2426F">
              <w:tc>
                <w:tcPr>
                  <w:tcW w:w="1418" w:type="dxa"/>
                </w:tcPr>
                <w:p w14:paraId="5B0F8E1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日期</w:t>
                  </w:r>
                </w:p>
              </w:tc>
              <w:tc>
                <w:tcPr>
                  <w:tcW w:w="1275" w:type="dxa"/>
                </w:tcPr>
                <w:p w14:paraId="7ECBED03" w14:textId="77777777" w:rsidR="00465DA9" w:rsidRPr="00F81F4A" w:rsidRDefault="00465DA9"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tcPr>
                <w:p w14:paraId="70507D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調查對象</w:t>
                  </w:r>
                </w:p>
              </w:tc>
              <w:tc>
                <w:tcPr>
                  <w:tcW w:w="1701" w:type="dxa"/>
                </w:tcPr>
                <w:p w14:paraId="5AE404D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對象身分</w:t>
                  </w:r>
                </w:p>
              </w:tc>
              <w:tc>
                <w:tcPr>
                  <w:tcW w:w="1276" w:type="dxa"/>
                </w:tcPr>
                <w:p w14:paraId="789B3892" w14:textId="77777777" w:rsidR="00465DA9" w:rsidRPr="00F81F4A" w:rsidRDefault="00465DA9"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701" w:type="dxa"/>
                </w:tcPr>
                <w:p w14:paraId="75D6324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備註</w:t>
                  </w:r>
                </w:p>
              </w:tc>
            </w:tr>
            <w:tr w:rsidR="00465DA9" w:rsidRPr="00F81F4A" w14:paraId="53F4595F" w14:textId="77777777" w:rsidTr="00C2426F">
              <w:tc>
                <w:tcPr>
                  <w:tcW w:w="1418" w:type="dxa"/>
                  <w:vAlign w:val="center"/>
                </w:tcPr>
                <w:p w14:paraId="5EF7CCCC" w14:textId="6A412B01"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1</w:t>
                  </w:r>
                  <w:r w:rsidR="00465DA9" w:rsidRPr="00F81F4A">
                    <w:rPr>
                      <w:rFonts w:ascii="標楷體" w:eastAsia="標楷體" w:hAnsi="標楷體" w:hint="eastAsia"/>
                      <w:szCs w:val="24"/>
                    </w:rPr>
                    <w:t>6.</w:t>
                  </w:r>
                </w:p>
              </w:tc>
              <w:tc>
                <w:tcPr>
                  <w:tcW w:w="1275" w:type="dxa"/>
                  <w:vAlign w:val="center"/>
                </w:tcPr>
                <w:p w14:paraId="637886D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1D928E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A生</w:t>
                  </w:r>
                </w:p>
              </w:tc>
              <w:tc>
                <w:tcPr>
                  <w:tcW w:w="1701" w:type="dxa"/>
                  <w:vAlign w:val="center"/>
                </w:tcPr>
                <w:p w14:paraId="23027D4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318E08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0E1728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70E5719A" w14:textId="77777777" w:rsidTr="00C2426F">
              <w:tc>
                <w:tcPr>
                  <w:tcW w:w="1418" w:type="dxa"/>
                  <w:vAlign w:val="center"/>
                </w:tcPr>
                <w:p w14:paraId="60157CA8" w14:textId="009127B3"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1</w:t>
                  </w:r>
                  <w:r w:rsidR="00465DA9" w:rsidRPr="00F81F4A">
                    <w:rPr>
                      <w:rFonts w:ascii="標楷體" w:eastAsia="標楷體" w:hAnsi="標楷體" w:hint="eastAsia"/>
                      <w:szCs w:val="24"/>
                    </w:rPr>
                    <w:t>6.</w:t>
                  </w:r>
                </w:p>
              </w:tc>
              <w:tc>
                <w:tcPr>
                  <w:tcW w:w="1275" w:type="dxa"/>
                  <w:vAlign w:val="center"/>
                </w:tcPr>
                <w:p w14:paraId="335C2F7E"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錄影觀課</w:t>
                  </w:r>
                </w:p>
              </w:tc>
              <w:tc>
                <w:tcPr>
                  <w:tcW w:w="1276" w:type="dxa"/>
                  <w:vAlign w:val="center"/>
                </w:tcPr>
                <w:p w14:paraId="7296D5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1F81033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33647F7D"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甲師班級</w:t>
                  </w:r>
                </w:p>
              </w:tc>
              <w:tc>
                <w:tcPr>
                  <w:tcW w:w="1701" w:type="dxa"/>
                </w:tcPr>
                <w:p w14:paraId="317BAE9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77BFD8C0" w14:textId="77777777" w:rsidTr="00C2426F">
              <w:tc>
                <w:tcPr>
                  <w:tcW w:w="1418" w:type="dxa"/>
                  <w:vAlign w:val="center"/>
                </w:tcPr>
                <w:p w14:paraId="2D441B3B" w14:textId="08BB4F37"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28D56AB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1E6AF45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B生</w:t>
                  </w:r>
                </w:p>
              </w:tc>
              <w:tc>
                <w:tcPr>
                  <w:tcW w:w="1701" w:type="dxa"/>
                  <w:vAlign w:val="center"/>
                </w:tcPr>
                <w:p w14:paraId="082CD15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3A67329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240BE79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2953218F" w14:textId="77777777" w:rsidTr="00C2426F">
              <w:tc>
                <w:tcPr>
                  <w:tcW w:w="1418" w:type="dxa"/>
                  <w:vAlign w:val="center"/>
                </w:tcPr>
                <w:p w14:paraId="15EB429A" w14:textId="24793BF1"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D66C35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A61DA8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C生</w:t>
                  </w:r>
                </w:p>
              </w:tc>
              <w:tc>
                <w:tcPr>
                  <w:tcW w:w="1701" w:type="dxa"/>
                  <w:vAlign w:val="center"/>
                </w:tcPr>
                <w:p w14:paraId="4709E7D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20F87F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08E08B7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600D04ED" w14:textId="77777777" w:rsidTr="00C2426F">
              <w:tc>
                <w:tcPr>
                  <w:tcW w:w="1418" w:type="dxa"/>
                  <w:vAlign w:val="center"/>
                </w:tcPr>
                <w:p w14:paraId="753B2FCE" w14:textId="68650679"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AA5EF4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4AD8E01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D生</w:t>
                  </w:r>
                </w:p>
              </w:tc>
              <w:tc>
                <w:tcPr>
                  <w:tcW w:w="1701" w:type="dxa"/>
                  <w:vAlign w:val="center"/>
                </w:tcPr>
                <w:p w14:paraId="7D19AAD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5CBC0E2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578381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44B21F3C" w14:textId="77777777" w:rsidTr="00C2426F">
              <w:tc>
                <w:tcPr>
                  <w:tcW w:w="1418" w:type="dxa"/>
                  <w:vAlign w:val="center"/>
                </w:tcPr>
                <w:p w14:paraId="6E82DCE0" w14:textId="1964FB22"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2D6062F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5C1F65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E生</w:t>
                  </w:r>
                </w:p>
              </w:tc>
              <w:tc>
                <w:tcPr>
                  <w:tcW w:w="1701" w:type="dxa"/>
                  <w:vAlign w:val="center"/>
                </w:tcPr>
                <w:p w14:paraId="5D1492E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79541781"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2A16B8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465DA9" w:rsidRPr="00F81F4A" w14:paraId="0A046D35" w14:textId="77777777" w:rsidTr="00C2426F">
              <w:tc>
                <w:tcPr>
                  <w:tcW w:w="1418" w:type="dxa"/>
                  <w:vAlign w:val="center"/>
                </w:tcPr>
                <w:p w14:paraId="006514DF" w14:textId="57C20429"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40DE5AD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D4FF4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F生</w:t>
                  </w:r>
                </w:p>
              </w:tc>
              <w:tc>
                <w:tcPr>
                  <w:tcW w:w="1701" w:type="dxa"/>
                  <w:vAlign w:val="center"/>
                </w:tcPr>
                <w:p w14:paraId="6F5B078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23DC28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65C9D1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09A02E5A" w14:textId="77777777" w:rsidTr="00C2426F">
              <w:tc>
                <w:tcPr>
                  <w:tcW w:w="1418" w:type="dxa"/>
                  <w:vAlign w:val="center"/>
                </w:tcPr>
                <w:p w14:paraId="66DE2D8B" w14:textId="645CB8D6"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4861C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801BB50"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G生</w:t>
                  </w:r>
                </w:p>
              </w:tc>
              <w:tc>
                <w:tcPr>
                  <w:tcW w:w="1701" w:type="dxa"/>
                  <w:vAlign w:val="center"/>
                </w:tcPr>
                <w:p w14:paraId="557BDC8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0BC819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688653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4D490BA4" w14:textId="77777777" w:rsidTr="00C2426F">
              <w:tc>
                <w:tcPr>
                  <w:tcW w:w="1418" w:type="dxa"/>
                  <w:vAlign w:val="center"/>
                </w:tcPr>
                <w:p w14:paraId="611EE2B9" w14:textId="306500FF"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8ECBD9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D32BA7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H生</w:t>
                  </w:r>
                </w:p>
              </w:tc>
              <w:tc>
                <w:tcPr>
                  <w:tcW w:w="1701" w:type="dxa"/>
                  <w:vAlign w:val="center"/>
                </w:tcPr>
                <w:p w14:paraId="0E27B13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23C6198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01CDBFF0"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3320C1B5" w14:textId="77777777" w:rsidTr="00C2426F">
              <w:tc>
                <w:tcPr>
                  <w:tcW w:w="1418" w:type="dxa"/>
                  <w:vAlign w:val="center"/>
                </w:tcPr>
                <w:p w14:paraId="065067ED" w14:textId="20BAD11B"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55AFB5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0CB52B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I生</w:t>
                  </w:r>
                </w:p>
              </w:tc>
              <w:tc>
                <w:tcPr>
                  <w:tcW w:w="1701" w:type="dxa"/>
                  <w:vAlign w:val="center"/>
                </w:tcPr>
                <w:p w14:paraId="233221F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554D932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C137FF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65756CC4" w14:textId="77777777" w:rsidTr="00C2426F">
              <w:tc>
                <w:tcPr>
                  <w:tcW w:w="1418" w:type="dxa"/>
                  <w:vAlign w:val="center"/>
                </w:tcPr>
                <w:p w14:paraId="0AB3FF38" w14:textId="7FA9A2D4"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3652BF3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1F7F745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J生</w:t>
                  </w:r>
                </w:p>
              </w:tc>
              <w:tc>
                <w:tcPr>
                  <w:tcW w:w="1701" w:type="dxa"/>
                  <w:vAlign w:val="center"/>
                </w:tcPr>
                <w:p w14:paraId="779EAD4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D6B6DA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D5AF4F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465DA9" w:rsidRPr="00F81F4A" w14:paraId="2CB03201" w14:textId="77777777" w:rsidTr="00C2426F">
              <w:tc>
                <w:tcPr>
                  <w:tcW w:w="1418" w:type="dxa"/>
                  <w:vAlign w:val="center"/>
                </w:tcPr>
                <w:p w14:paraId="64DA99C1" w14:textId="748C6E18"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3149794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ABF3FE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K生</w:t>
                  </w:r>
                </w:p>
              </w:tc>
              <w:tc>
                <w:tcPr>
                  <w:tcW w:w="1701" w:type="dxa"/>
                  <w:vAlign w:val="center"/>
                </w:tcPr>
                <w:p w14:paraId="4604A02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3A81847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5C47459"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63185B51" w14:textId="77777777" w:rsidTr="00C2426F">
              <w:tc>
                <w:tcPr>
                  <w:tcW w:w="1418" w:type="dxa"/>
                  <w:vAlign w:val="center"/>
                </w:tcPr>
                <w:p w14:paraId="7E7B28A0" w14:textId="255D06CB"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lastRenderedPageBreak/>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55D281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07B6641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L生</w:t>
                  </w:r>
                </w:p>
              </w:tc>
              <w:tc>
                <w:tcPr>
                  <w:tcW w:w="1701" w:type="dxa"/>
                  <w:vAlign w:val="center"/>
                </w:tcPr>
                <w:p w14:paraId="7B29FA3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4716E4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5EA10A63"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1DF43E8A" w14:textId="77777777" w:rsidTr="00C2426F">
              <w:tc>
                <w:tcPr>
                  <w:tcW w:w="1418" w:type="dxa"/>
                  <w:vAlign w:val="center"/>
                </w:tcPr>
                <w:p w14:paraId="38742D16" w14:textId="6354B5E1"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5BF265B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D358E5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M生</w:t>
                  </w:r>
                </w:p>
              </w:tc>
              <w:tc>
                <w:tcPr>
                  <w:tcW w:w="1701" w:type="dxa"/>
                  <w:vAlign w:val="center"/>
                </w:tcPr>
                <w:p w14:paraId="0AA3D1B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49B229D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52FBB8FA"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2AE4E7D1" w14:textId="77777777" w:rsidTr="00C2426F">
              <w:tc>
                <w:tcPr>
                  <w:tcW w:w="1418" w:type="dxa"/>
                  <w:vAlign w:val="center"/>
                </w:tcPr>
                <w:p w14:paraId="3E10074E" w14:textId="7820F924"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20</w:t>
                  </w:r>
                  <w:r w:rsidR="00465DA9" w:rsidRPr="00F81F4A">
                    <w:rPr>
                      <w:rFonts w:ascii="標楷體" w:eastAsia="標楷體" w:hAnsi="標楷體" w:hint="eastAsia"/>
                      <w:szCs w:val="24"/>
                    </w:rPr>
                    <w:t>.</w:t>
                  </w:r>
                </w:p>
              </w:tc>
              <w:tc>
                <w:tcPr>
                  <w:tcW w:w="1275" w:type="dxa"/>
                  <w:vAlign w:val="center"/>
                </w:tcPr>
                <w:p w14:paraId="07F506A5"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錄影觀課</w:t>
                  </w:r>
                </w:p>
              </w:tc>
              <w:tc>
                <w:tcPr>
                  <w:tcW w:w="1276" w:type="dxa"/>
                  <w:vAlign w:val="center"/>
                </w:tcPr>
                <w:p w14:paraId="5E0C8A1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221B276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06C40625"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甲師班級</w:t>
                  </w:r>
                </w:p>
              </w:tc>
              <w:tc>
                <w:tcPr>
                  <w:tcW w:w="1701" w:type="dxa"/>
                </w:tcPr>
                <w:p w14:paraId="292C7DD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23976A87" w14:textId="77777777" w:rsidTr="00C2426F">
              <w:tc>
                <w:tcPr>
                  <w:tcW w:w="1418" w:type="dxa"/>
                  <w:vAlign w:val="center"/>
                </w:tcPr>
                <w:p w14:paraId="2A9E0BAD" w14:textId="1957F21E"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27</w:t>
                  </w:r>
                  <w:r w:rsidR="00465DA9" w:rsidRPr="00F81F4A">
                    <w:rPr>
                      <w:rFonts w:ascii="標楷體" w:eastAsia="標楷體" w:hAnsi="標楷體" w:hint="eastAsia"/>
                      <w:szCs w:val="24"/>
                    </w:rPr>
                    <w:t>.</w:t>
                  </w:r>
                </w:p>
              </w:tc>
              <w:tc>
                <w:tcPr>
                  <w:tcW w:w="1275" w:type="dxa"/>
                  <w:vAlign w:val="center"/>
                </w:tcPr>
                <w:p w14:paraId="0C32C205"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現場觀課</w:t>
                  </w:r>
                </w:p>
              </w:tc>
              <w:tc>
                <w:tcPr>
                  <w:tcW w:w="1276" w:type="dxa"/>
                  <w:vAlign w:val="center"/>
                </w:tcPr>
                <w:p w14:paraId="1249E8F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387A6F6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4C113E1A"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甲師班級</w:t>
                  </w:r>
                </w:p>
              </w:tc>
              <w:tc>
                <w:tcPr>
                  <w:tcW w:w="1701" w:type="dxa"/>
                </w:tcPr>
                <w:p w14:paraId="4C884A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324554" w:rsidRPr="00F81F4A" w14:paraId="26AE4A67" w14:textId="77777777" w:rsidTr="00E1615C">
              <w:tc>
                <w:tcPr>
                  <w:tcW w:w="1418" w:type="dxa"/>
                  <w:vAlign w:val="center"/>
                </w:tcPr>
                <w:p w14:paraId="3CC3F17D" w14:textId="77777777"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Pr="00F81F4A">
                    <w:rPr>
                      <w:rFonts w:ascii="標楷體" w:eastAsia="標楷體" w:hAnsi="標楷體" w:hint="eastAsia"/>
                      <w:szCs w:val="24"/>
                    </w:rPr>
                    <w:t>.</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27</w:t>
                  </w:r>
                  <w:r w:rsidRPr="00F81F4A">
                    <w:rPr>
                      <w:rFonts w:ascii="標楷體" w:eastAsia="標楷體" w:hAnsi="標楷體" w:hint="eastAsia"/>
                      <w:szCs w:val="24"/>
                    </w:rPr>
                    <w:t>.</w:t>
                  </w:r>
                </w:p>
              </w:tc>
              <w:tc>
                <w:tcPr>
                  <w:tcW w:w="1275" w:type="dxa"/>
                  <w:vAlign w:val="center"/>
                </w:tcPr>
                <w:p w14:paraId="44141E21"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2D4AA09"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438BF123"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6AAEABB2"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49FDBFA7"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324554" w:rsidRPr="00F81F4A" w14:paraId="59B2F9FF" w14:textId="77777777" w:rsidTr="00E1615C">
              <w:tc>
                <w:tcPr>
                  <w:tcW w:w="1418" w:type="dxa"/>
                  <w:vAlign w:val="center"/>
                </w:tcPr>
                <w:p w14:paraId="07691801" w14:textId="77777777"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Pr="00F81F4A">
                    <w:rPr>
                      <w:rFonts w:ascii="標楷體" w:eastAsia="標楷體" w:hAnsi="標楷體" w:hint="eastAsia"/>
                      <w:szCs w:val="24"/>
                    </w:rPr>
                    <w:t>.</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27</w:t>
                  </w:r>
                  <w:r w:rsidRPr="00F81F4A">
                    <w:rPr>
                      <w:rFonts w:ascii="標楷體" w:eastAsia="標楷體" w:hAnsi="標楷體" w:hint="eastAsia"/>
                      <w:szCs w:val="24"/>
                    </w:rPr>
                    <w:t>.</w:t>
                  </w:r>
                </w:p>
              </w:tc>
              <w:tc>
                <w:tcPr>
                  <w:tcW w:w="1275" w:type="dxa"/>
                  <w:vAlign w:val="center"/>
                </w:tcPr>
                <w:p w14:paraId="65CA95E2"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7E4EFCC" w14:textId="394400CE"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乙</w:t>
                  </w:r>
                  <w:r w:rsidRPr="00F81F4A">
                    <w:rPr>
                      <w:rFonts w:ascii="標楷體" w:eastAsia="標楷體" w:hAnsi="標楷體" w:hint="eastAsia"/>
                      <w:szCs w:val="24"/>
                    </w:rPr>
                    <w:t>師</w:t>
                  </w:r>
                </w:p>
              </w:tc>
              <w:tc>
                <w:tcPr>
                  <w:tcW w:w="1701" w:type="dxa"/>
                  <w:vAlign w:val="center"/>
                </w:tcPr>
                <w:p w14:paraId="14D01FC8" w14:textId="2F33AEAD"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教師會代表</w:t>
                  </w:r>
                </w:p>
              </w:tc>
              <w:tc>
                <w:tcPr>
                  <w:tcW w:w="1276" w:type="dxa"/>
                  <w:vAlign w:val="center"/>
                </w:tcPr>
                <w:p w14:paraId="0F5FF7C1"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FB04E26"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4C69420A" w14:textId="77777777" w:rsidTr="00C2426F">
              <w:tc>
                <w:tcPr>
                  <w:tcW w:w="1418" w:type="dxa"/>
                  <w:vAlign w:val="center"/>
                </w:tcPr>
                <w:p w14:paraId="02DE8EDE" w14:textId="60EA701F"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27</w:t>
                  </w:r>
                  <w:r w:rsidR="00465DA9" w:rsidRPr="00F81F4A">
                    <w:rPr>
                      <w:rFonts w:ascii="標楷體" w:eastAsia="標楷體" w:hAnsi="標楷體" w:hint="eastAsia"/>
                      <w:szCs w:val="24"/>
                    </w:rPr>
                    <w:t>.</w:t>
                  </w:r>
                </w:p>
              </w:tc>
              <w:tc>
                <w:tcPr>
                  <w:tcW w:w="1275" w:type="dxa"/>
                  <w:vAlign w:val="center"/>
                </w:tcPr>
                <w:p w14:paraId="2F1B9B9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12D9C05" w14:textId="4F9F375C" w:rsidR="00465DA9" w:rsidRPr="00F81F4A" w:rsidRDefault="00324554"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丙員</w:t>
                  </w:r>
                </w:p>
              </w:tc>
              <w:tc>
                <w:tcPr>
                  <w:tcW w:w="1701" w:type="dxa"/>
                  <w:vAlign w:val="center"/>
                </w:tcPr>
                <w:p w14:paraId="5DC74F52" w14:textId="77B8FEF3" w:rsidR="00465DA9" w:rsidRPr="00F81F4A" w:rsidRDefault="00324554"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家長會代表</w:t>
                  </w:r>
                </w:p>
              </w:tc>
              <w:tc>
                <w:tcPr>
                  <w:tcW w:w="1276" w:type="dxa"/>
                  <w:vAlign w:val="center"/>
                </w:tcPr>
                <w:p w14:paraId="423ADF0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78AA1A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bl>
          <w:p w14:paraId="7D174B73" w14:textId="67933269"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3129A5">
              <w:rPr>
                <w:rFonts w:ascii="標楷體" w:eastAsia="標楷體" w:hAnsi="標楷體" w:hint="eastAsia"/>
                <w:szCs w:val="24"/>
              </w:rPr>
              <w:t>本</w:t>
            </w:r>
            <w:r>
              <w:rPr>
                <w:rFonts w:ascii="標楷體" w:eastAsia="標楷體" w:hAnsi="標楷體" w:hint="eastAsia"/>
                <w:szCs w:val="24"/>
              </w:rPr>
              <w:t>案</w:t>
            </w:r>
            <w:r w:rsidRPr="003129A5">
              <w:rPr>
                <w:rFonts w:ascii="標楷體" w:eastAsia="標楷體" w:hAnsi="標楷體" w:hint="eastAsia"/>
                <w:szCs w:val="24"/>
              </w:rPr>
              <w:t>依</w:t>
            </w:r>
            <w:r>
              <w:rPr>
                <w:rFonts w:ascii="標楷體" w:eastAsia="標楷體" w:hAnsi="標楷體" w:hint="eastAsia"/>
                <w:szCs w:val="24"/>
              </w:rPr>
              <w:t>法</w:t>
            </w:r>
            <w:r w:rsidRPr="003129A5">
              <w:rPr>
                <w:rFonts w:ascii="標楷體" w:eastAsia="標楷體" w:hAnsi="標楷體" w:hint="eastAsia"/>
                <w:szCs w:val="24"/>
              </w:rPr>
              <w:t>進行</w:t>
            </w:r>
            <w:r w:rsidRPr="003129A5">
              <w:rPr>
                <w:rFonts w:ascii="標楷體" w:eastAsia="標楷體" w:hAnsi="標楷體"/>
                <w:szCs w:val="24"/>
              </w:rPr>
              <w:t>調查時，</w:t>
            </w:r>
            <w:r w:rsidRPr="003129A5">
              <w:rPr>
                <w:rFonts w:ascii="標楷體" w:eastAsia="標楷體" w:hAnsi="標楷體" w:hint="eastAsia"/>
                <w:szCs w:val="24"/>
              </w:rPr>
              <w:t>已</w:t>
            </w:r>
            <w:r w:rsidRPr="003129A5">
              <w:rPr>
                <w:rFonts w:ascii="標楷體" w:eastAsia="標楷體" w:hAnsi="標楷體"/>
                <w:szCs w:val="24"/>
              </w:rPr>
              <w:t>給予雙方</w:t>
            </w:r>
            <w:r>
              <w:rPr>
                <w:rFonts w:ascii="標楷體" w:eastAsia="標楷體" w:hAnsi="標楷體" w:hint="eastAsia"/>
                <w:szCs w:val="24"/>
              </w:rPr>
              <w:t>當事人(A生及甲師)</w:t>
            </w:r>
            <w:r w:rsidRPr="003129A5">
              <w:rPr>
                <w:rFonts w:ascii="標楷體" w:eastAsia="標楷體" w:hAnsi="標楷體"/>
                <w:szCs w:val="24"/>
              </w:rPr>
              <w:t>陳述意見之機會</w:t>
            </w:r>
            <w:r>
              <w:rPr>
                <w:rFonts w:ascii="標楷體" w:eastAsia="標楷體" w:hAnsi="標楷體" w:hint="eastAsia"/>
                <w:szCs w:val="24"/>
              </w:rPr>
              <w:t>，</w:t>
            </w:r>
            <w:r>
              <w:rPr>
                <w:rFonts w:ascii="標楷體" w:eastAsia="標楷體" w:hAnsi="標楷體"/>
                <w:szCs w:val="24"/>
              </w:rPr>
              <w:t>甲師</w:t>
            </w:r>
            <w:r>
              <w:rPr>
                <w:rFonts w:ascii="標楷體" w:eastAsia="標楷體" w:hAnsi="標楷體" w:hint="eastAsia"/>
                <w:szCs w:val="24"/>
              </w:rPr>
              <w:t>並以正式公文通知進行訪談及觀課，另外相關當事人及證人如</w:t>
            </w:r>
            <w:r w:rsidRPr="003129A5">
              <w:rPr>
                <w:rFonts w:ascii="標楷體" w:eastAsia="標楷體" w:hAnsi="標楷體"/>
                <w:szCs w:val="24"/>
              </w:rPr>
              <w:t>未成年者，</w:t>
            </w:r>
            <w:r w:rsidRPr="003129A5">
              <w:rPr>
                <w:rFonts w:ascii="標楷體" w:eastAsia="標楷體" w:hAnsi="標楷體" w:hint="eastAsia"/>
                <w:szCs w:val="24"/>
              </w:rPr>
              <w:t>亦</w:t>
            </w:r>
            <w:r w:rsidRPr="003129A5">
              <w:rPr>
                <w:rFonts w:ascii="標楷體" w:eastAsia="標楷體" w:hAnsi="標楷體"/>
                <w:szCs w:val="24"/>
              </w:rPr>
              <w:t>由法定代理人陪同</w:t>
            </w:r>
            <w:r w:rsidRPr="003129A5">
              <w:rPr>
                <w:rFonts w:ascii="標楷體" w:eastAsia="標楷體" w:hAnsi="標楷體" w:hint="eastAsia"/>
                <w:szCs w:val="24"/>
              </w:rPr>
              <w:t>或書面同意受訪</w:t>
            </w:r>
            <w:r w:rsidR="005C27E8">
              <w:rPr>
                <w:rFonts w:ascii="標楷體" w:eastAsia="標楷體" w:hAnsi="標楷體" w:hint="eastAsia"/>
                <w:szCs w:val="24"/>
              </w:rPr>
              <w:t>，</w:t>
            </w:r>
            <w:r w:rsidR="00324554">
              <w:rPr>
                <w:rFonts w:ascii="標楷體" w:eastAsia="標楷體" w:hAnsi="標楷體" w:hint="eastAsia"/>
                <w:szCs w:val="24"/>
              </w:rPr>
              <w:t>此外，</w:t>
            </w:r>
            <w:r w:rsidR="00967001">
              <w:rPr>
                <w:rFonts w:ascii="標楷體" w:eastAsia="標楷體" w:hAnsi="標楷體" w:hint="eastAsia"/>
                <w:szCs w:val="24"/>
              </w:rPr>
              <w:t>調查小組</w:t>
            </w:r>
            <w:r w:rsidR="00324554">
              <w:rPr>
                <w:rFonts w:ascii="標楷體" w:eastAsia="標楷體" w:hAnsi="標楷體" w:hint="eastAsia"/>
                <w:szCs w:val="24"/>
              </w:rPr>
              <w:t>亦</w:t>
            </w:r>
            <w:r w:rsidR="00324554">
              <w:rPr>
                <w:rFonts w:ascii="標楷體" w:eastAsia="標楷體" w:hAnsi="標楷體" w:hint="eastAsia"/>
                <w:color w:val="000000"/>
                <w:szCs w:val="24"/>
              </w:rPr>
              <w:t>依解聘辦法第16條第3項之規定</w:t>
            </w:r>
            <w:r w:rsidR="00324554" w:rsidRPr="00ED523C">
              <w:rPr>
                <w:rFonts w:ascii="標楷體" w:eastAsia="標楷體" w:hAnsi="標楷體"/>
                <w:color w:val="000000"/>
                <w:szCs w:val="24"/>
              </w:rPr>
              <w:t>邀請學校教師會代表及學校家長會代表陳述意見</w:t>
            </w:r>
            <w:r w:rsidR="00324554">
              <w:rPr>
                <w:rFonts w:ascii="標楷體" w:eastAsia="標楷體" w:hAnsi="標楷體" w:hint="eastAsia"/>
                <w:color w:val="000000"/>
                <w:szCs w:val="24"/>
              </w:rPr>
              <w:t>，</w:t>
            </w:r>
            <w:r w:rsidRPr="003129A5">
              <w:rPr>
                <w:rFonts w:ascii="標楷體" w:eastAsia="標楷體" w:hAnsi="標楷體" w:hint="eastAsia"/>
                <w:szCs w:val="24"/>
              </w:rPr>
              <w:t>均已踐行正當法律程序。</w:t>
            </w:r>
          </w:p>
          <w:p w14:paraId="01B68879" w14:textId="5317A8B1" w:rsidR="00465DA9" w:rsidRPr="00E862C4" w:rsidRDefault="00465DA9" w:rsidP="00465DA9">
            <w:pPr>
              <w:spacing w:line="400" w:lineRule="exact"/>
              <w:ind w:left="677" w:hangingChars="282" w:hanging="677"/>
              <w:jc w:val="both"/>
              <w:rPr>
                <w:rFonts w:ascii="標楷體" w:eastAsia="標楷體" w:hAnsi="標楷體"/>
                <w:szCs w:val="24"/>
              </w:rPr>
            </w:pPr>
            <w:r w:rsidRPr="00E862C4">
              <w:rPr>
                <w:rFonts w:ascii="標楷體" w:eastAsia="標楷體" w:hAnsi="標楷體" w:hint="eastAsia"/>
                <w:szCs w:val="24"/>
              </w:rPr>
              <w:t xml:space="preserve">  四、本案甲師涉及教學不力及體罰其擔任導師班之任教學生，因此調查訪談證人時，以甲師任教導師班全班</w:t>
            </w:r>
            <w:r>
              <w:rPr>
                <w:rFonts w:ascii="標楷體" w:eastAsia="標楷體" w:hAnsi="標楷體" w:hint="eastAsia"/>
                <w:szCs w:val="24"/>
              </w:rPr>
              <w:t>25位</w:t>
            </w:r>
            <w:r w:rsidRPr="00E862C4">
              <w:rPr>
                <w:rFonts w:ascii="標楷體" w:eastAsia="標楷體" w:hAnsi="標楷體" w:hint="eastAsia"/>
                <w:szCs w:val="24"/>
              </w:rPr>
              <w:t>學生為訪談邀請對象，</w:t>
            </w:r>
            <w:r w:rsidR="008506EC">
              <w:rPr>
                <w:rFonts w:ascii="標楷體" w:eastAsia="標楷體" w:hAnsi="標楷體" w:hint="eastAsia"/>
                <w:szCs w:val="24"/>
              </w:rPr>
              <w:t>114年</w:t>
            </w:r>
            <w:r w:rsidRPr="00E862C4">
              <w:rPr>
                <w:rFonts w:ascii="標楷體" w:eastAsia="標楷體" w:hAnsi="標楷體" w:hint="eastAsia"/>
                <w:szCs w:val="24"/>
              </w:rPr>
              <w:t>5月1</w:t>
            </w:r>
            <w:r>
              <w:rPr>
                <w:rFonts w:ascii="標楷體" w:eastAsia="標楷體" w:hAnsi="標楷體" w:hint="eastAsia"/>
                <w:szCs w:val="24"/>
              </w:rPr>
              <w:t>9</w:t>
            </w:r>
            <w:r w:rsidRPr="00E862C4">
              <w:rPr>
                <w:rFonts w:ascii="標楷體" w:eastAsia="標楷體" w:hAnsi="標楷體" w:hint="eastAsia"/>
                <w:szCs w:val="24"/>
              </w:rPr>
              <w:t>日當天計有B、C、D、E、F、G、H、I、J、K、L、M生等1</w:t>
            </w:r>
            <w:r>
              <w:rPr>
                <w:rFonts w:ascii="標楷體" w:eastAsia="標楷體" w:hAnsi="標楷體" w:hint="eastAsia"/>
                <w:szCs w:val="24"/>
              </w:rPr>
              <w:t>2</w:t>
            </w:r>
            <w:r w:rsidRPr="00E862C4">
              <w:rPr>
                <w:rFonts w:ascii="標楷體" w:eastAsia="標楷體" w:hAnsi="標楷體" w:hint="eastAsia"/>
                <w:szCs w:val="24"/>
              </w:rPr>
              <w:t>位甲師班學生同意到校現場受訪。另外，</w:t>
            </w:r>
            <w:r>
              <w:rPr>
                <w:rFonts w:ascii="標楷體" w:eastAsia="標楷體" w:hAnsi="標楷體" w:hint="eastAsia"/>
                <w:szCs w:val="24"/>
              </w:rPr>
              <w:t>N、</w:t>
            </w:r>
            <w:r w:rsidRPr="00E862C4">
              <w:rPr>
                <w:rFonts w:ascii="標楷體" w:eastAsia="標楷體" w:hAnsi="標楷體" w:hint="eastAsia"/>
                <w:szCs w:val="24"/>
              </w:rPr>
              <w:t>O、P生雖未到校接受訪談，但同學於本案作證時有提及其姓名。</w:t>
            </w:r>
          </w:p>
          <w:p w14:paraId="529E29A7" w14:textId="377C64D9" w:rsidR="00465DA9" w:rsidRPr="00E862C4" w:rsidRDefault="00465DA9" w:rsidP="00465DA9">
            <w:pPr>
              <w:spacing w:line="400" w:lineRule="exact"/>
              <w:ind w:left="677" w:hangingChars="282" w:hanging="677"/>
              <w:jc w:val="both"/>
              <w:rPr>
                <w:rFonts w:ascii="標楷體" w:eastAsia="標楷體" w:hAnsi="標楷體"/>
                <w:szCs w:val="24"/>
              </w:rPr>
            </w:pPr>
            <w:r w:rsidRPr="00E862C4">
              <w:rPr>
                <w:rFonts w:ascii="標楷體" w:eastAsia="標楷體" w:hAnsi="標楷體" w:hint="eastAsia"/>
                <w:szCs w:val="24"/>
              </w:rPr>
              <w:t xml:space="preserve">  五、另亦於</w:t>
            </w:r>
            <w:r w:rsidR="008506EC">
              <w:rPr>
                <w:rFonts w:ascii="標楷體" w:eastAsia="標楷體" w:hAnsi="標楷體" w:hint="eastAsia"/>
                <w:szCs w:val="24"/>
              </w:rPr>
              <w:t>114年</w:t>
            </w:r>
            <w:r>
              <w:rPr>
                <w:rFonts w:ascii="標楷體" w:eastAsia="標楷體" w:hAnsi="標楷體" w:hint="eastAsia"/>
                <w:szCs w:val="24"/>
              </w:rPr>
              <w:t>5月16日及</w:t>
            </w:r>
            <w:r w:rsidR="008506EC">
              <w:rPr>
                <w:rFonts w:ascii="標楷體" w:eastAsia="標楷體" w:hAnsi="標楷體" w:hint="eastAsia"/>
                <w:szCs w:val="24"/>
              </w:rPr>
              <w:t>114年</w:t>
            </w:r>
            <w:r>
              <w:rPr>
                <w:rFonts w:ascii="標楷體" w:eastAsia="標楷體" w:hAnsi="標楷體" w:hint="eastAsia"/>
                <w:szCs w:val="24"/>
              </w:rPr>
              <w:t>5月20日以架設錄影機方式在甲師班進行數學課錄影觀課，</w:t>
            </w:r>
            <w:r w:rsidR="008506EC">
              <w:rPr>
                <w:rFonts w:ascii="標楷體" w:eastAsia="標楷體" w:hAnsi="標楷體" w:hint="eastAsia"/>
                <w:szCs w:val="24"/>
              </w:rPr>
              <w:t>114年</w:t>
            </w:r>
            <w:r>
              <w:rPr>
                <w:rFonts w:ascii="標楷體" w:eastAsia="標楷體" w:hAnsi="標楷體" w:hint="eastAsia"/>
                <w:szCs w:val="24"/>
              </w:rPr>
              <w:t>5月27日調查</w:t>
            </w:r>
            <w:r w:rsidR="00783782">
              <w:rPr>
                <w:rFonts w:ascii="標楷體" w:eastAsia="標楷體" w:hAnsi="標楷體" w:hint="eastAsia"/>
                <w:szCs w:val="24"/>
              </w:rPr>
              <w:t>委員</w:t>
            </w:r>
            <w:r>
              <w:rPr>
                <w:rFonts w:ascii="標楷體" w:eastAsia="標楷體" w:hAnsi="標楷體" w:hint="eastAsia"/>
                <w:szCs w:val="24"/>
              </w:rPr>
              <w:t>親自進入甲師班級進行數學課現場觀課。</w:t>
            </w:r>
          </w:p>
          <w:p w14:paraId="5CD2CAFE" w14:textId="77777777" w:rsidR="00465DA9" w:rsidRDefault="00465DA9" w:rsidP="00465DA9">
            <w:pPr>
              <w:spacing w:line="400" w:lineRule="exact"/>
              <w:jc w:val="both"/>
              <w:rPr>
                <w:rFonts w:ascii="標楷體" w:eastAsia="標楷體" w:hAnsi="標楷體"/>
                <w:szCs w:val="24"/>
              </w:rPr>
            </w:pPr>
          </w:p>
          <w:p w14:paraId="5C9019F6" w14:textId="606B236E" w:rsidR="00465DA9" w:rsidRPr="002928A1" w:rsidRDefault="00465DA9" w:rsidP="00465DA9">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sidR="003F4346">
              <w:rPr>
                <w:rFonts w:ascii="標楷體" w:eastAsia="標楷體" w:hAnsi="標楷體" w:hint="eastAsia"/>
                <w:b/>
                <w:color w:val="FF0000"/>
                <w:sz w:val="28"/>
                <w:szCs w:val="28"/>
              </w:rPr>
              <w:t>當事人</w:t>
            </w:r>
            <w:r w:rsidR="003F4346">
              <w:rPr>
                <w:rFonts w:ascii="標楷體" w:eastAsia="標楷體" w:hAnsi="標楷體"/>
                <w:b/>
                <w:color w:val="FF0000"/>
                <w:sz w:val="28"/>
                <w:szCs w:val="28"/>
              </w:rPr>
              <w:t>陳述</w:t>
            </w:r>
            <w:r w:rsidR="003F4346">
              <w:rPr>
                <w:rFonts w:ascii="標楷體" w:eastAsia="標楷體" w:hAnsi="標楷體" w:hint="eastAsia"/>
                <w:b/>
                <w:color w:val="FF0000"/>
                <w:sz w:val="28"/>
                <w:szCs w:val="28"/>
              </w:rPr>
              <w:t>之重點</w:t>
            </w:r>
          </w:p>
          <w:p w14:paraId="1F40E2C3" w14:textId="64A17E23" w:rsidR="00465DA9" w:rsidRPr="00611735" w:rsidRDefault="00465DA9" w:rsidP="00465DA9">
            <w:pPr>
              <w:spacing w:line="400" w:lineRule="exact"/>
              <w:ind w:left="2239" w:hangingChars="932" w:hanging="2239"/>
              <w:jc w:val="both"/>
              <w:rPr>
                <w:rFonts w:ascii="標楷體" w:eastAsia="標楷體" w:hAnsi="標楷體"/>
                <w:b/>
              </w:rPr>
            </w:pPr>
            <w:r>
              <w:rPr>
                <w:rFonts w:ascii="標楷體" w:eastAsia="標楷體" w:hAnsi="標楷體" w:hint="eastAsia"/>
                <w:b/>
              </w:rPr>
              <w:t xml:space="preserve"> </w:t>
            </w:r>
            <w:r w:rsidRPr="00611735">
              <w:rPr>
                <w:rFonts w:ascii="標楷體" w:eastAsia="標楷體" w:hAnsi="標楷體" w:hint="eastAsia"/>
                <w:b/>
              </w:rPr>
              <w:t>一、A生</w:t>
            </w:r>
            <w:r>
              <w:rPr>
                <w:rFonts w:ascii="標楷體" w:eastAsia="標楷體" w:hAnsi="標楷體" w:hint="eastAsia"/>
                <w:b/>
              </w:rPr>
              <w:t>及家長</w:t>
            </w:r>
            <w:r w:rsidR="006D3FA5">
              <w:rPr>
                <w:rFonts w:ascii="標楷體" w:eastAsia="標楷體" w:hAnsi="標楷體" w:hint="eastAsia"/>
                <w:b/>
              </w:rPr>
              <w:t>陳述之重點</w:t>
            </w:r>
            <w:r w:rsidR="00F7777B">
              <w:rPr>
                <w:rFonts w:ascii="標楷體" w:eastAsia="標楷體" w:hAnsi="標楷體" w:hint="eastAsia"/>
                <w:b/>
              </w:rPr>
              <w:t>(詳見附件4)</w:t>
            </w:r>
          </w:p>
          <w:p w14:paraId="17481800"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(一)</w:t>
            </w:r>
            <w:r>
              <w:rPr>
                <w:rFonts w:ascii="標楷體" w:eastAsia="標楷體" w:hAnsi="標楷體" w:hint="eastAsia"/>
                <w:szCs w:val="24"/>
              </w:rPr>
              <w:t>在體罰方面：</w:t>
            </w:r>
          </w:p>
          <w:p w14:paraId="43CD8494"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1.我被甲師用手機打過頭3次，很痛，我有哭出來。</w:t>
            </w:r>
          </w:p>
          <w:p w14:paraId="3E63EDAB" w14:textId="77777777" w:rsidR="00465DA9" w:rsidRPr="00420F83"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2.甲師也有用手機敲過其他同學的頭，像是</w:t>
            </w:r>
            <w:r w:rsidRPr="00904154">
              <w:rPr>
                <w:rFonts w:ascii="標楷體" w:eastAsia="標楷體" w:hAnsi="標楷體" w:hint="eastAsia"/>
                <w:szCs w:val="24"/>
              </w:rPr>
              <w:t>C、D、E生</w:t>
            </w:r>
            <w:r>
              <w:rPr>
                <w:rFonts w:ascii="標楷體" w:eastAsia="標楷體" w:hAnsi="標楷體" w:hint="eastAsia"/>
                <w:szCs w:val="24"/>
              </w:rPr>
              <w:t>。</w:t>
            </w:r>
          </w:p>
          <w:p w14:paraId="1AA1930A"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二</w:t>
            </w:r>
            <w:r w:rsidRPr="00420F83">
              <w:rPr>
                <w:rFonts w:ascii="標楷體" w:eastAsia="標楷體" w:hAnsi="標楷體" w:hint="eastAsia"/>
                <w:szCs w:val="24"/>
              </w:rPr>
              <w:t>)</w:t>
            </w:r>
            <w:r>
              <w:rPr>
                <w:rFonts w:ascii="標楷體" w:eastAsia="標楷體" w:hAnsi="標楷體" w:hint="eastAsia"/>
                <w:szCs w:val="24"/>
              </w:rPr>
              <w:t>在教學行為失當方面：</w:t>
            </w:r>
          </w:p>
          <w:p w14:paraId="439298E9"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1.</w:t>
            </w:r>
            <w:r w:rsidRPr="00904154">
              <w:rPr>
                <w:rFonts w:ascii="標楷體" w:eastAsia="標楷體" w:hAnsi="標楷體" w:hint="eastAsia"/>
                <w:szCs w:val="24"/>
              </w:rPr>
              <w:t>數學很多人都聽不懂，</w:t>
            </w:r>
            <w:r>
              <w:rPr>
                <w:rFonts w:ascii="標楷體" w:eastAsia="標楷體" w:hAnsi="標楷體" w:hint="eastAsia"/>
                <w:szCs w:val="24"/>
              </w:rPr>
              <w:t>甲師常常課本每單元小節</w:t>
            </w:r>
            <w:r w:rsidRPr="00904154">
              <w:rPr>
                <w:rFonts w:ascii="標楷體" w:eastAsia="標楷體" w:hAnsi="標楷體" w:hint="eastAsia"/>
                <w:szCs w:val="24"/>
              </w:rPr>
              <w:t>只有</w:t>
            </w:r>
            <w:r>
              <w:rPr>
                <w:rFonts w:ascii="標楷體" w:eastAsia="標楷體" w:hAnsi="標楷體" w:hint="eastAsia"/>
                <w:szCs w:val="24"/>
              </w:rPr>
              <w:t>講一題，而且步驟講很快，</w:t>
            </w:r>
            <w:r w:rsidRPr="00904154">
              <w:rPr>
                <w:rFonts w:ascii="標楷體" w:eastAsia="標楷體" w:hAnsi="標楷體" w:hint="eastAsia"/>
                <w:szCs w:val="24"/>
              </w:rPr>
              <w:t>然後就說他都教完了。</w:t>
            </w:r>
          </w:p>
          <w:p w14:paraId="6A00F7E9"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數學習作</w:t>
            </w:r>
            <w:r>
              <w:rPr>
                <w:rFonts w:ascii="標楷體" w:eastAsia="標楷體" w:hAnsi="標楷體" w:hint="eastAsia"/>
                <w:szCs w:val="24"/>
              </w:rPr>
              <w:t>甲師在觸屏上</w:t>
            </w:r>
            <w:r w:rsidRPr="00904154">
              <w:rPr>
                <w:rFonts w:ascii="標楷體" w:eastAsia="標楷體" w:hAnsi="標楷體" w:hint="eastAsia"/>
                <w:szCs w:val="24"/>
              </w:rPr>
              <w:t>放答案</w:t>
            </w:r>
            <w:r>
              <w:rPr>
                <w:rFonts w:ascii="標楷體" w:eastAsia="標楷體" w:hAnsi="標楷體" w:hint="eastAsia"/>
                <w:szCs w:val="24"/>
              </w:rPr>
              <w:t>，</w:t>
            </w:r>
            <w:r w:rsidRPr="00904154">
              <w:rPr>
                <w:rFonts w:ascii="標楷體" w:eastAsia="標楷體" w:hAnsi="標楷體" w:hint="eastAsia"/>
                <w:szCs w:val="24"/>
              </w:rPr>
              <w:t>然後</w:t>
            </w:r>
            <w:r>
              <w:rPr>
                <w:rFonts w:ascii="標楷體" w:eastAsia="標楷體" w:hAnsi="標楷體" w:hint="eastAsia"/>
                <w:szCs w:val="24"/>
              </w:rPr>
              <w:t>叫</w:t>
            </w:r>
            <w:r w:rsidRPr="00904154">
              <w:rPr>
                <w:rFonts w:ascii="標楷體" w:eastAsia="標楷體" w:hAnsi="標楷體" w:hint="eastAsia"/>
                <w:szCs w:val="24"/>
              </w:rPr>
              <w:t>我們自己</w:t>
            </w:r>
            <w:r>
              <w:rPr>
                <w:rFonts w:ascii="標楷體" w:eastAsia="標楷體" w:hAnsi="標楷體" w:hint="eastAsia"/>
                <w:szCs w:val="24"/>
              </w:rPr>
              <w:t>先</w:t>
            </w:r>
            <w:r w:rsidRPr="00904154">
              <w:rPr>
                <w:rFonts w:ascii="標楷體" w:eastAsia="標楷體" w:hAnsi="標楷體" w:hint="eastAsia"/>
                <w:szCs w:val="24"/>
              </w:rPr>
              <w:t>改，然後再給</w:t>
            </w:r>
            <w:r>
              <w:rPr>
                <w:rFonts w:ascii="標楷體" w:eastAsia="標楷體" w:hAnsi="標楷體" w:hint="eastAsia"/>
                <w:szCs w:val="24"/>
              </w:rPr>
              <w:t>甲師</w:t>
            </w:r>
            <w:r w:rsidRPr="00904154">
              <w:rPr>
                <w:rFonts w:ascii="標楷體" w:eastAsia="標楷體" w:hAnsi="標楷體" w:hint="eastAsia"/>
                <w:szCs w:val="24"/>
              </w:rPr>
              <w:t>改。</w:t>
            </w:r>
          </w:p>
          <w:p w14:paraId="42339A9C" w14:textId="77777777" w:rsidR="00465DA9" w:rsidRPr="00904154"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3.</w:t>
            </w:r>
            <w:r w:rsidRPr="00904154">
              <w:rPr>
                <w:rFonts w:ascii="標楷體" w:eastAsia="標楷體" w:hAnsi="標楷體" w:hint="eastAsia"/>
                <w:szCs w:val="24"/>
              </w:rPr>
              <w:t>預習的時候</w:t>
            </w:r>
            <w:r>
              <w:rPr>
                <w:rFonts w:ascii="標楷體" w:eastAsia="標楷體" w:hAnsi="標楷體" w:hint="eastAsia"/>
                <w:szCs w:val="24"/>
              </w:rPr>
              <w:t>甲師</w:t>
            </w:r>
            <w:r w:rsidRPr="00904154">
              <w:rPr>
                <w:rFonts w:ascii="標楷體" w:eastAsia="標楷體" w:hAnsi="標楷體" w:hint="eastAsia"/>
                <w:szCs w:val="24"/>
              </w:rPr>
              <w:t>會教一題，</w:t>
            </w:r>
            <w:r>
              <w:rPr>
                <w:rFonts w:ascii="標楷體" w:eastAsia="標楷體" w:hAnsi="標楷體" w:hint="eastAsia"/>
                <w:szCs w:val="24"/>
              </w:rPr>
              <w:t>其他的自己寫，</w:t>
            </w:r>
            <w:r w:rsidRPr="00904154">
              <w:rPr>
                <w:rFonts w:ascii="標楷體" w:eastAsia="標楷體" w:hAnsi="標楷體" w:hint="eastAsia"/>
                <w:szCs w:val="24"/>
              </w:rPr>
              <w:t>課本跟習作都會帶回家寫。</w:t>
            </w:r>
          </w:p>
          <w:p w14:paraId="50BF1AE7" w14:textId="77777777" w:rsidR="00465DA9" w:rsidRPr="00420F83" w:rsidRDefault="00465DA9" w:rsidP="00465DA9">
            <w:pPr>
              <w:spacing w:line="400" w:lineRule="exact"/>
              <w:ind w:left="677" w:hangingChars="282" w:hanging="677"/>
              <w:rPr>
                <w:rFonts w:ascii="標楷體" w:eastAsia="標楷體" w:hAnsi="標楷體"/>
                <w:szCs w:val="24"/>
              </w:rPr>
            </w:pPr>
          </w:p>
          <w:p w14:paraId="4E77EDA7" w14:textId="1719239E" w:rsidR="00465DA9" w:rsidRPr="00611735" w:rsidRDefault="00465DA9" w:rsidP="00465DA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 xml:space="preserve"> </w:t>
            </w:r>
            <w:r w:rsidR="006D3FA5">
              <w:rPr>
                <w:rFonts w:ascii="標楷體" w:eastAsia="標楷體" w:hAnsi="標楷體" w:hint="eastAsia"/>
                <w:b/>
              </w:rPr>
              <w:t>二、甲師陳述之重點</w:t>
            </w:r>
            <w:r w:rsidR="00F7777B">
              <w:rPr>
                <w:rFonts w:ascii="標楷體" w:eastAsia="標楷體" w:hAnsi="標楷體" w:hint="eastAsia"/>
                <w:b/>
              </w:rPr>
              <w:t>(詳見附件5)</w:t>
            </w:r>
          </w:p>
          <w:p w14:paraId="69E5026C" w14:textId="77777777" w:rsidR="00465DA9" w:rsidRDefault="00465DA9" w:rsidP="00465DA9">
            <w:pPr>
              <w:spacing w:line="400" w:lineRule="exact"/>
              <w:ind w:left="677" w:hangingChars="282" w:hanging="677"/>
              <w:rPr>
                <w:rFonts w:ascii="標楷體" w:eastAsia="標楷體" w:hAnsi="標楷體"/>
              </w:rPr>
            </w:pPr>
            <w:r>
              <w:rPr>
                <w:rFonts w:ascii="標楷體" w:eastAsia="標楷體" w:hAnsi="標楷體" w:hint="eastAsia"/>
              </w:rPr>
              <w:t xml:space="preserve">  (一)</w:t>
            </w:r>
            <w:r>
              <w:rPr>
                <w:rFonts w:ascii="標楷體" w:eastAsia="標楷體" w:hAnsi="標楷體" w:hint="eastAsia"/>
                <w:szCs w:val="24"/>
              </w:rPr>
              <w:t xml:space="preserve"> 在體罰方面：</w:t>
            </w:r>
          </w:p>
          <w:p w14:paraId="119AD283" w14:textId="77777777" w:rsidR="00465DA9"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1.</w:t>
            </w:r>
            <w:r w:rsidRPr="00904154">
              <w:rPr>
                <w:rFonts w:ascii="標楷體" w:eastAsia="標楷體" w:hAnsi="標楷體" w:hint="eastAsia"/>
                <w:szCs w:val="24"/>
              </w:rPr>
              <w:t>我</w:t>
            </w:r>
            <w:r>
              <w:rPr>
                <w:rFonts w:ascii="標楷體" w:eastAsia="標楷體" w:hAnsi="標楷體" w:hint="eastAsia"/>
                <w:szCs w:val="24"/>
              </w:rPr>
              <w:t>只</w:t>
            </w:r>
            <w:r w:rsidRPr="00904154">
              <w:rPr>
                <w:rFonts w:ascii="標楷體" w:eastAsia="標楷體" w:hAnsi="標楷體" w:hint="eastAsia"/>
                <w:szCs w:val="24"/>
              </w:rPr>
              <w:t>有用手機敲到學生的肩膀、頭部，</w:t>
            </w:r>
            <w:r>
              <w:rPr>
                <w:rFonts w:ascii="標楷體" w:eastAsia="標楷體" w:hAnsi="標楷體" w:hint="eastAsia"/>
                <w:szCs w:val="24"/>
              </w:rPr>
              <w:t>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w:t>
            </w:r>
            <w:r w:rsidRPr="00904154">
              <w:rPr>
                <w:rFonts w:ascii="標楷體" w:eastAsia="標楷體" w:hAnsi="標楷體" w:hint="eastAsia"/>
                <w:szCs w:val="24"/>
              </w:rPr>
              <w:t>。</w:t>
            </w:r>
          </w:p>
          <w:p w14:paraId="7B8AA6EE" w14:textId="77777777" w:rsidR="00465DA9" w:rsidRPr="002C62B7"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就</w:t>
            </w:r>
            <w:r>
              <w:rPr>
                <w:rFonts w:ascii="標楷體" w:eastAsia="標楷體" w:hAnsi="標楷體" w:hint="eastAsia"/>
                <w:szCs w:val="24"/>
              </w:rPr>
              <w:t>只有A、C、D、E</w:t>
            </w:r>
            <w:r w:rsidRPr="00904154">
              <w:rPr>
                <w:rFonts w:ascii="標楷體" w:eastAsia="標楷體" w:hAnsi="標楷體" w:hint="eastAsia"/>
                <w:szCs w:val="24"/>
              </w:rPr>
              <w:t>生比較會需要提醒。</w:t>
            </w:r>
          </w:p>
          <w:p w14:paraId="1132F346"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二</w:t>
            </w:r>
            <w:r w:rsidRPr="00420F83">
              <w:rPr>
                <w:rFonts w:ascii="標楷體" w:eastAsia="標楷體" w:hAnsi="標楷體" w:hint="eastAsia"/>
                <w:szCs w:val="24"/>
              </w:rPr>
              <w:t>)</w:t>
            </w:r>
            <w:r>
              <w:rPr>
                <w:rFonts w:ascii="標楷體" w:eastAsia="標楷體" w:hAnsi="標楷體" w:hint="eastAsia"/>
                <w:szCs w:val="24"/>
              </w:rPr>
              <w:t>在教學行為失當方面：</w:t>
            </w:r>
          </w:p>
          <w:p w14:paraId="6AAB6CD0"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1.</w:t>
            </w:r>
            <w:r w:rsidRPr="00904154">
              <w:rPr>
                <w:rFonts w:ascii="標楷體" w:eastAsia="標楷體" w:hAnsi="標楷體" w:hint="eastAsia"/>
                <w:szCs w:val="24"/>
              </w:rPr>
              <w:t>數學預習時</w:t>
            </w:r>
            <w:r>
              <w:rPr>
                <w:rFonts w:ascii="標楷體" w:eastAsia="標楷體" w:hAnsi="標楷體" w:hint="eastAsia"/>
                <w:szCs w:val="24"/>
              </w:rPr>
              <w:t>我覺得講一題就夠了，因為</w:t>
            </w:r>
            <w:r w:rsidRPr="00904154">
              <w:rPr>
                <w:rFonts w:ascii="標楷體" w:eastAsia="標楷體" w:hAnsi="標楷體" w:hint="eastAsia"/>
                <w:szCs w:val="24"/>
              </w:rPr>
              <w:t>這個概念</w:t>
            </w:r>
            <w:r>
              <w:rPr>
                <w:rFonts w:ascii="標楷體" w:eastAsia="標楷體" w:hAnsi="標楷體" w:hint="eastAsia"/>
                <w:szCs w:val="24"/>
              </w:rPr>
              <w:t>學生</w:t>
            </w:r>
            <w:r w:rsidRPr="00904154">
              <w:rPr>
                <w:rFonts w:ascii="標楷體" w:eastAsia="標楷體" w:hAnsi="標楷體" w:hint="eastAsia"/>
                <w:szCs w:val="24"/>
              </w:rPr>
              <w:t>已經學到了</w:t>
            </w:r>
            <w:r>
              <w:rPr>
                <w:rFonts w:ascii="標楷體" w:eastAsia="標楷體" w:hAnsi="標楷體" w:hint="eastAsia"/>
                <w:szCs w:val="24"/>
              </w:rPr>
              <w:t>，後面就交給學生再去類推建構自己的概念，下次上課再講解其他題</w:t>
            </w:r>
            <w:r w:rsidRPr="00904154">
              <w:rPr>
                <w:rFonts w:ascii="標楷體" w:eastAsia="標楷體" w:hAnsi="標楷體" w:hint="eastAsia"/>
                <w:szCs w:val="24"/>
              </w:rPr>
              <w:t>。</w:t>
            </w:r>
          </w:p>
          <w:p w14:paraId="4D7A6418" w14:textId="77777777" w:rsidR="00465DA9" w:rsidRPr="00904154"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lastRenderedPageBreak/>
              <w:t xml:space="preserve">    2.</w:t>
            </w:r>
            <w:r w:rsidRPr="00904154">
              <w:rPr>
                <w:rFonts w:ascii="標楷體" w:eastAsia="標楷體" w:hAnsi="標楷體" w:hint="eastAsia"/>
                <w:szCs w:val="24"/>
              </w:rPr>
              <w:t>我會以第二天數學習作要寫的頁面所配合的課本頁，當作要預習的頁面。如果新的單元就會有3頁，暖身跟第一頁會先帶，然後再請學生以舊經驗去寫其他兩頁，底下的練習題是要學生回家寫的。</w:t>
            </w:r>
          </w:p>
          <w:p w14:paraId="6B5EC236"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3.</w:t>
            </w:r>
            <w:r w:rsidRPr="00904154">
              <w:rPr>
                <w:rFonts w:ascii="標楷體" w:eastAsia="標楷體" w:hAnsi="標楷體" w:hint="eastAsia"/>
                <w:szCs w:val="24"/>
              </w:rPr>
              <w:t>接著上第一頁的第二題，繼續講下去。如果是上面的題目，會講解，然後下面的題目先放答案讓學生對，然後還是會每一題都講解。</w:t>
            </w:r>
          </w:p>
          <w:p w14:paraId="2D4D7520"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各位調查委員你們觀課時，會感覺我數學教太快嗎</w:t>
            </w:r>
            <w:r>
              <w:rPr>
                <w:rFonts w:ascii="標楷體" w:eastAsia="標楷體" w:hAnsi="標楷體" w:hint="eastAsia"/>
                <w:szCs w:val="24"/>
              </w:rPr>
              <w:t>？我已經講很仔細了。</w:t>
            </w:r>
          </w:p>
          <w:p w14:paraId="0F93087F"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5.</w:t>
            </w:r>
            <w:r w:rsidRPr="00904154">
              <w:rPr>
                <w:rFonts w:ascii="標楷體" w:eastAsia="標楷體" w:hAnsi="標楷體" w:hint="eastAsia"/>
                <w:szCs w:val="24"/>
              </w:rPr>
              <w:t>我個別指導花很多時間</w:t>
            </w:r>
            <w:r>
              <w:rPr>
                <w:rFonts w:ascii="標楷體" w:eastAsia="標楷體" w:hAnsi="標楷體" w:hint="eastAsia"/>
                <w:szCs w:val="24"/>
              </w:rPr>
              <w:t>，其他學生也沒有叫我啊，所以我會覺得他們都沒問題</w:t>
            </w:r>
            <w:r w:rsidRPr="00904154">
              <w:rPr>
                <w:rFonts w:ascii="標楷體" w:eastAsia="標楷體" w:hAnsi="標楷體" w:hint="eastAsia"/>
                <w:szCs w:val="24"/>
              </w:rPr>
              <w:t>。</w:t>
            </w:r>
          </w:p>
          <w:p w14:paraId="16B9A8A3" w14:textId="77777777" w:rsidR="00465DA9" w:rsidRDefault="00465DA9" w:rsidP="00465DA9">
            <w:pPr>
              <w:spacing w:line="400" w:lineRule="exact"/>
              <w:ind w:left="677" w:hangingChars="282" w:hanging="677"/>
              <w:jc w:val="both"/>
              <w:rPr>
                <w:rFonts w:ascii="標楷體" w:eastAsia="標楷體" w:hAnsi="標楷體"/>
              </w:rPr>
            </w:pPr>
          </w:p>
          <w:p w14:paraId="4EEAD916" w14:textId="3D3DF9EA" w:rsidR="00465DA9" w:rsidRPr="00904154" w:rsidRDefault="00071A5B" w:rsidP="00465DA9">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sidR="003F4346">
              <w:rPr>
                <w:rFonts w:ascii="標楷體" w:eastAsia="標楷體" w:hAnsi="標楷體"/>
                <w:b/>
                <w:color w:val="FF0000"/>
                <w:sz w:val="28"/>
                <w:szCs w:val="28"/>
              </w:rPr>
              <w:t>、事實認定及理由</w:t>
            </w:r>
          </w:p>
          <w:p w14:paraId="2296F0DE" w14:textId="77777777" w:rsidR="00465DA9" w:rsidRPr="00BB7CB0" w:rsidRDefault="00465DA9" w:rsidP="00465DA9">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13A34041" w14:textId="0426FE1F" w:rsidR="00465DA9" w:rsidRPr="00C12C9F"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sidRPr="00C12C9F">
              <w:rPr>
                <w:rFonts w:ascii="標楷體" w:eastAsia="標楷體" w:hAnsi="標楷體" w:hint="eastAsia"/>
                <w:szCs w:val="24"/>
              </w:rPr>
              <w:t xml:space="preserve">  (一)甲師</w:t>
            </w:r>
            <w:r w:rsidR="00E8512E" w:rsidRPr="00C12C9F">
              <w:rPr>
                <w:rFonts w:ascii="標楷體" w:eastAsia="標楷體" w:hAnsi="標楷體" w:hint="eastAsia"/>
                <w:szCs w:val="24"/>
              </w:rPr>
              <w:t>是否有體罰學生？如有，甲師</w:t>
            </w:r>
            <w:r w:rsidRPr="00C12C9F">
              <w:rPr>
                <w:rFonts w:ascii="標楷體" w:eastAsia="標楷體" w:hAnsi="標楷體" w:hint="eastAsia"/>
                <w:szCs w:val="24"/>
              </w:rPr>
              <w:t>是否構成教師法第16條第1項第1款教學不力或不能勝任工作有具體事實「認定基準4、</w:t>
            </w:r>
            <w:r w:rsidRPr="00C12C9F">
              <w:rPr>
                <w:rFonts w:ascii="標楷體" w:eastAsia="標楷體" w:hAnsi="標楷體"/>
                <w:szCs w:val="24"/>
              </w:rPr>
              <w:t>體罰學生，有具體事實</w:t>
            </w:r>
            <w:r w:rsidRPr="00C12C9F">
              <w:rPr>
                <w:rFonts w:ascii="標楷體" w:eastAsia="標楷體" w:hAnsi="標楷體" w:hint="eastAsia"/>
                <w:szCs w:val="24"/>
              </w:rPr>
              <w:t>」？</w:t>
            </w:r>
          </w:p>
          <w:p w14:paraId="78E4BBA7" w14:textId="4313581F" w:rsidR="00465DA9" w:rsidRPr="00C12C9F"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sidRPr="00C12C9F">
              <w:rPr>
                <w:rFonts w:ascii="標楷體" w:eastAsia="標楷體" w:hAnsi="標楷體" w:hint="eastAsia"/>
                <w:szCs w:val="24"/>
              </w:rPr>
              <w:t xml:space="preserve">  (二)甲師</w:t>
            </w:r>
            <w:r w:rsidR="00E8512E" w:rsidRPr="00C12C9F">
              <w:rPr>
                <w:rFonts w:ascii="標楷體" w:eastAsia="標楷體" w:hAnsi="標楷體" w:hint="eastAsia"/>
                <w:szCs w:val="24"/>
              </w:rPr>
              <w:t>教學</w:t>
            </w:r>
            <w:r w:rsidR="00C12C9F">
              <w:rPr>
                <w:rFonts w:ascii="標楷體" w:eastAsia="標楷體" w:hAnsi="標楷體" w:hint="eastAsia"/>
                <w:szCs w:val="24"/>
              </w:rPr>
              <w:t>行為是否</w:t>
            </w:r>
            <w:r w:rsidR="00E8512E" w:rsidRPr="00C12C9F">
              <w:rPr>
                <w:rFonts w:ascii="標楷體" w:eastAsia="標楷體" w:hAnsi="標楷體" w:hint="eastAsia"/>
                <w:szCs w:val="24"/>
              </w:rPr>
              <w:t>失當？如有，甲師</w:t>
            </w:r>
            <w:r w:rsidRPr="00C12C9F">
              <w:rPr>
                <w:rFonts w:ascii="標楷體" w:eastAsia="標楷體" w:hAnsi="標楷體" w:hint="eastAsia"/>
                <w:szCs w:val="24"/>
              </w:rPr>
              <w:t>是否構成教師法第16條第1項第1款教學不力或不能勝任工作有具體事實「認定基準5、教學行為失當，明顯損害學生學習權益」？</w:t>
            </w:r>
          </w:p>
          <w:p w14:paraId="79FFDECA" w14:textId="77777777" w:rsidR="00465DA9" w:rsidRPr="00CB1DE7" w:rsidRDefault="00465DA9" w:rsidP="00465DA9">
            <w:pPr>
              <w:keepNext/>
              <w:keepLines/>
              <w:kinsoku w:val="0"/>
              <w:overflowPunct w:val="0"/>
              <w:spacing w:line="400" w:lineRule="exact"/>
              <w:ind w:left="677" w:hangingChars="282" w:hanging="677"/>
              <w:jc w:val="both"/>
              <w:rPr>
                <w:rFonts w:ascii="標楷體" w:eastAsia="標楷體" w:hAnsi="標楷體"/>
                <w:szCs w:val="24"/>
              </w:rPr>
            </w:pPr>
          </w:p>
          <w:p w14:paraId="6812E597" w14:textId="4270443E" w:rsidR="00465DA9" w:rsidRPr="00833111" w:rsidRDefault="00465DA9" w:rsidP="00465DA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5766EA" w:rsidRPr="00833111">
              <w:rPr>
                <w:rFonts w:ascii="標楷體" w:eastAsia="標楷體" w:hAnsi="標楷體" w:hint="eastAsia"/>
                <w:b/>
                <w:szCs w:val="24"/>
              </w:rPr>
              <w:t>法規</w:t>
            </w:r>
            <w:r w:rsidR="005766EA">
              <w:rPr>
                <w:rFonts w:ascii="標楷體" w:eastAsia="標楷體" w:hAnsi="標楷體" w:hint="eastAsia"/>
                <w:b/>
                <w:szCs w:val="24"/>
              </w:rPr>
              <w:t>依據、</w:t>
            </w:r>
            <w:r w:rsidR="005766EA" w:rsidRPr="00833111">
              <w:rPr>
                <w:rFonts w:ascii="標楷體" w:eastAsia="標楷體" w:hAnsi="標楷體" w:hint="eastAsia"/>
                <w:b/>
                <w:szCs w:val="24"/>
              </w:rPr>
              <w:t>函釋</w:t>
            </w:r>
            <w:r w:rsidR="005766EA">
              <w:rPr>
                <w:rFonts w:ascii="標楷體" w:eastAsia="標楷體" w:hAnsi="標楷體" w:hint="eastAsia"/>
                <w:b/>
                <w:szCs w:val="24"/>
              </w:rPr>
              <w:t>及判斷標準</w:t>
            </w:r>
          </w:p>
          <w:p w14:paraId="37FEB596"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41890C44"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(二)教師法第16條第1項規定：</w:t>
            </w:r>
            <w:r w:rsidRPr="007F3F2C">
              <w:rPr>
                <w:rFonts w:ascii="標楷體" w:eastAsia="標楷體" w:hAnsi="標楷體" w:hint="eastAsia"/>
                <w:szCs w:val="24"/>
              </w:rPr>
              <w:t>教師聘任後，有下列各款情形之一者，應經教師評審委員會審議通過，並報主管機關核准後，予以解聘或不續聘；其情節以資遣為宜者，應依第</w:t>
            </w:r>
            <w:r>
              <w:rPr>
                <w:rFonts w:ascii="標楷體" w:eastAsia="標楷體" w:hAnsi="標楷體" w:hint="eastAsia"/>
                <w:szCs w:val="24"/>
              </w:rPr>
              <w:t>27</w:t>
            </w:r>
            <w:r w:rsidRPr="007F3F2C">
              <w:rPr>
                <w:rFonts w:ascii="標楷體" w:eastAsia="標楷體" w:hAnsi="標楷體" w:hint="eastAsia"/>
                <w:szCs w:val="24"/>
              </w:rPr>
              <w:t>條規定辦理：一、教學不力或不能勝任工作有具體事實。</w:t>
            </w:r>
            <w:r>
              <w:rPr>
                <w:rFonts w:ascii="標楷體" w:eastAsia="標楷體" w:hAnsi="標楷體" w:hint="eastAsia"/>
                <w:szCs w:val="24"/>
              </w:rPr>
              <w:t>二、違反聘約情節重大。</w:t>
            </w:r>
          </w:p>
          <w:p w14:paraId="41A85F33" w14:textId="77777777" w:rsidR="00465DA9" w:rsidRPr="007F3F2C"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(三)教育部</w:t>
            </w:r>
            <w:r w:rsidRPr="007F3F2C">
              <w:rPr>
                <w:rFonts w:ascii="標楷體" w:eastAsia="標楷體" w:hAnsi="標楷體"/>
                <w:szCs w:val="24"/>
              </w:rPr>
              <w:t>核釋教師法第</w:t>
            </w:r>
            <w:r>
              <w:rPr>
                <w:rFonts w:ascii="標楷體" w:eastAsia="標楷體" w:hAnsi="標楷體" w:hint="eastAsia"/>
                <w:szCs w:val="24"/>
              </w:rPr>
              <w:t>16</w:t>
            </w:r>
            <w:r w:rsidRPr="007F3F2C">
              <w:rPr>
                <w:rFonts w:ascii="標楷體" w:eastAsia="標楷體" w:hAnsi="標楷體"/>
                <w:szCs w:val="24"/>
              </w:rPr>
              <w:t>條第</w:t>
            </w:r>
            <w:r>
              <w:rPr>
                <w:rFonts w:ascii="標楷體" w:eastAsia="標楷體" w:hAnsi="標楷體" w:hint="eastAsia"/>
                <w:szCs w:val="24"/>
              </w:rPr>
              <w:t>1</w:t>
            </w:r>
            <w:r w:rsidRPr="007F3F2C">
              <w:rPr>
                <w:rFonts w:ascii="標楷體" w:eastAsia="標楷體" w:hAnsi="標楷體"/>
                <w:szCs w:val="24"/>
              </w:rPr>
              <w:t>項第</w:t>
            </w:r>
            <w:r>
              <w:rPr>
                <w:rFonts w:ascii="標楷體" w:eastAsia="標楷體" w:hAnsi="標楷體" w:hint="eastAsia"/>
                <w:szCs w:val="24"/>
              </w:rPr>
              <w:t>1</w:t>
            </w:r>
            <w:r w:rsidRPr="007F3F2C">
              <w:rPr>
                <w:rFonts w:ascii="標楷體" w:eastAsia="標楷體" w:hAnsi="標楷體"/>
                <w:szCs w:val="24"/>
              </w:rPr>
              <w:t>款所定教學不力或不能勝任工作有具體事實，指教師聘任後，有下列各款一款以上情形，且其情節未達應依教師法第</w:t>
            </w:r>
            <w:r>
              <w:rPr>
                <w:rFonts w:ascii="標楷體" w:eastAsia="標楷體" w:hAnsi="標楷體" w:hint="eastAsia"/>
                <w:szCs w:val="24"/>
              </w:rPr>
              <w:t>14</w:t>
            </w:r>
            <w:r w:rsidRPr="007F3F2C">
              <w:rPr>
                <w:rFonts w:ascii="標楷體" w:eastAsia="標楷體" w:hAnsi="標楷體"/>
                <w:szCs w:val="24"/>
              </w:rPr>
              <w:t>條或第</w:t>
            </w:r>
            <w:r>
              <w:rPr>
                <w:rFonts w:ascii="標楷體" w:eastAsia="標楷體" w:hAnsi="標楷體" w:hint="eastAsia"/>
                <w:szCs w:val="24"/>
              </w:rPr>
              <w:t>15</w:t>
            </w:r>
            <w:r w:rsidRPr="007F3F2C">
              <w:rPr>
                <w:rFonts w:ascii="標楷體" w:eastAsia="標楷體" w:hAnsi="標楷體"/>
                <w:szCs w:val="24"/>
              </w:rPr>
              <w:t>條予以解聘之程度，經就相關之各種具體事實綜合評價判斷，而有予以解聘或不續聘之必要者：</w:t>
            </w:r>
            <w:r>
              <w:rPr>
                <w:rFonts w:ascii="標楷體" w:eastAsia="標楷體" w:hAnsi="標楷體" w:hint="eastAsia"/>
                <w:szCs w:val="24"/>
              </w:rPr>
              <w:t>4</w:t>
            </w:r>
            <w:r w:rsidRPr="007F3F2C">
              <w:rPr>
                <w:rFonts w:ascii="標楷體" w:eastAsia="標楷體" w:hAnsi="標楷體"/>
                <w:szCs w:val="24"/>
              </w:rPr>
              <w:t>、體罰學生，有具體事實。</w:t>
            </w:r>
            <w:r>
              <w:rPr>
                <w:rFonts w:ascii="標楷體" w:eastAsia="標楷體" w:hAnsi="標楷體" w:hint="eastAsia"/>
                <w:szCs w:val="24"/>
              </w:rPr>
              <w:t>5</w:t>
            </w:r>
            <w:r w:rsidRPr="007F3F2C">
              <w:rPr>
                <w:rFonts w:ascii="標楷體" w:eastAsia="標楷體" w:hAnsi="標楷體"/>
                <w:szCs w:val="24"/>
              </w:rPr>
              <w:t>、教學行為失當，明顯損害學生學習權益。</w:t>
            </w:r>
          </w:p>
          <w:p w14:paraId="735900D7"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(四)教師法施行細則第8條第1項規定：</w:t>
            </w:r>
            <w:r w:rsidRPr="001A75BE">
              <w:rPr>
                <w:rFonts w:ascii="標楷體" w:eastAsia="標楷體" w:hAnsi="標楷體" w:hint="eastAsia"/>
                <w:szCs w:val="24"/>
              </w:rPr>
              <w:t>本法所稱體罰，指教師於教育過程中，基於處罰之目的，親自、責令學生自己或責令第三者對學生身體施加強制力，或責令學生採取特定身體動作，使學生身體客觀上受到痛苦或身心受到侵害之行為。</w:t>
            </w:r>
          </w:p>
          <w:p w14:paraId="388225BA" w14:textId="536424E6"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w:t>
            </w:r>
            <w:r w:rsidR="005348EA" w:rsidRPr="00F81F4A">
              <w:rPr>
                <w:rFonts w:ascii="標楷體" w:eastAsia="標楷體" w:hAnsi="標楷體" w:hint="eastAsia"/>
                <w:szCs w:val="24"/>
              </w:rPr>
              <w:t>教育部</w:t>
            </w:r>
            <w:r w:rsidR="008506EC">
              <w:rPr>
                <w:rFonts w:ascii="標楷體" w:eastAsia="標楷體" w:hAnsi="標楷體" w:hint="eastAsia"/>
                <w:szCs w:val="24"/>
              </w:rPr>
              <w:t>114年</w:t>
            </w:r>
            <w:r w:rsidR="005348EA">
              <w:rPr>
                <w:rFonts w:ascii="標楷體" w:eastAsia="標楷體" w:hAnsi="標楷體" w:hint="eastAsia"/>
                <w:szCs w:val="24"/>
              </w:rPr>
              <w:t>2月5日修正之</w:t>
            </w:r>
            <w:r w:rsidR="005348EA" w:rsidRPr="00F81F4A">
              <w:rPr>
                <w:rFonts w:ascii="標楷體" w:eastAsia="標楷體" w:hAnsi="標楷體" w:hint="eastAsia"/>
                <w:szCs w:val="24"/>
              </w:rPr>
              <w:t>「學校訂定教師輔導與管教學生辦法注意事項」</w:t>
            </w:r>
            <w:r w:rsidR="005348EA">
              <w:rPr>
                <w:rFonts w:ascii="標楷體" w:eastAsia="標楷體" w:hAnsi="標楷體" w:hint="eastAsia"/>
                <w:szCs w:val="24"/>
              </w:rPr>
              <w:t>第4點規定：</w:t>
            </w:r>
            <w:r w:rsidR="005348EA" w:rsidRPr="00C124AD">
              <w:rPr>
                <w:rFonts w:ascii="標楷體" w:eastAsia="標楷體" w:hAnsi="標楷體" w:hint="eastAsia"/>
                <w:szCs w:val="24"/>
              </w:rPr>
              <w:t>（</w:t>
            </w:r>
            <w:r w:rsidR="005348EA">
              <w:rPr>
                <w:rFonts w:ascii="標楷體" w:eastAsia="標楷體" w:hAnsi="標楷體" w:hint="eastAsia"/>
                <w:szCs w:val="24"/>
              </w:rPr>
              <w:t>3</w:t>
            </w:r>
            <w:r w:rsidR="005348EA" w:rsidRPr="00C124AD">
              <w:rPr>
                <w:rFonts w:ascii="標楷體" w:eastAsia="標楷體" w:hAnsi="標楷體" w:hint="eastAsia"/>
                <w:szCs w:val="24"/>
              </w:rPr>
              <w:t>）處罰：指教師於教育過程中，為減少學生不當或違規行為，對學生所實施之各種不利處置，包括合法之處罰及違法之處罰；違法之處罰包括體罰、霸凌、不當管教及其他違法處罰（參照附表一）。（</w:t>
            </w:r>
            <w:r w:rsidR="005348EA">
              <w:rPr>
                <w:rFonts w:ascii="標楷體" w:eastAsia="標楷體" w:hAnsi="標楷體" w:hint="eastAsia"/>
                <w:szCs w:val="24"/>
              </w:rPr>
              <w:t>4</w:t>
            </w:r>
            <w:r w:rsidR="005348EA" w:rsidRPr="00C124AD">
              <w:rPr>
                <w:rFonts w:ascii="標楷體" w:eastAsia="標楷體" w:hAnsi="標楷體" w:hint="eastAsia"/>
                <w:szCs w:val="24"/>
              </w:rPr>
              <w:t>）體罰：指教師法施行細則規定之體罰。</w:t>
            </w:r>
          </w:p>
          <w:p w14:paraId="7F7467CF" w14:textId="77777777" w:rsidR="005348EA" w:rsidRDefault="005348EA" w:rsidP="00465DA9">
            <w:pPr>
              <w:keepNext/>
              <w:keepLines/>
              <w:kinsoku w:val="0"/>
              <w:overflowPunct w:val="0"/>
              <w:spacing w:line="400" w:lineRule="exact"/>
              <w:ind w:left="677" w:hangingChars="282" w:hanging="677"/>
              <w:jc w:val="both"/>
              <w:rPr>
                <w:rFonts w:ascii="標楷體" w:eastAsia="標楷體" w:hAnsi="標楷體"/>
              </w:rPr>
            </w:pPr>
          </w:p>
          <w:tbl>
            <w:tblPr>
              <w:tblStyle w:val="af1"/>
              <w:tblW w:w="8689" w:type="dxa"/>
              <w:tblInd w:w="773" w:type="dxa"/>
              <w:tblLayout w:type="fixed"/>
              <w:tblLook w:val="04A0" w:firstRow="1" w:lastRow="0" w:firstColumn="1" w:lastColumn="0" w:noHBand="0" w:noVBand="1"/>
            </w:tblPr>
            <w:tblGrid>
              <w:gridCol w:w="2026"/>
              <w:gridCol w:w="6663"/>
            </w:tblGrid>
            <w:tr w:rsidR="00465DA9" w14:paraId="062BC4C0" w14:textId="77777777" w:rsidTr="00C2426F">
              <w:trPr>
                <w:trHeight w:val="581"/>
              </w:trPr>
              <w:tc>
                <w:tcPr>
                  <w:tcW w:w="2026" w:type="dxa"/>
                  <w:vAlign w:val="center"/>
                </w:tcPr>
                <w:p w14:paraId="73EE2084" w14:textId="77777777" w:rsidR="00465DA9" w:rsidRDefault="00465DA9" w:rsidP="00C2426F">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116260E4" w14:textId="77777777" w:rsidR="00465DA9" w:rsidRDefault="00465DA9" w:rsidP="00C2426F">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465DA9" w14:paraId="3FA1D490" w14:textId="77777777" w:rsidTr="00C2426F">
              <w:trPr>
                <w:trHeight w:val="265"/>
              </w:trPr>
              <w:tc>
                <w:tcPr>
                  <w:tcW w:w="2026" w:type="dxa"/>
                  <w:vMerge w:val="restart"/>
                  <w:vAlign w:val="center"/>
                </w:tcPr>
                <w:p w14:paraId="5827BCE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078620B8"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w:t>
                  </w:r>
                  <w:r w:rsidRPr="006E399F">
                    <w:rPr>
                      <w:rFonts w:ascii="標楷體" w:eastAsia="標楷體" w:hAnsi="標楷體" w:cs="新細明體" w:hint="eastAsia"/>
                      <w:kern w:val="0"/>
                    </w:rPr>
                    <w:lastRenderedPageBreak/>
                    <w:t>打耳光、打手心、打臀部或責打身體其他部位等。</w:t>
                  </w:r>
                </w:p>
              </w:tc>
            </w:tr>
            <w:tr w:rsidR="00465DA9" w14:paraId="30368B26" w14:textId="77777777" w:rsidTr="00C2426F">
              <w:trPr>
                <w:trHeight w:val="352"/>
              </w:trPr>
              <w:tc>
                <w:tcPr>
                  <w:tcW w:w="2026" w:type="dxa"/>
                  <w:vMerge/>
                  <w:vAlign w:val="center"/>
                </w:tcPr>
                <w:p w14:paraId="3E64681D"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2CFAE52C"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465DA9" w14:paraId="7C2941A5" w14:textId="77777777" w:rsidTr="00C2426F">
              <w:trPr>
                <w:trHeight w:val="351"/>
              </w:trPr>
              <w:tc>
                <w:tcPr>
                  <w:tcW w:w="2026" w:type="dxa"/>
                  <w:vMerge/>
                  <w:vAlign w:val="center"/>
                </w:tcPr>
                <w:p w14:paraId="3784F331"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02727619"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465DA9" w14:paraId="16E8A658" w14:textId="77777777" w:rsidTr="00C2426F">
              <w:trPr>
                <w:trHeight w:val="265"/>
              </w:trPr>
              <w:tc>
                <w:tcPr>
                  <w:tcW w:w="2026" w:type="dxa"/>
                  <w:vMerge/>
                  <w:vAlign w:val="center"/>
                </w:tcPr>
                <w:p w14:paraId="55C8495C"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7FB326E9"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465DA9" w14:paraId="715BFDC1" w14:textId="77777777" w:rsidTr="00C2426F">
              <w:trPr>
                <w:trHeight w:val="464"/>
              </w:trPr>
              <w:tc>
                <w:tcPr>
                  <w:tcW w:w="2026" w:type="dxa"/>
                  <w:vAlign w:val="center"/>
                </w:tcPr>
                <w:p w14:paraId="76422E7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霸凌</w:t>
                  </w:r>
                </w:p>
              </w:tc>
              <w:tc>
                <w:tcPr>
                  <w:tcW w:w="6663" w:type="dxa"/>
                  <w:vAlign w:val="center"/>
                </w:tcPr>
                <w:p w14:paraId="63FCB942"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465DA9" w14:paraId="3274FF5D" w14:textId="77777777" w:rsidTr="00C2426F">
              <w:trPr>
                <w:trHeight w:val="265"/>
              </w:trPr>
              <w:tc>
                <w:tcPr>
                  <w:tcW w:w="2026" w:type="dxa"/>
                  <w:vAlign w:val="center"/>
                </w:tcPr>
                <w:p w14:paraId="7122BAB7"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5C61E402"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465DA9" w14:paraId="5ACE7568" w14:textId="77777777" w:rsidTr="00C2426F">
              <w:trPr>
                <w:trHeight w:val="265"/>
              </w:trPr>
              <w:tc>
                <w:tcPr>
                  <w:tcW w:w="2026" w:type="dxa"/>
                  <w:vAlign w:val="center"/>
                </w:tcPr>
                <w:p w14:paraId="4D75561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2973CEBA"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3D7B0DB1" w14:textId="77777777" w:rsidR="00465DA9" w:rsidRDefault="00465DA9" w:rsidP="00465DA9">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34C92342" w14:textId="77777777" w:rsidR="00465DA9" w:rsidRPr="00B84CF8" w:rsidRDefault="00465DA9" w:rsidP="00465DA9">
            <w:pPr>
              <w:spacing w:line="360" w:lineRule="exact"/>
              <w:ind w:leftChars="341" w:left="818" w:rightChars="50" w:right="120" w:firstLineChars="15" w:firstLine="30"/>
              <w:jc w:val="both"/>
              <w:rPr>
                <w:rFonts w:ascii="標楷體" w:eastAsia="標楷體" w:hAnsi="標楷體"/>
                <w:bCs/>
                <w:sz w:val="20"/>
                <w:szCs w:val="20"/>
              </w:rPr>
            </w:pPr>
          </w:p>
          <w:p w14:paraId="235A5A4B" w14:textId="77777777" w:rsidR="00465DA9" w:rsidRDefault="00465DA9" w:rsidP="005766E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(六)教育部「學校訂定教師輔導與管教學生辦法注意事項」第3</w:t>
            </w:r>
            <w:r>
              <w:rPr>
                <w:rFonts w:ascii="標楷體" w:eastAsia="標楷體" w:hAnsi="標楷體"/>
                <w:szCs w:val="24"/>
              </w:rPr>
              <w:t>7</w:t>
            </w:r>
            <w:r>
              <w:rPr>
                <w:rFonts w:ascii="標楷體" w:eastAsia="標楷體" w:hAnsi="標楷體" w:hint="eastAsia"/>
                <w:szCs w:val="24"/>
              </w:rPr>
              <w:t>點規定禁止體罰，第38點禁止違法體罰學生，第41點規定教師體罰、霸凌、不當管教或其他違法處罰學生之行為者，學校應按情節輕重，依教師法、教師成績考核辦法或相關規定，予以適當之懲處或其他處罰。</w:t>
            </w:r>
          </w:p>
          <w:p w14:paraId="5C46B561"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七)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4E8AA203" w14:textId="2F87751F" w:rsidR="005766EA" w:rsidRPr="00EB5922" w:rsidRDefault="005766EA" w:rsidP="005766E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(八)</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37763B76" w14:textId="74BF0AF0" w:rsidR="005766EA" w:rsidRPr="00F81F4A" w:rsidRDefault="005766EA" w:rsidP="005766EA">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(九)</w:t>
            </w:r>
            <w:r w:rsidR="00A4347A" w:rsidRPr="00B13650">
              <w:rPr>
                <w:rFonts w:ascii="標楷體" w:eastAsia="標楷體" w:hAnsi="標楷體" w:hint="eastAsia"/>
                <w:szCs w:val="24"/>
              </w:rPr>
              <w:t>本</w:t>
            </w:r>
            <w:r w:rsidR="00783782">
              <w:rPr>
                <w:rFonts w:ascii="標楷體" w:eastAsia="標楷體" w:hAnsi="標楷體" w:hint="eastAsia"/>
                <w:szCs w:val="24"/>
              </w:rPr>
              <w:t>案依據</w:t>
            </w:r>
            <w:r w:rsidR="00A4347A" w:rsidRPr="00B13650">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法第一章總則，第六節：調查事實及證據第36至43條參照)</w:t>
            </w:r>
          </w:p>
          <w:p w14:paraId="1FA924AE"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p>
          <w:p w14:paraId="36F0E3E7" w14:textId="3DCBC943" w:rsidR="00465DA9" w:rsidRPr="00E47142" w:rsidRDefault="00465DA9" w:rsidP="00465DA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三</w:t>
            </w:r>
            <w:r w:rsidR="003F4346">
              <w:rPr>
                <w:rFonts w:ascii="標楷體" w:eastAsia="標楷體" w:hAnsi="標楷體" w:hint="eastAsia"/>
                <w:b/>
                <w:szCs w:val="24"/>
              </w:rPr>
              <w:t>、本</w:t>
            </w:r>
            <w:r w:rsidR="00783782">
              <w:rPr>
                <w:rFonts w:ascii="標楷體" w:eastAsia="標楷體" w:hAnsi="標楷體" w:hint="eastAsia"/>
                <w:b/>
                <w:szCs w:val="24"/>
              </w:rPr>
              <w:t>案經</w:t>
            </w:r>
            <w:r w:rsidR="003F4346">
              <w:rPr>
                <w:rFonts w:ascii="標楷體" w:eastAsia="標楷體" w:hAnsi="標楷體" w:hint="eastAsia"/>
                <w:b/>
                <w:szCs w:val="24"/>
              </w:rPr>
              <w:t>調查後，認定如下</w:t>
            </w:r>
          </w:p>
          <w:p w14:paraId="5263F3B4" w14:textId="25CA7CD0" w:rsidR="00465DA9" w:rsidRPr="00BB7CB0" w:rsidRDefault="00465DA9" w:rsidP="00C12C9F">
            <w:pPr>
              <w:spacing w:line="400" w:lineRule="exact"/>
              <w:ind w:left="819" w:hangingChars="341" w:hanging="819"/>
              <w:jc w:val="both"/>
              <w:rPr>
                <w:rFonts w:ascii="標楷體" w:eastAsia="標楷體" w:hAnsi="標楷體"/>
                <w:b/>
                <w:szCs w:val="24"/>
              </w:rPr>
            </w:pPr>
            <w:r w:rsidRPr="00BB7CB0">
              <w:rPr>
                <w:rFonts w:ascii="標楷體" w:eastAsia="標楷體" w:hAnsi="標楷體" w:hint="eastAsia"/>
                <w:b/>
                <w:szCs w:val="24"/>
              </w:rPr>
              <w:t xml:space="preserve">  (一)</w:t>
            </w:r>
            <w:r w:rsidR="00C12C9F" w:rsidRPr="00C12C9F">
              <w:rPr>
                <w:rFonts w:ascii="標楷體" w:eastAsia="標楷體" w:hAnsi="標楷體" w:hint="eastAsia"/>
                <w:b/>
                <w:szCs w:val="24"/>
              </w:rPr>
              <w:t>甲師是否有體罰學生？如有，甲師是否</w:t>
            </w:r>
            <w:r w:rsidRPr="00BB7CB0">
              <w:rPr>
                <w:rFonts w:ascii="標楷體" w:eastAsia="標楷體" w:hAnsi="標楷體" w:hint="eastAsia"/>
                <w:b/>
                <w:szCs w:val="24"/>
              </w:rPr>
              <w:t>構成教師法第16條第1項第1款教學不力或不能勝任工作有具體事實「認定</w:t>
            </w:r>
            <w:r>
              <w:rPr>
                <w:rFonts w:ascii="標楷體" w:eastAsia="標楷體" w:hAnsi="標楷體" w:hint="eastAsia"/>
                <w:b/>
                <w:szCs w:val="24"/>
              </w:rPr>
              <w:t>基準</w:t>
            </w:r>
            <w:r w:rsidRPr="00BB7CB0">
              <w:rPr>
                <w:rFonts w:ascii="標楷體" w:eastAsia="標楷體" w:hAnsi="標楷體" w:hint="eastAsia"/>
                <w:b/>
                <w:szCs w:val="24"/>
              </w:rPr>
              <w:t>4、</w:t>
            </w:r>
            <w:r w:rsidRPr="00BB7CB0">
              <w:rPr>
                <w:rFonts w:ascii="標楷體" w:eastAsia="標楷體" w:hAnsi="標楷體"/>
                <w:b/>
                <w:szCs w:val="24"/>
              </w:rPr>
              <w:t>體罰學生，有具體事實</w:t>
            </w:r>
            <w:r>
              <w:rPr>
                <w:rFonts w:ascii="標楷體" w:eastAsia="標楷體" w:hAnsi="標楷體" w:hint="eastAsia"/>
                <w:b/>
                <w:szCs w:val="24"/>
              </w:rPr>
              <w:t>」？</w:t>
            </w:r>
          </w:p>
          <w:p w14:paraId="5F89119C" w14:textId="77777777" w:rsidR="00465DA9" w:rsidRPr="00BB7CB0" w:rsidRDefault="00465DA9" w:rsidP="00465DA9">
            <w:pPr>
              <w:spacing w:line="400" w:lineRule="exact"/>
              <w:ind w:left="960" w:hangingChars="400" w:hanging="960"/>
              <w:jc w:val="both"/>
              <w:rPr>
                <w:rFonts w:ascii="標楷體" w:eastAsia="標楷體" w:hAnsi="標楷體"/>
                <w:szCs w:val="24"/>
              </w:rPr>
            </w:pPr>
            <w:r w:rsidRPr="00BB7CB0">
              <w:rPr>
                <w:rFonts w:ascii="標楷體" w:eastAsia="標楷體" w:hAnsi="標楷體" w:hint="eastAsia"/>
                <w:szCs w:val="24"/>
              </w:rPr>
              <w:t xml:space="preserve">  </w:t>
            </w:r>
            <w:r>
              <w:rPr>
                <w:rFonts w:ascii="標楷體" w:eastAsia="標楷體" w:hAnsi="標楷體" w:hint="eastAsia"/>
                <w:szCs w:val="24"/>
              </w:rPr>
              <w:t xml:space="preserve"> </w:t>
            </w:r>
            <w:r w:rsidRPr="00BB7CB0">
              <w:rPr>
                <w:rFonts w:ascii="標楷體" w:eastAsia="標楷體" w:hAnsi="標楷體" w:hint="eastAsia"/>
                <w:szCs w:val="24"/>
              </w:rPr>
              <w:t xml:space="preserve"> 1.</w:t>
            </w:r>
            <w:r>
              <w:rPr>
                <w:rFonts w:ascii="標楷體" w:eastAsia="標楷體" w:hAnsi="標楷體" w:hint="eastAsia"/>
                <w:szCs w:val="24"/>
              </w:rPr>
              <w:t>A</w:t>
            </w:r>
            <w:r w:rsidRPr="00BB7CB0">
              <w:rPr>
                <w:rFonts w:ascii="標楷體" w:eastAsia="標楷體" w:hAnsi="標楷體" w:hint="eastAsia"/>
                <w:szCs w:val="24"/>
              </w:rPr>
              <w:t>生</w:t>
            </w:r>
            <w:r>
              <w:rPr>
                <w:rFonts w:ascii="標楷體" w:eastAsia="標楷體" w:hAnsi="標楷體" w:hint="eastAsia"/>
                <w:szCs w:val="24"/>
              </w:rPr>
              <w:t>對此爭點指出</w:t>
            </w:r>
            <w:r w:rsidRPr="00BB7CB0">
              <w:rPr>
                <w:rFonts w:ascii="標楷體" w:eastAsia="標楷體" w:hAnsi="標楷體" w:hint="eastAsia"/>
                <w:szCs w:val="24"/>
              </w:rPr>
              <w:t>：</w:t>
            </w:r>
          </w:p>
          <w:p w14:paraId="287589FB" w14:textId="77777777" w:rsidR="00465DA9"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)我被甲師用手機打過頭3次，很痛，我有哭出來。</w:t>
            </w:r>
          </w:p>
          <w:p w14:paraId="403B22C6" w14:textId="77777777" w:rsidR="00465DA9" w:rsidRPr="00904154"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(2)甲師也有用手機敲過其他同學的頭，像是</w:t>
            </w:r>
            <w:r w:rsidRPr="00904154">
              <w:rPr>
                <w:rFonts w:ascii="標楷體" w:eastAsia="標楷體" w:hAnsi="標楷體" w:hint="eastAsia"/>
                <w:szCs w:val="24"/>
              </w:rPr>
              <w:t>C、D、E生</w:t>
            </w:r>
            <w:r>
              <w:rPr>
                <w:rFonts w:ascii="標楷體" w:eastAsia="標楷體" w:hAnsi="標楷體" w:hint="eastAsia"/>
                <w:szCs w:val="24"/>
              </w:rPr>
              <w:t>。</w:t>
            </w:r>
          </w:p>
          <w:p w14:paraId="37B1CF6F" w14:textId="77777777" w:rsidR="00465DA9" w:rsidRPr="00260350" w:rsidRDefault="00465DA9" w:rsidP="00465DA9">
            <w:pPr>
              <w:spacing w:line="400" w:lineRule="exact"/>
              <w:ind w:left="961" w:hangingChars="400" w:hanging="961"/>
              <w:jc w:val="both"/>
              <w:rPr>
                <w:rFonts w:ascii="標楷體" w:eastAsia="標楷體" w:hAnsi="標楷體"/>
                <w:szCs w:val="24"/>
              </w:rPr>
            </w:pPr>
            <w:r>
              <w:rPr>
                <w:rFonts w:ascii="標楷體" w:eastAsia="標楷體" w:hAnsi="標楷體" w:hint="eastAsia"/>
                <w:b/>
                <w:szCs w:val="24"/>
              </w:rPr>
              <w:t xml:space="preserve"> </w:t>
            </w: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 xml:space="preserve"> 2.</w:t>
            </w:r>
            <w:r>
              <w:rPr>
                <w:rFonts w:ascii="標楷體" w:eastAsia="標楷體" w:hAnsi="標楷體" w:hint="eastAsia"/>
                <w:szCs w:val="24"/>
              </w:rPr>
              <w:t>甲師對此爭點答辯</w:t>
            </w:r>
            <w:r w:rsidRPr="00260350">
              <w:rPr>
                <w:rFonts w:ascii="標楷體" w:eastAsia="標楷體" w:hAnsi="標楷體" w:hint="eastAsia"/>
                <w:szCs w:val="24"/>
              </w:rPr>
              <w:t>：</w:t>
            </w:r>
          </w:p>
          <w:p w14:paraId="3B6FB66F" w14:textId="77777777" w:rsidR="00465DA9" w:rsidRDefault="00465DA9" w:rsidP="00465DA9">
            <w:pPr>
              <w:spacing w:line="400" w:lineRule="exact"/>
              <w:ind w:left="1102" w:hangingChars="459" w:hanging="1102"/>
              <w:jc w:val="both"/>
              <w:rPr>
                <w:rFonts w:ascii="標楷體" w:eastAsia="標楷體" w:hAnsi="標楷體"/>
                <w:szCs w:val="24"/>
              </w:rPr>
            </w:pP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(1)</w:t>
            </w:r>
            <w:r w:rsidRPr="00904154">
              <w:rPr>
                <w:rFonts w:ascii="標楷體" w:eastAsia="標楷體" w:hAnsi="標楷體" w:hint="eastAsia"/>
                <w:szCs w:val="24"/>
              </w:rPr>
              <w:t>我</w:t>
            </w:r>
            <w:r>
              <w:rPr>
                <w:rFonts w:ascii="標楷體" w:eastAsia="標楷體" w:hAnsi="標楷體" w:hint="eastAsia"/>
                <w:szCs w:val="24"/>
              </w:rPr>
              <w:t>只</w:t>
            </w:r>
            <w:r w:rsidRPr="00904154">
              <w:rPr>
                <w:rFonts w:ascii="標楷體" w:eastAsia="標楷體" w:hAnsi="標楷體" w:hint="eastAsia"/>
                <w:szCs w:val="24"/>
              </w:rPr>
              <w:t>有用手機敲到學生的肩膀、頭部，</w:t>
            </w:r>
            <w:r>
              <w:rPr>
                <w:rFonts w:ascii="標楷體" w:eastAsia="標楷體" w:hAnsi="標楷體" w:hint="eastAsia"/>
                <w:szCs w:val="24"/>
              </w:rPr>
              <w:t>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w:t>
            </w:r>
            <w:r w:rsidRPr="00904154">
              <w:rPr>
                <w:rFonts w:ascii="標楷體" w:eastAsia="標楷體" w:hAnsi="標楷體" w:hint="eastAsia"/>
                <w:szCs w:val="24"/>
              </w:rPr>
              <w:t>。</w:t>
            </w:r>
          </w:p>
          <w:p w14:paraId="47B68363" w14:textId="77777777" w:rsidR="00465DA9" w:rsidRPr="00904154" w:rsidRDefault="00465DA9" w:rsidP="00465DA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就</w:t>
            </w:r>
            <w:r>
              <w:rPr>
                <w:rFonts w:ascii="標楷體" w:eastAsia="標楷體" w:hAnsi="標楷體" w:hint="eastAsia"/>
                <w:szCs w:val="24"/>
              </w:rPr>
              <w:t>只有A、C、D、E</w:t>
            </w:r>
            <w:r w:rsidRPr="00904154">
              <w:rPr>
                <w:rFonts w:ascii="標楷體" w:eastAsia="標楷體" w:hAnsi="標楷體" w:hint="eastAsia"/>
                <w:szCs w:val="24"/>
              </w:rPr>
              <w:t>生比較會需要提醒。</w:t>
            </w:r>
          </w:p>
          <w:p w14:paraId="3FDB363F" w14:textId="77777777" w:rsidR="00465DA9" w:rsidRPr="00260350" w:rsidRDefault="00465DA9" w:rsidP="00465DA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60350">
              <w:rPr>
                <w:rFonts w:ascii="標楷體" w:eastAsia="標楷體" w:hAnsi="標楷體" w:hint="eastAsia"/>
                <w:szCs w:val="24"/>
              </w:rPr>
              <w:t xml:space="preserve">   3.甲師</w:t>
            </w:r>
            <w:r>
              <w:rPr>
                <w:rFonts w:ascii="標楷體" w:eastAsia="標楷體" w:hAnsi="標楷體" w:hint="eastAsia"/>
                <w:szCs w:val="24"/>
              </w:rPr>
              <w:t>及A生</w:t>
            </w:r>
            <w:r w:rsidRPr="00260350">
              <w:rPr>
                <w:rFonts w:ascii="標楷體" w:eastAsia="標楷體" w:hAnsi="標楷體" w:hint="eastAsia"/>
                <w:szCs w:val="24"/>
              </w:rPr>
              <w:t>班級相關</w:t>
            </w:r>
            <w:r>
              <w:rPr>
                <w:rFonts w:ascii="標楷體" w:eastAsia="標楷體" w:hAnsi="標楷體" w:hint="eastAsia"/>
                <w:szCs w:val="24"/>
              </w:rPr>
              <w:t>證人對此爭點指證如下</w:t>
            </w:r>
            <w:r w:rsidRPr="00F81F4A">
              <w:rPr>
                <w:rFonts w:ascii="標楷體" w:eastAsia="標楷體" w:hAnsi="標楷體" w:hint="eastAsia"/>
                <w:szCs w:val="24"/>
              </w:rPr>
              <w:t>：</w:t>
            </w:r>
          </w:p>
          <w:p w14:paraId="57BCDB1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(1)</w:t>
            </w:r>
            <w:r w:rsidRPr="00904154">
              <w:rPr>
                <w:rFonts w:ascii="標楷體" w:eastAsia="標楷體" w:hAnsi="標楷體" w:hint="eastAsia"/>
                <w:szCs w:val="24"/>
              </w:rPr>
              <w:t>B生：</w:t>
            </w:r>
            <w:r>
              <w:rPr>
                <w:rFonts w:ascii="標楷體" w:eastAsia="標楷體" w:hAnsi="標楷體" w:hint="eastAsia"/>
                <w:szCs w:val="24"/>
              </w:rPr>
              <w:t>班上常常上課很吵，同學走來走去，甲師就會</w:t>
            </w:r>
            <w:r w:rsidRPr="00904154">
              <w:rPr>
                <w:rFonts w:ascii="標楷體" w:eastAsia="標楷體" w:hAnsi="標楷體" w:hint="eastAsia"/>
                <w:szCs w:val="24"/>
              </w:rPr>
              <w:t>用手機敲同學的頭有2、3次。</w:t>
            </w:r>
          </w:p>
          <w:p w14:paraId="032DD0C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(2)</w:t>
            </w:r>
            <w:r w:rsidRPr="00904154">
              <w:rPr>
                <w:rFonts w:ascii="標楷體" w:eastAsia="標楷體" w:hAnsi="標楷體" w:hint="eastAsia"/>
                <w:szCs w:val="24"/>
              </w:rPr>
              <w:t>C生：</w:t>
            </w:r>
            <w:r>
              <w:rPr>
                <w:rFonts w:ascii="標楷體" w:eastAsia="標楷體" w:hAnsi="標楷體" w:hint="eastAsia"/>
                <w:szCs w:val="24"/>
              </w:rPr>
              <w:t>我上課跟同學說話，甲師</w:t>
            </w:r>
            <w:r w:rsidRPr="00904154">
              <w:rPr>
                <w:rFonts w:ascii="標楷體" w:eastAsia="標楷體" w:hAnsi="標楷體" w:hint="eastAsia"/>
                <w:szCs w:val="24"/>
              </w:rPr>
              <w:t>有用手機敲過</w:t>
            </w:r>
            <w:r>
              <w:rPr>
                <w:rFonts w:ascii="標楷體" w:eastAsia="標楷體" w:hAnsi="標楷體" w:hint="eastAsia"/>
                <w:szCs w:val="24"/>
              </w:rPr>
              <w:t>我，我痛到哭出來，甲師也敲過A</w:t>
            </w:r>
            <w:r w:rsidRPr="00904154">
              <w:rPr>
                <w:rFonts w:ascii="標楷體" w:eastAsia="標楷體" w:hAnsi="標楷體" w:hint="eastAsia"/>
                <w:szCs w:val="24"/>
              </w:rPr>
              <w:t>生的頭3下。</w:t>
            </w:r>
          </w:p>
          <w:p w14:paraId="0FAF50D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(3)</w:t>
            </w:r>
            <w:r w:rsidRPr="00904154">
              <w:rPr>
                <w:rFonts w:ascii="標楷體" w:eastAsia="標楷體" w:hAnsi="標楷體"/>
                <w:szCs w:val="24"/>
              </w:rPr>
              <w:t>D</w:t>
            </w:r>
            <w:r w:rsidRPr="00904154">
              <w:rPr>
                <w:rFonts w:ascii="標楷體" w:eastAsia="標楷體" w:hAnsi="標楷體" w:hint="eastAsia"/>
                <w:szCs w:val="24"/>
              </w:rPr>
              <w:t>生：我有1次上課很吵的時候，</w:t>
            </w:r>
            <w:r>
              <w:rPr>
                <w:rFonts w:ascii="標楷體" w:eastAsia="標楷體" w:hAnsi="標楷體" w:hint="eastAsia"/>
                <w:szCs w:val="24"/>
              </w:rPr>
              <w:t>甲師</w:t>
            </w:r>
            <w:r w:rsidRPr="00904154">
              <w:rPr>
                <w:rFonts w:ascii="標楷體" w:eastAsia="標楷體" w:hAnsi="標楷體" w:hint="eastAsia"/>
                <w:szCs w:val="24"/>
              </w:rPr>
              <w:t>生氣的用手機敲我的頭，</w:t>
            </w:r>
            <w:r>
              <w:rPr>
                <w:rFonts w:ascii="標楷體" w:eastAsia="標楷體" w:hAnsi="標楷體" w:hint="eastAsia"/>
                <w:szCs w:val="24"/>
              </w:rPr>
              <w:t>會痛，</w:t>
            </w:r>
            <w:r w:rsidRPr="00904154">
              <w:rPr>
                <w:rFonts w:ascii="標楷體" w:eastAsia="標楷體" w:hAnsi="標楷體" w:hint="eastAsia"/>
                <w:szCs w:val="24"/>
              </w:rPr>
              <w:t>我沒有掉淚，但有難過，因為很痛。我沒有印象有看過其他同學被</w:t>
            </w:r>
            <w:r>
              <w:rPr>
                <w:rFonts w:ascii="標楷體" w:eastAsia="標楷體" w:hAnsi="標楷體" w:hint="eastAsia"/>
                <w:szCs w:val="24"/>
              </w:rPr>
              <w:t>甲師</w:t>
            </w:r>
            <w:r w:rsidRPr="00904154">
              <w:rPr>
                <w:rFonts w:ascii="標楷體" w:eastAsia="標楷體" w:hAnsi="標楷體" w:hint="eastAsia"/>
                <w:szCs w:val="24"/>
              </w:rPr>
              <w:t>用手機敲過。</w:t>
            </w:r>
          </w:p>
          <w:p w14:paraId="53BC1255"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E生：有時候上課同學走來走去或是同學很吵時，</w:t>
            </w:r>
            <w:r>
              <w:rPr>
                <w:rFonts w:ascii="標楷體" w:eastAsia="標楷體" w:hAnsi="標楷體" w:hint="eastAsia"/>
                <w:szCs w:val="24"/>
              </w:rPr>
              <w:t>甲師</w:t>
            </w:r>
            <w:r w:rsidRPr="00904154">
              <w:rPr>
                <w:rFonts w:ascii="標楷體" w:eastAsia="標楷體" w:hAnsi="標楷體" w:hint="eastAsia"/>
                <w:szCs w:val="24"/>
              </w:rPr>
              <w:t>會生氣。</w:t>
            </w:r>
            <w:r>
              <w:rPr>
                <w:rFonts w:ascii="標楷體" w:eastAsia="標楷體" w:hAnsi="標楷體" w:hint="eastAsia"/>
                <w:szCs w:val="24"/>
              </w:rPr>
              <w:t>甲師</w:t>
            </w:r>
            <w:r w:rsidRPr="00904154">
              <w:rPr>
                <w:rFonts w:ascii="標楷體" w:eastAsia="標楷體" w:hAnsi="標楷體" w:hint="eastAsia"/>
                <w:szCs w:val="24"/>
              </w:rPr>
              <w:t>生氣時有時候會打人，曾用手機打過</w:t>
            </w:r>
            <w:r>
              <w:rPr>
                <w:rFonts w:ascii="標楷體" w:eastAsia="標楷體" w:hAnsi="標楷體" w:hint="eastAsia"/>
                <w:szCs w:val="24"/>
              </w:rPr>
              <w:t>A</w:t>
            </w:r>
            <w:r w:rsidRPr="00904154">
              <w:rPr>
                <w:rFonts w:ascii="標楷體" w:eastAsia="標楷體" w:hAnsi="標楷體" w:hint="eastAsia"/>
                <w:szCs w:val="24"/>
              </w:rPr>
              <w:t>生、</w:t>
            </w:r>
            <w:r>
              <w:rPr>
                <w:rFonts w:ascii="標楷體" w:eastAsia="標楷體" w:hAnsi="標楷體" w:hint="eastAsia"/>
                <w:szCs w:val="24"/>
              </w:rPr>
              <w:t>C</w:t>
            </w:r>
            <w:r w:rsidRPr="00904154">
              <w:rPr>
                <w:rFonts w:ascii="標楷體" w:eastAsia="標楷體" w:hAnsi="標楷體" w:hint="eastAsia"/>
                <w:szCs w:val="24"/>
              </w:rPr>
              <w:t>生</w:t>
            </w:r>
            <w:r>
              <w:rPr>
                <w:rFonts w:ascii="標楷體" w:eastAsia="標楷體" w:hAnsi="標楷體" w:hint="eastAsia"/>
                <w:szCs w:val="24"/>
              </w:rPr>
              <w:t>頭部</w:t>
            </w:r>
            <w:r w:rsidRPr="00904154">
              <w:rPr>
                <w:rFonts w:ascii="標楷體" w:eastAsia="標楷體" w:hAnsi="標楷體" w:hint="eastAsia"/>
                <w:szCs w:val="24"/>
              </w:rPr>
              <w:t>，我在3年級也有被手機敲過頭</w:t>
            </w:r>
            <w:r>
              <w:rPr>
                <w:rFonts w:ascii="標楷體" w:eastAsia="標楷體" w:hAnsi="標楷體" w:hint="eastAsia"/>
                <w:szCs w:val="24"/>
              </w:rPr>
              <w:t>，蠻痛的</w:t>
            </w:r>
            <w:r w:rsidRPr="00904154">
              <w:rPr>
                <w:rFonts w:ascii="標楷體" w:eastAsia="標楷體" w:hAnsi="標楷體" w:hint="eastAsia"/>
                <w:szCs w:val="24"/>
              </w:rPr>
              <w:t>。</w:t>
            </w:r>
          </w:p>
          <w:p w14:paraId="71181E64"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(5)</w:t>
            </w:r>
            <w:r w:rsidRPr="00904154">
              <w:rPr>
                <w:rFonts w:ascii="標楷體" w:eastAsia="標楷體" w:hAnsi="標楷體" w:hint="eastAsia"/>
                <w:szCs w:val="24"/>
              </w:rPr>
              <w:t>F生：3年級的時候有看過E生</w:t>
            </w:r>
            <w:r>
              <w:rPr>
                <w:rFonts w:ascii="標楷體" w:eastAsia="標楷體" w:hAnsi="標楷體" w:hint="eastAsia"/>
                <w:szCs w:val="24"/>
              </w:rPr>
              <w:t>因為上課吵鬧</w:t>
            </w:r>
            <w:r w:rsidRPr="00904154">
              <w:rPr>
                <w:rFonts w:ascii="標楷體" w:eastAsia="標楷體" w:hAnsi="標楷體" w:hint="eastAsia"/>
                <w:szCs w:val="24"/>
              </w:rPr>
              <w:t>被</w:t>
            </w:r>
            <w:r>
              <w:rPr>
                <w:rFonts w:ascii="標楷體" w:eastAsia="標楷體" w:hAnsi="標楷體" w:hint="eastAsia"/>
                <w:szCs w:val="24"/>
              </w:rPr>
              <w:t>甲師</w:t>
            </w:r>
            <w:r w:rsidRPr="00904154">
              <w:rPr>
                <w:rFonts w:ascii="標楷體" w:eastAsia="標楷體" w:hAnsi="標楷體" w:hint="eastAsia"/>
                <w:szCs w:val="24"/>
              </w:rPr>
              <w:t>用手機敲頭上面，敲3下。</w:t>
            </w:r>
          </w:p>
          <w:p w14:paraId="4552E886" w14:textId="77777777" w:rsidR="00465DA9" w:rsidRPr="00904154" w:rsidRDefault="00465DA9" w:rsidP="00465DA9">
            <w:pPr>
              <w:spacing w:line="400" w:lineRule="exact"/>
              <w:ind w:left="1812" w:hangingChars="755" w:hanging="1812"/>
              <w:jc w:val="both"/>
              <w:rPr>
                <w:rFonts w:ascii="標楷體" w:eastAsia="標楷體" w:hAnsi="標楷體"/>
                <w:szCs w:val="24"/>
              </w:rPr>
            </w:pPr>
            <w:r>
              <w:rPr>
                <w:rFonts w:ascii="標楷體" w:eastAsia="標楷體" w:hAnsi="標楷體" w:hint="eastAsia"/>
                <w:szCs w:val="24"/>
              </w:rPr>
              <w:t xml:space="preserve">      (6)</w:t>
            </w:r>
            <w:r w:rsidRPr="00904154">
              <w:rPr>
                <w:rFonts w:ascii="標楷體" w:eastAsia="標楷體" w:hAnsi="標楷體" w:hint="eastAsia"/>
                <w:szCs w:val="24"/>
              </w:rPr>
              <w:t>H生：</w:t>
            </w:r>
            <w:r>
              <w:rPr>
                <w:rFonts w:ascii="標楷體" w:eastAsia="標楷體" w:hAnsi="標楷體" w:hint="eastAsia"/>
                <w:szCs w:val="24"/>
              </w:rPr>
              <w:t>甲師</w:t>
            </w:r>
            <w:r w:rsidRPr="00904154">
              <w:rPr>
                <w:rFonts w:ascii="標楷體" w:eastAsia="標楷體" w:hAnsi="標楷體" w:hint="eastAsia"/>
                <w:szCs w:val="24"/>
              </w:rPr>
              <w:t>用手機打過A生、C生、D生、E生</w:t>
            </w:r>
            <w:r>
              <w:rPr>
                <w:rFonts w:ascii="標楷體" w:eastAsia="標楷體" w:hAnsi="標楷體" w:hint="eastAsia"/>
                <w:szCs w:val="24"/>
              </w:rPr>
              <w:t>頭部</w:t>
            </w:r>
            <w:r w:rsidRPr="00904154">
              <w:rPr>
                <w:rFonts w:ascii="標楷體" w:eastAsia="標楷體" w:hAnsi="標楷體" w:hint="eastAsia"/>
                <w:szCs w:val="24"/>
              </w:rPr>
              <w:t>，他們上課不守秩序或是彼此互打，</w:t>
            </w:r>
            <w:r>
              <w:rPr>
                <w:rFonts w:ascii="標楷體" w:eastAsia="標楷體" w:hAnsi="標楷體" w:hint="eastAsia"/>
                <w:szCs w:val="24"/>
              </w:rPr>
              <w:t>甲師</w:t>
            </w:r>
            <w:r w:rsidRPr="00904154">
              <w:rPr>
                <w:rFonts w:ascii="標楷體" w:eastAsia="標楷體" w:hAnsi="標楷體" w:hint="eastAsia"/>
                <w:szCs w:val="24"/>
              </w:rPr>
              <w:t>有管，但是他們不聽。打五位同學都是不是同一次時間。</w:t>
            </w:r>
          </w:p>
          <w:p w14:paraId="18AF42C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(7)</w:t>
            </w:r>
            <w:r w:rsidRPr="00904154">
              <w:rPr>
                <w:rFonts w:ascii="標楷體" w:eastAsia="標楷體" w:hAnsi="標楷體" w:hint="eastAsia"/>
                <w:szCs w:val="24"/>
              </w:rPr>
              <w:t>I生：</w:t>
            </w:r>
            <w:r>
              <w:rPr>
                <w:rFonts w:ascii="標楷體" w:eastAsia="標楷體" w:hAnsi="標楷體" w:hint="eastAsia"/>
                <w:szCs w:val="24"/>
              </w:rPr>
              <w:t>甲師</w:t>
            </w:r>
            <w:r w:rsidRPr="00904154">
              <w:rPr>
                <w:rFonts w:ascii="標楷體" w:eastAsia="標楷體" w:hAnsi="標楷體" w:hint="eastAsia"/>
                <w:szCs w:val="24"/>
              </w:rPr>
              <w:t>有用手機打E生頭，有一點聲音，應該不會痛，他們因為上課很皮。</w:t>
            </w:r>
          </w:p>
          <w:p w14:paraId="16A2C8C8"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(8)</w:t>
            </w:r>
            <w:r w:rsidRPr="00904154">
              <w:rPr>
                <w:rFonts w:ascii="標楷體" w:eastAsia="標楷體" w:hAnsi="標楷體" w:hint="eastAsia"/>
                <w:szCs w:val="24"/>
              </w:rPr>
              <w:t>J</w:t>
            </w:r>
            <w:r>
              <w:rPr>
                <w:rFonts w:ascii="標楷體" w:eastAsia="標楷體" w:hAnsi="標楷體" w:hint="eastAsia"/>
                <w:szCs w:val="24"/>
              </w:rPr>
              <w:t>生：甲師</w:t>
            </w:r>
            <w:r w:rsidRPr="00904154">
              <w:rPr>
                <w:rFonts w:ascii="標楷體" w:eastAsia="標楷體" w:hAnsi="標楷體" w:hint="eastAsia"/>
                <w:szCs w:val="24"/>
              </w:rPr>
              <w:t>對</w:t>
            </w:r>
            <w:r>
              <w:rPr>
                <w:rFonts w:ascii="標楷體" w:eastAsia="標楷體" w:hAnsi="標楷體" w:hint="eastAsia"/>
                <w:szCs w:val="24"/>
              </w:rPr>
              <w:t>A</w:t>
            </w:r>
            <w:r w:rsidRPr="00904154">
              <w:rPr>
                <w:rFonts w:ascii="標楷體" w:eastAsia="標楷體" w:hAnsi="標楷體" w:hint="eastAsia"/>
                <w:szCs w:val="24"/>
              </w:rPr>
              <w:t>生用手機打頭</w:t>
            </w:r>
            <w:r>
              <w:rPr>
                <w:rFonts w:ascii="標楷體" w:eastAsia="標楷體" w:hAnsi="標楷體" w:hint="eastAsia"/>
                <w:szCs w:val="24"/>
              </w:rPr>
              <w:t>，因為A生跟同學講話太大聲</w:t>
            </w:r>
            <w:r w:rsidRPr="00904154">
              <w:rPr>
                <w:rFonts w:ascii="標楷體" w:eastAsia="標楷體" w:hAnsi="標楷體" w:hint="eastAsia"/>
                <w:szCs w:val="24"/>
              </w:rPr>
              <w:t>。</w:t>
            </w:r>
          </w:p>
          <w:p w14:paraId="7DFD625D"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(9)</w:t>
            </w:r>
            <w:r w:rsidRPr="00904154">
              <w:rPr>
                <w:rFonts w:ascii="標楷體" w:eastAsia="標楷體" w:hAnsi="標楷體" w:hint="eastAsia"/>
                <w:szCs w:val="24"/>
              </w:rPr>
              <w:t>L生：大概看過5、6次</w:t>
            </w:r>
            <w:r>
              <w:rPr>
                <w:rFonts w:ascii="標楷體" w:eastAsia="標楷體" w:hAnsi="標楷體" w:hint="eastAsia"/>
                <w:szCs w:val="24"/>
              </w:rPr>
              <w:t>甲師</w:t>
            </w:r>
            <w:r w:rsidRPr="00904154">
              <w:rPr>
                <w:rFonts w:ascii="標楷體" w:eastAsia="標楷體" w:hAnsi="標楷體" w:hint="eastAsia"/>
                <w:szCs w:val="24"/>
              </w:rPr>
              <w:t>用手機敲同學</w:t>
            </w:r>
            <w:r>
              <w:rPr>
                <w:rFonts w:ascii="標楷體" w:eastAsia="標楷體" w:hAnsi="標楷體" w:hint="eastAsia"/>
                <w:szCs w:val="24"/>
              </w:rPr>
              <w:t>，原因是數學課同學走來走去很吵</w:t>
            </w:r>
            <w:r w:rsidRPr="00904154">
              <w:rPr>
                <w:rFonts w:ascii="標楷體" w:eastAsia="標楷體" w:hAnsi="標楷體" w:hint="eastAsia"/>
                <w:szCs w:val="24"/>
              </w:rPr>
              <w:t>。</w:t>
            </w:r>
          </w:p>
          <w:p w14:paraId="7CB39573"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(10)</w:t>
            </w:r>
            <w:r w:rsidRPr="00904154">
              <w:rPr>
                <w:rFonts w:ascii="標楷體" w:eastAsia="標楷體" w:hAnsi="標楷體" w:hint="eastAsia"/>
                <w:szCs w:val="24"/>
              </w:rPr>
              <w:t>M生：</w:t>
            </w:r>
            <w:r>
              <w:rPr>
                <w:rFonts w:ascii="標楷體" w:eastAsia="標楷體" w:hAnsi="標楷體" w:hint="eastAsia"/>
                <w:szCs w:val="24"/>
              </w:rPr>
              <w:t>甲師</w:t>
            </w:r>
            <w:r w:rsidRPr="00904154">
              <w:rPr>
                <w:rFonts w:ascii="標楷體" w:eastAsia="標楷體" w:hAnsi="標楷體" w:hint="eastAsia"/>
                <w:szCs w:val="24"/>
              </w:rPr>
              <w:t>用手機打</w:t>
            </w:r>
            <w:r>
              <w:rPr>
                <w:rFonts w:ascii="標楷體" w:eastAsia="標楷體" w:hAnsi="標楷體" w:hint="eastAsia"/>
                <w:szCs w:val="24"/>
              </w:rPr>
              <w:t>A</w:t>
            </w:r>
            <w:r w:rsidRPr="00904154">
              <w:rPr>
                <w:rFonts w:ascii="標楷體" w:eastAsia="標楷體" w:hAnsi="標楷體" w:hint="eastAsia"/>
                <w:szCs w:val="24"/>
              </w:rPr>
              <w:t>生</w:t>
            </w:r>
            <w:r>
              <w:rPr>
                <w:rFonts w:ascii="標楷體" w:eastAsia="標楷體" w:hAnsi="標楷體" w:hint="eastAsia"/>
                <w:szCs w:val="24"/>
              </w:rPr>
              <w:t>頭</w:t>
            </w:r>
            <w:r w:rsidRPr="00904154">
              <w:rPr>
                <w:rFonts w:ascii="標楷體" w:eastAsia="標楷體" w:hAnsi="標楷體" w:hint="eastAsia"/>
                <w:szCs w:val="24"/>
              </w:rPr>
              <w:t>3次以上、C生</w:t>
            </w:r>
            <w:r>
              <w:rPr>
                <w:rFonts w:ascii="標楷體" w:eastAsia="標楷體" w:hAnsi="標楷體" w:hint="eastAsia"/>
                <w:szCs w:val="24"/>
              </w:rPr>
              <w:t>頭</w:t>
            </w:r>
            <w:r w:rsidRPr="00904154">
              <w:rPr>
                <w:rFonts w:ascii="標楷體" w:eastAsia="標楷體" w:hAnsi="標楷體" w:hint="eastAsia"/>
                <w:szCs w:val="24"/>
              </w:rPr>
              <w:t>2次，打到哭</w:t>
            </w:r>
            <w:r>
              <w:rPr>
                <w:rFonts w:ascii="標楷體" w:eastAsia="標楷體" w:hAnsi="標楷體" w:hint="eastAsia"/>
                <w:szCs w:val="24"/>
              </w:rPr>
              <w:t>，因為他們上課講話</w:t>
            </w:r>
            <w:r w:rsidRPr="00904154">
              <w:rPr>
                <w:rFonts w:ascii="標楷體" w:eastAsia="標楷體" w:hAnsi="標楷體" w:hint="eastAsia"/>
                <w:szCs w:val="24"/>
              </w:rPr>
              <w:t>。</w:t>
            </w:r>
          </w:p>
          <w:p w14:paraId="10794CCC" w14:textId="1A945AB9" w:rsidR="00465DA9" w:rsidRPr="00392FFE" w:rsidRDefault="00465DA9" w:rsidP="00465DA9">
            <w:pPr>
              <w:spacing w:line="400" w:lineRule="exact"/>
              <w:ind w:left="960" w:hangingChars="400" w:hanging="960"/>
              <w:jc w:val="both"/>
              <w:rPr>
                <w:rFonts w:ascii="標楷體" w:eastAsia="標楷體" w:hAnsi="標楷體"/>
                <w:szCs w:val="24"/>
              </w:rPr>
            </w:pPr>
            <w:r w:rsidRPr="00392FFE">
              <w:rPr>
                <w:rFonts w:ascii="標楷體" w:eastAsia="標楷體" w:hAnsi="標楷體" w:hint="eastAsia"/>
                <w:szCs w:val="24"/>
              </w:rPr>
              <w:t xml:space="preserve">  </w:t>
            </w:r>
            <w:r>
              <w:rPr>
                <w:rFonts w:ascii="標楷體" w:eastAsia="標楷體" w:hAnsi="標楷體" w:hint="eastAsia"/>
                <w:szCs w:val="24"/>
              </w:rPr>
              <w:t xml:space="preserve"> </w:t>
            </w:r>
            <w:r w:rsidRPr="00392FFE">
              <w:rPr>
                <w:rFonts w:ascii="標楷體" w:eastAsia="標楷體" w:hAnsi="標楷體" w:hint="eastAsia"/>
                <w:szCs w:val="24"/>
              </w:rPr>
              <w:t xml:space="preserve"> 4.依據雙方陳述及相關證據，判斷</w:t>
            </w:r>
            <w:r w:rsidR="009B0C7A">
              <w:rPr>
                <w:rFonts w:ascii="標楷體" w:eastAsia="標楷體" w:hAnsi="標楷體" w:hint="eastAsia"/>
                <w:szCs w:val="24"/>
              </w:rPr>
              <w:t>認定</w:t>
            </w:r>
            <w:r w:rsidRPr="00392FFE">
              <w:rPr>
                <w:rFonts w:ascii="標楷體" w:eastAsia="標楷體" w:hAnsi="標楷體" w:hint="eastAsia"/>
                <w:szCs w:val="24"/>
              </w:rPr>
              <w:t>如下：</w:t>
            </w:r>
          </w:p>
          <w:p w14:paraId="1883F6DE" w14:textId="77777777" w:rsidR="00465DA9" w:rsidRDefault="00465DA9" w:rsidP="00465DA9">
            <w:pPr>
              <w:spacing w:line="400" w:lineRule="exact"/>
              <w:ind w:left="1102" w:hangingChars="459" w:hanging="1102"/>
              <w:jc w:val="both"/>
              <w:rPr>
                <w:rFonts w:ascii="標楷體" w:eastAsia="標楷體" w:hAnsi="標楷體"/>
                <w:szCs w:val="24"/>
              </w:rPr>
            </w:pPr>
            <w:bookmarkStart w:id="0" w:name="_Toc518563335"/>
            <w:bookmarkStart w:id="1" w:name="_Toc520788995"/>
            <w:bookmarkStart w:id="2" w:name="_Toc521490560"/>
            <w:bookmarkStart w:id="3" w:name="_Toc521500148"/>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w:t>
            </w:r>
            <w:bookmarkEnd w:id="0"/>
            <w:bookmarkEnd w:id="1"/>
            <w:bookmarkEnd w:id="2"/>
            <w:bookmarkEnd w:id="3"/>
            <w:r>
              <w:rPr>
                <w:rFonts w:ascii="標楷體" w:eastAsia="標楷體" w:hAnsi="標楷體" w:hint="eastAsia"/>
                <w:szCs w:val="24"/>
              </w:rPr>
              <w:t>甲師是否有用手機敲學生的頭？</w:t>
            </w:r>
          </w:p>
          <w:p w14:paraId="19A26470"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根據學生訪談紀錄，A、C、D、E生有自述曾被甲師用手機敲打頭；另C、E、H、J及M生有親眼目睹甲師用手機敲打A生頭部；A、E、H、M生則作證有看見甲師用手機敲打C生頭部；A及H生則說有看見D生被甲師用手機敲打頭；A、H及I生則說有看過甲師用手機打過E生頭部。至於B及L生則證稱有看見甲師曾經用手機敲打過學生頭部，但是被打到的同學是誰，則回想不起來。由上可知，A、C、D、E生被甲師用手機敲頭，除A、C、D、E生自述之外，每位亦皆有一位以上之證人證詞證明，因此，甲師確時有用手機敲過A、C、D、E生頭部無誤。</w:t>
            </w:r>
          </w:p>
          <w:p w14:paraId="05F3E299"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(3)學生被甲師用手機敲頭是否造成學生</w:t>
            </w:r>
            <w:r w:rsidRPr="008C4B73">
              <w:rPr>
                <w:rFonts w:ascii="標楷體" w:eastAsia="標楷體" w:hAnsi="標楷體" w:hint="eastAsia"/>
              </w:rPr>
              <w:t>身體客觀上受到痛苦或身心受到侵害</w:t>
            </w:r>
            <w:r>
              <w:rPr>
                <w:rFonts w:ascii="標楷體" w:eastAsia="標楷體" w:hAnsi="標楷體" w:hint="eastAsia"/>
                <w:szCs w:val="24"/>
              </w:rPr>
              <w:t>？</w:t>
            </w:r>
          </w:p>
          <w:p w14:paraId="7848CD1D" w14:textId="77777777" w:rsidR="00465DA9" w:rsidRPr="00904154"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A、C、D、E生本人覺得被甲師用手機敲打時，會有痛的感覺，A及C生說甚至痛到哭出來，C及M生則證明看見A生被甲師用手機打到哭，M生也證明看見C生被甲師用手機打到哭。由上可知，被手機敲擊頭部，依常理及客觀經驗可知確實</w:t>
            </w:r>
            <w:r>
              <w:rPr>
                <w:rFonts w:ascii="標楷體" w:eastAsia="標楷體" w:hAnsi="標楷體" w:hint="eastAsia"/>
                <w:szCs w:val="24"/>
              </w:rPr>
              <w:lastRenderedPageBreak/>
              <w:t>會有疼痛感，此觀諸A、C、D、E生自述皆會有痛的感覺，另外，尚有證人證稱A、C生還痛到出哭來，可見甲師之力道顯非輕微。</w:t>
            </w:r>
          </w:p>
          <w:p w14:paraId="1BF1C0F5" w14:textId="77777777" w:rsidR="00465DA9" w:rsidRDefault="00465DA9" w:rsidP="00465DA9">
            <w:pPr>
              <w:spacing w:line="400" w:lineRule="exact"/>
              <w:ind w:left="1102" w:hangingChars="459" w:hanging="110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w:t>
            </w:r>
            <w:r>
              <w:rPr>
                <w:rFonts w:ascii="標楷體" w:eastAsia="標楷體" w:hAnsi="標楷體" w:hint="eastAsia"/>
                <w:szCs w:val="24"/>
              </w:rPr>
              <w:t>甲師用手機敲學生頭部之動機為何？</w:t>
            </w:r>
          </w:p>
          <w:p w14:paraId="24842E61"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甲師雖承認有用手機敲到學生肩膀及頭部，但強調動機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，更沒有體罰的意圖。不過，根據</w:t>
            </w:r>
            <w:r w:rsidRPr="00403619">
              <w:rPr>
                <w:rFonts w:ascii="標楷體" w:eastAsia="標楷體" w:hAnsi="標楷體" w:hint="eastAsia"/>
                <w:szCs w:val="24"/>
              </w:rPr>
              <w:t>B、C、D、E、F、H、I、J、K、L、M</w:t>
            </w:r>
            <w:r>
              <w:rPr>
                <w:rFonts w:ascii="標楷體" w:eastAsia="標楷體" w:hAnsi="標楷體" w:hint="eastAsia"/>
                <w:szCs w:val="24"/>
              </w:rPr>
              <w:t>生陳述，甲師會用手機敲同學的時間點皆是學生上課講話很吵、秩序不好、走來走去的時候，因此，甲師明顯係以處罰為目的，以手機敲學生頭部來管理班級秩序。此外，依據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所以，甲師雖辯稱無體罰之動機意圖，顯係事後卸責之詞，不足採信。</w:t>
            </w:r>
          </w:p>
          <w:p w14:paraId="7DF3FBA1"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(6)綜上所述，</w:t>
            </w:r>
            <w:r w:rsidRPr="00841372">
              <w:rPr>
                <w:rFonts w:ascii="標楷體" w:eastAsia="標楷體" w:hAnsi="標楷體" w:hint="eastAsia"/>
                <w:color w:val="000000" w:themeColor="text1"/>
              </w:rPr>
              <w:t>甲師</w:t>
            </w:r>
            <w:r>
              <w:rPr>
                <w:rFonts w:ascii="標楷體" w:eastAsia="標楷體" w:hAnsi="標楷體" w:hint="eastAsia"/>
                <w:color w:val="000000" w:themeColor="text1"/>
              </w:rPr>
              <w:t>用手機敲打學生頭部之行為，造成學生身體受到痛苦侵害，確</w:t>
            </w:r>
            <w:r w:rsidRPr="00841372">
              <w:rPr>
                <w:rFonts w:ascii="標楷體" w:eastAsia="標楷體" w:hAnsi="標楷體" w:hint="eastAsia"/>
                <w:color w:val="000000" w:themeColor="text1"/>
              </w:rPr>
              <w:t>已</w:t>
            </w:r>
            <w:r>
              <w:rPr>
                <w:rFonts w:ascii="標楷體" w:eastAsia="標楷體" w:hAnsi="標楷體" w:hint="eastAsia"/>
                <w:color w:val="000000" w:themeColor="text1"/>
              </w:rPr>
              <w:t>逾越教</w:t>
            </w:r>
            <w:r w:rsidRPr="00841372">
              <w:rPr>
                <w:rFonts w:ascii="標楷體" w:eastAsia="標楷體" w:hAnsi="標楷體" w:hint="eastAsia"/>
                <w:color w:val="000000" w:themeColor="text1"/>
              </w:rPr>
              <w:t>育部規範之合理管教範圍，</w:t>
            </w:r>
            <w:r>
              <w:rPr>
                <w:rFonts w:ascii="標楷體" w:eastAsia="標楷體" w:hAnsi="標楷體" w:hint="eastAsia"/>
                <w:color w:val="000000" w:themeColor="text1"/>
              </w:rPr>
              <w:t>進而</w:t>
            </w:r>
            <w:r w:rsidRPr="00841372">
              <w:rPr>
                <w:rFonts w:ascii="標楷體" w:eastAsia="標楷體" w:hAnsi="標楷體" w:hint="eastAsia"/>
                <w:color w:val="000000" w:themeColor="text1"/>
              </w:rPr>
              <w:t>構成</w:t>
            </w:r>
            <w:r>
              <w:rPr>
                <w:rFonts w:ascii="標楷體" w:eastAsia="標楷體" w:hAnsi="標楷體" w:hint="eastAsia"/>
                <w:szCs w:val="24"/>
              </w:rPr>
              <w:t>教師法施行細則第8條第1項</w:t>
            </w:r>
            <w:r w:rsidRPr="00841372">
              <w:rPr>
                <w:rFonts w:ascii="標楷體" w:eastAsia="標楷體" w:hAnsi="標楷體" w:hint="eastAsia"/>
                <w:color w:val="000000" w:themeColor="text1"/>
              </w:rPr>
              <w:t>體罰之定義「</w:t>
            </w:r>
            <w:r w:rsidRPr="00F81F4A">
              <w:rPr>
                <w:rFonts w:ascii="標楷體" w:eastAsia="標楷體" w:hAnsi="標楷體" w:hint="eastAsia"/>
                <w:szCs w:val="24"/>
              </w:rPr>
              <w:t>教師於教育過程中，基於處罰之目的，</w:t>
            </w:r>
            <w:r w:rsidRPr="00636792">
              <w:rPr>
                <w:rFonts w:ascii="標楷體" w:eastAsia="標楷體" w:hAnsi="標楷體" w:hint="eastAsia"/>
                <w:szCs w:val="24"/>
                <w:u w:val="single"/>
              </w:rPr>
              <w:t>親自對學生身體施加強制力</w:t>
            </w:r>
            <w:r w:rsidRPr="00F81F4A">
              <w:rPr>
                <w:rFonts w:ascii="標楷體" w:eastAsia="標楷體" w:hAnsi="標楷體" w:hint="eastAsia"/>
                <w:szCs w:val="24"/>
              </w:rPr>
              <w:t>，使學生身體客觀上受到痛苦或身心受到侵害之行為</w:t>
            </w:r>
            <w:r>
              <w:rPr>
                <w:rFonts w:ascii="標楷體" w:eastAsia="標楷體" w:hAnsi="標楷體" w:hint="eastAsia"/>
                <w:szCs w:val="24"/>
              </w:rPr>
              <w:t>。</w:t>
            </w:r>
            <w:r w:rsidRPr="00841372">
              <w:rPr>
                <w:rFonts w:ascii="標楷體" w:eastAsia="標楷體" w:hAnsi="標楷體" w:hint="eastAsia"/>
                <w:color w:val="000000" w:themeColor="text1"/>
              </w:rPr>
              <w:t>」因此，甲師</w:t>
            </w:r>
            <w:r>
              <w:rPr>
                <w:rFonts w:ascii="標楷體" w:eastAsia="標楷體" w:hAnsi="標楷體" w:hint="eastAsia"/>
                <w:color w:val="000000" w:themeColor="text1"/>
              </w:rPr>
              <w:t>敲打學生頭部，確</w:t>
            </w:r>
            <w:r w:rsidRPr="00904154">
              <w:rPr>
                <w:rFonts w:ascii="標楷體" w:eastAsia="標楷體" w:hAnsi="標楷體" w:hint="eastAsia"/>
                <w:szCs w:val="24"/>
              </w:rPr>
              <w:t>有</w:t>
            </w:r>
            <w:r>
              <w:rPr>
                <w:rFonts w:ascii="標楷體" w:eastAsia="標楷體" w:hAnsi="標楷體" w:hint="eastAsia"/>
                <w:szCs w:val="24"/>
              </w:rPr>
              <w:t>構成</w:t>
            </w:r>
            <w:r w:rsidRPr="00D0427D">
              <w:rPr>
                <w:rFonts w:ascii="標楷體" w:eastAsia="標楷體" w:hAnsi="標楷體" w:hint="eastAsia"/>
                <w:szCs w:val="24"/>
              </w:rPr>
              <w:t>教師法第16條第1項第1款教學不力或不能勝任工作有具體事實「認定</w:t>
            </w:r>
            <w:r>
              <w:rPr>
                <w:rFonts w:ascii="標楷體" w:eastAsia="標楷體" w:hAnsi="標楷體" w:hint="eastAsia"/>
                <w:szCs w:val="24"/>
              </w:rPr>
              <w:t>基準</w:t>
            </w:r>
            <w:r w:rsidRPr="00D0427D">
              <w:rPr>
                <w:rFonts w:ascii="標楷體" w:eastAsia="標楷體" w:hAnsi="標楷體" w:hint="eastAsia"/>
                <w:szCs w:val="24"/>
              </w:rPr>
              <w:t>4、</w:t>
            </w:r>
            <w:r w:rsidRPr="00D0427D">
              <w:rPr>
                <w:rFonts w:ascii="標楷體" w:eastAsia="標楷體" w:hAnsi="標楷體"/>
                <w:szCs w:val="24"/>
              </w:rPr>
              <w:t>體罰學生，有具體事實</w:t>
            </w:r>
            <w:r w:rsidRPr="00D0427D">
              <w:rPr>
                <w:rFonts w:ascii="標楷體" w:eastAsia="標楷體" w:hAnsi="標楷體" w:hint="eastAsia"/>
                <w:szCs w:val="24"/>
              </w:rPr>
              <w:t>」</w:t>
            </w:r>
            <w:r>
              <w:rPr>
                <w:rFonts w:ascii="標楷體" w:eastAsia="標楷體" w:hAnsi="標楷體" w:hint="eastAsia"/>
                <w:szCs w:val="24"/>
              </w:rPr>
              <w:t>，洵勘認定</w:t>
            </w:r>
            <w:r w:rsidRPr="00904154">
              <w:rPr>
                <w:rFonts w:ascii="標楷體" w:eastAsia="標楷體" w:hAnsi="標楷體" w:hint="eastAsia"/>
                <w:szCs w:val="24"/>
              </w:rPr>
              <w:t>。</w:t>
            </w:r>
          </w:p>
          <w:p w14:paraId="140938C4" w14:textId="77777777" w:rsidR="00465DA9" w:rsidRPr="00ED0618" w:rsidRDefault="00465DA9" w:rsidP="00465DA9">
            <w:pPr>
              <w:spacing w:line="400" w:lineRule="exact"/>
              <w:ind w:left="960" w:hangingChars="400" w:hanging="960"/>
              <w:jc w:val="both"/>
              <w:rPr>
                <w:rFonts w:ascii="標楷體" w:eastAsia="標楷體" w:hAnsi="標楷體"/>
                <w:szCs w:val="24"/>
              </w:rPr>
            </w:pPr>
          </w:p>
          <w:p w14:paraId="40D3729F" w14:textId="3330822D" w:rsidR="00465DA9" w:rsidRPr="00BB7CB0" w:rsidRDefault="00465DA9" w:rsidP="00465DA9">
            <w:pPr>
              <w:spacing w:line="400" w:lineRule="exact"/>
              <w:ind w:left="677" w:hangingChars="282" w:hanging="677"/>
              <w:jc w:val="both"/>
              <w:rPr>
                <w:rFonts w:ascii="標楷體" w:eastAsia="標楷體" w:hAnsi="標楷體"/>
                <w:b/>
                <w:szCs w:val="24"/>
              </w:rPr>
            </w:pPr>
            <w:r w:rsidRPr="00BB7CB0">
              <w:rPr>
                <w:rFonts w:ascii="標楷體" w:eastAsia="標楷體" w:hAnsi="標楷體" w:hint="eastAsia"/>
                <w:b/>
                <w:szCs w:val="24"/>
              </w:rPr>
              <w:t xml:space="preserve">  (</w:t>
            </w:r>
            <w:r>
              <w:rPr>
                <w:rFonts w:ascii="標楷體" w:eastAsia="標楷體" w:hAnsi="標楷體" w:hint="eastAsia"/>
                <w:b/>
                <w:szCs w:val="24"/>
              </w:rPr>
              <w:t>二</w:t>
            </w:r>
            <w:r w:rsidRPr="00BB7CB0">
              <w:rPr>
                <w:rFonts w:ascii="標楷體" w:eastAsia="標楷體" w:hAnsi="標楷體" w:hint="eastAsia"/>
                <w:b/>
                <w:szCs w:val="24"/>
              </w:rPr>
              <w:t>)</w:t>
            </w:r>
            <w:r w:rsidR="00C12C9F" w:rsidRPr="00C12C9F">
              <w:rPr>
                <w:rFonts w:ascii="標楷體" w:eastAsia="標楷體" w:hAnsi="標楷體" w:hint="eastAsia"/>
                <w:b/>
                <w:szCs w:val="24"/>
              </w:rPr>
              <w:t>甲師</w:t>
            </w:r>
            <w:r w:rsidR="00C12C9F">
              <w:rPr>
                <w:rFonts w:ascii="標楷體" w:eastAsia="標楷體" w:hAnsi="標楷體" w:hint="eastAsia"/>
                <w:b/>
                <w:szCs w:val="24"/>
              </w:rPr>
              <w:t>教學行為</w:t>
            </w:r>
            <w:r w:rsidR="00C12C9F" w:rsidRPr="00C12C9F">
              <w:rPr>
                <w:rFonts w:ascii="標楷體" w:eastAsia="標楷體" w:hAnsi="標楷體" w:hint="eastAsia"/>
                <w:b/>
                <w:szCs w:val="24"/>
              </w:rPr>
              <w:t>是否失當？如有，甲師是否</w:t>
            </w:r>
            <w:r w:rsidRPr="00BB7CB0">
              <w:rPr>
                <w:rFonts w:ascii="標楷體" w:eastAsia="標楷體" w:hAnsi="標楷體" w:hint="eastAsia"/>
                <w:b/>
                <w:szCs w:val="24"/>
              </w:rPr>
              <w:t>構成教師法第16條第1項第1款教學不力或不能勝任工作有具體事實「認定</w:t>
            </w:r>
            <w:r>
              <w:rPr>
                <w:rFonts w:ascii="標楷體" w:eastAsia="標楷體" w:hAnsi="標楷體" w:hint="eastAsia"/>
                <w:b/>
                <w:szCs w:val="24"/>
              </w:rPr>
              <w:t>基準</w:t>
            </w:r>
            <w:r w:rsidRPr="008F337F">
              <w:rPr>
                <w:rFonts w:ascii="標楷體" w:eastAsia="標楷體" w:hAnsi="標楷體" w:hint="eastAsia"/>
                <w:b/>
                <w:szCs w:val="24"/>
              </w:rPr>
              <w:t>5、教學行為失當，明顯損害學生學習權益</w:t>
            </w:r>
            <w:r>
              <w:rPr>
                <w:rFonts w:ascii="標楷體" w:eastAsia="標楷體" w:hAnsi="標楷體" w:hint="eastAsia"/>
                <w:b/>
                <w:szCs w:val="24"/>
              </w:rPr>
              <w:t>」？</w:t>
            </w:r>
          </w:p>
          <w:p w14:paraId="0AE1192E" w14:textId="77777777" w:rsidR="00465DA9" w:rsidRPr="00BB7CB0" w:rsidRDefault="00465DA9" w:rsidP="00465DA9">
            <w:pPr>
              <w:spacing w:line="400" w:lineRule="exact"/>
              <w:ind w:left="960" w:hangingChars="400" w:hanging="960"/>
              <w:jc w:val="both"/>
              <w:rPr>
                <w:rFonts w:ascii="標楷體" w:eastAsia="標楷體" w:hAnsi="標楷體"/>
                <w:szCs w:val="24"/>
              </w:rPr>
            </w:pPr>
            <w:r w:rsidRPr="00BB7CB0">
              <w:rPr>
                <w:rFonts w:ascii="標楷體" w:eastAsia="標楷體" w:hAnsi="標楷體" w:hint="eastAsia"/>
                <w:szCs w:val="24"/>
              </w:rPr>
              <w:t xml:space="preserve">  </w:t>
            </w:r>
            <w:r>
              <w:rPr>
                <w:rFonts w:ascii="標楷體" w:eastAsia="標楷體" w:hAnsi="標楷體" w:hint="eastAsia"/>
                <w:szCs w:val="24"/>
              </w:rPr>
              <w:t xml:space="preserve"> </w:t>
            </w:r>
            <w:r w:rsidRPr="00BB7CB0">
              <w:rPr>
                <w:rFonts w:ascii="標楷體" w:eastAsia="標楷體" w:hAnsi="標楷體" w:hint="eastAsia"/>
                <w:szCs w:val="24"/>
              </w:rPr>
              <w:t xml:space="preserve"> 1.</w:t>
            </w:r>
            <w:r>
              <w:rPr>
                <w:rFonts w:ascii="標楷體" w:eastAsia="標楷體" w:hAnsi="標楷體" w:hint="eastAsia"/>
                <w:szCs w:val="24"/>
              </w:rPr>
              <w:t>A</w:t>
            </w:r>
            <w:r w:rsidRPr="00BB7CB0">
              <w:rPr>
                <w:rFonts w:ascii="標楷體" w:eastAsia="標楷體" w:hAnsi="標楷體" w:hint="eastAsia"/>
                <w:szCs w:val="24"/>
              </w:rPr>
              <w:t>生</w:t>
            </w:r>
            <w:r>
              <w:rPr>
                <w:rFonts w:ascii="標楷體" w:eastAsia="標楷體" w:hAnsi="標楷體" w:hint="eastAsia"/>
                <w:szCs w:val="24"/>
              </w:rPr>
              <w:t>在此爭點指出</w:t>
            </w:r>
            <w:r w:rsidRPr="00BB7CB0">
              <w:rPr>
                <w:rFonts w:ascii="標楷體" w:eastAsia="標楷體" w:hAnsi="標楷體" w:hint="eastAsia"/>
                <w:szCs w:val="24"/>
              </w:rPr>
              <w:t>：</w:t>
            </w:r>
          </w:p>
          <w:p w14:paraId="788F9DE6"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w:t>
            </w:r>
            <w:r w:rsidRPr="00904154">
              <w:rPr>
                <w:rFonts w:ascii="標楷體" w:eastAsia="標楷體" w:hAnsi="標楷體" w:hint="eastAsia"/>
                <w:szCs w:val="24"/>
              </w:rPr>
              <w:t>數學很多人都聽不懂，</w:t>
            </w:r>
            <w:r>
              <w:rPr>
                <w:rFonts w:ascii="標楷體" w:eastAsia="標楷體" w:hAnsi="標楷體" w:hint="eastAsia"/>
                <w:szCs w:val="24"/>
              </w:rPr>
              <w:t>甲師常常課本每單元小節</w:t>
            </w:r>
            <w:r w:rsidRPr="00904154">
              <w:rPr>
                <w:rFonts w:ascii="標楷體" w:eastAsia="標楷體" w:hAnsi="標楷體" w:hint="eastAsia"/>
                <w:szCs w:val="24"/>
              </w:rPr>
              <w:t>只有</w:t>
            </w:r>
            <w:r>
              <w:rPr>
                <w:rFonts w:ascii="標楷體" w:eastAsia="標楷體" w:hAnsi="標楷體" w:hint="eastAsia"/>
                <w:szCs w:val="24"/>
              </w:rPr>
              <w:t>講一題，而且步驟講很快，</w:t>
            </w:r>
            <w:r w:rsidRPr="00904154">
              <w:rPr>
                <w:rFonts w:ascii="標楷體" w:eastAsia="標楷體" w:hAnsi="標楷體" w:hint="eastAsia"/>
                <w:szCs w:val="24"/>
              </w:rPr>
              <w:t>然後就說他都教完了。</w:t>
            </w:r>
          </w:p>
          <w:p w14:paraId="38A9767E"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數學習作</w:t>
            </w:r>
            <w:r>
              <w:rPr>
                <w:rFonts w:ascii="標楷體" w:eastAsia="標楷體" w:hAnsi="標楷體" w:hint="eastAsia"/>
                <w:szCs w:val="24"/>
              </w:rPr>
              <w:t>甲師在觸屏上</w:t>
            </w:r>
            <w:r w:rsidRPr="00904154">
              <w:rPr>
                <w:rFonts w:ascii="標楷體" w:eastAsia="標楷體" w:hAnsi="標楷體" w:hint="eastAsia"/>
                <w:szCs w:val="24"/>
              </w:rPr>
              <w:t>放答案</w:t>
            </w:r>
            <w:r>
              <w:rPr>
                <w:rFonts w:ascii="標楷體" w:eastAsia="標楷體" w:hAnsi="標楷體" w:hint="eastAsia"/>
                <w:szCs w:val="24"/>
              </w:rPr>
              <w:t>，</w:t>
            </w:r>
            <w:r w:rsidRPr="00904154">
              <w:rPr>
                <w:rFonts w:ascii="標楷體" w:eastAsia="標楷體" w:hAnsi="標楷體" w:hint="eastAsia"/>
                <w:szCs w:val="24"/>
              </w:rPr>
              <w:t>然後</w:t>
            </w:r>
            <w:r>
              <w:rPr>
                <w:rFonts w:ascii="標楷體" w:eastAsia="標楷體" w:hAnsi="標楷體" w:hint="eastAsia"/>
                <w:szCs w:val="24"/>
              </w:rPr>
              <w:t>叫</w:t>
            </w:r>
            <w:r w:rsidRPr="00904154">
              <w:rPr>
                <w:rFonts w:ascii="標楷體" w:eastAsia="標楷體" w:hAnsi="標楷體" w:hint="eastAsia"/>
                <w:szCs w:val="24"/>
              </w:rPr>
              <w:t>我們自己</w:t>
            </w:r>
            <w:r>
              <w:rPr>
                <w:rFonts w:ascii="標楷體" w:eastAsia="標楷體" w:hAnsi="標楷體" w:hint="eastAsia"/>
                <w:szCs w:val="24"/>
              </w:rPr>
              <w:t>先</w:t>
            </w:r>
            <w:r w:rsidRPr="00904154">
              <w:rPr>
                <w:rFonts w:ascii="標楷體" w:eastAsia="標楷體" w:hAnsi="標楷體" w:hint="eastAsia"/>
                <w:szCs w:val="24"/>
              </w:rPr>
              <w:t>改，然後再給</w:t>
            </w:r>
            <w:r>
              <w:rPr>
                <w:rFonts w:ascii="標楷體" w:eastAsia="標楷體" w:hAnsi="標楷體" w:hint="eastAsia"/>
                <w:szCs w:val="24"/>
              </w:rPr>
              <w:t>甲師</w:t>
            </w:r>
            <w:r w:rsidRPr="00904154">
              <w:rPr>
                <w:rFonts w:ascii="標楷體" w:eastAsia="標楷體" w:hAnsi="標楷體" w:hint="eastAsia"/>
                <w:szCs w:val="24"/>
              </w:rPr>
              <w:t>改。</w:t>
            </w:r>
          </w:p>
          <w:p w14:paraId="583395DD" w14:textId="77777777" w:rsidR="00465DA9" w:rsidRPr="00904154"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w:t>
            </w:r>
            <w:r w:rsidRPr="00904154">
              <w:rPr>
                <w:rFonts w:ascii="標楷體" w:eastAsia="標楷體" w:hAnsi="標楷體" w:hint="eastAsia"/>
                <w:szCs w:val="24"/>
              </w:rPr>
              <w:t>預習的時候</w:t>
            </w:r>
            <w:r>
              <w:rPr>
                <w:rFonts w:ascii="標楷體" w:eastAsia="標楷體" w:hAnsi="標楷體" w:hint="eastAsia"/>
                <w:szCs w:val="24"/>
              </w:rPr>
              <w:t>甲師</w:t>
            </w:r>
            <w:r w:rsidRPr="00904154">
              <w:rPr>
                <w:rFonts w:ascii="標楷體" w:eastAsia="標楷體" w:hAnsi="標楷體" w:hint="eastAsia"/>
                <w:szCs w:val="24"/>
              </w:rPr>
              <w:t>會教一題，</w:t>
            </w:r>
            <w:r>
              <w:rPr>
                <w:rFonts w:ascii="標楷體" w:eastAsia="標楷體" w:hAnsi="標楷體" w:hint="eastAsia"/>
                <w:szCs w:val="24"/>
              </w:rPr>
              <w:t>其他的自己寫，</w:t>
            </w:r>
            <w:r w:rsidRPr="00904154">
              <w:rPr>
                <w:rFonts w:ascii="標楷體" w:eastAsia="標楷體" w:hAnsi="標楷體" w:hint="eastAsia"/>
                <w:szCs w:val="24"/>
              </w:rPr>
              <w:t>課本跟習作都會帶回家寫。</w:t>
            </w:r>
          </w:p>
          <w:p w14:paraId="4E09342C" w14:textId="77777777" w:rsidR="00465DA9" w:rsidRPr="00EB3EFA" w:rsidRDefault="00465DA9" w:rsidP="00465DA9">
            <w:pPr>
              <w:spacing w:line="400" w:lineRule="exact"/>
              <w:ind w:left="960" w:hangingChars="400" w:hanging="960"/>
              <w:jc w:val="both"/>
              <w:rPr>
                <w:rFonts w:ascii="標楷體" w:eastAsia="標楷體" w:hAnsi="標楷體"/>
                <w:szCs w:val="24"/>
              </w:rPr>
            </w:pPr>
            <w:r w:rsidRPr="00EB3EFA">
              <w:rPr>
                <w:rFonts w:ascii="標楷體" w:eastAsia="標楷體" w:hAnsi="標楷體" w:hint="eastAsia"/>
                <w:szCs w:val="24"/>
              </w:rPr>
              <w:t xml:space="preserve">  </w:t>
            </w:r>
            <w:r>
              <w:rPr>
                <w:rFonts w:ascii="標楷體" w:eastAsia="標楷體" w:hAnsi="標楷體" w:hint="eastAsia"/>
                <w:szCs w:val="24"/>
              </w:rPr>
              <w:t xml:space="preserve"> </w:t>
            </w:r>
            <w:r w:rsidRPr="00EB3EFA">
              <w:rPr>
                <w:rFonts w:ascii="標楷體" w:eastAsia="標楷體" w:hAnsi="標楷體" w:hint="eastAsia"/>
                <w:szCs w:val="24"/>
              </w:rPr>
              <w:t xml:space="preserve"> 2.</w:t>
            </w:r>
            <w:r>
              <w:rPr>
                <w:rFonts w:ascii="標楷體" w:eastAsia="標楷體" w:hAnsi="標楷體" w:hint="eastAsia"/>
                <w:szCs w:val="24"/>
              </w:rPr>
              <w:t>甲師對此爭點答辯</w:t>
            </w:r>
            <w:r w:rsidRPr="00EB3EFA">
              <w:rPr>
                <w:rFonts w:ascii="標楷體" w:eastAsia="標楷體" w:hAnsi="標楷體" w:hint="eastAsia"/>
                <w:szCs w:val="24"/>
              </w:rPr>
              <w:t>：</w:t>
            </w:r>
          </w:p>
          <w:p w14:paraId="5223639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(1)調查</w:t>
            </w:r>
            <w:r w:rsidRPr="00904154">
              <w:rPr>
                <w:rFonts w:ascii="標楷體" w:eastAsia="標楷體" w:hAnsi="標楷體" w:hint="eastAsia"/>
                <w:szCs w:val="24"/>
              </w:rPr>
              <w:t>委員：學生提到上數學課時，您講了一題就說「這個單元</w:t>
            </w:r>
            <w:r>
              <w:rPr>
                <w:rFonts w:ascii="標楷體" w:eastAsia="標楷體" w:hAnsi="標楷體" w:hint="eastAsia"/>
                <w:szCs w:val="24"/>
              </w:rPr>
              <w:t>或這小節</w:t>
            </w:r>
            <w:r w:rsidRPr="00904154">
              <w:rPr>
                <w:rFonts w:ascii="標楷體" w:eastAsia="標楷體" w:hAnsi="標楷體" w:hint="eastAsia"/>
                <w:szCs w:val="24"/>
              </w:rPr>
              <w:t>教完了」，您對此看法？</w:t>
            </w:r>
          </w:p>
          <w:p w14:paraId="32B13988"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數學預習時</w:t>
            </w:r>
            <w:r>
              <w:rPr>
                <w:rFonts w:ascii="標楷體" w:eastAsia="標楷體" w:hAnsi="標楷體" w:hint="eastAsia"/>
                <w:szCs w:val="24"/>
              </w:rPr>
              <w:t>我覺得講一題就夠了，因為</w:t>
            </w:r>
            <w:r w:rsidRPr="00904154">
              <w:rPr>
                <w:rFonts w:ascii="標楷體" w:eastAsia="標楷體" w:hAnsi="標楷體" w:hint="eastAsia"/>
                <w:szCs w:val="24"/>
              </w:rPr>
              <w:t>這個概念</w:t>
            </w:r>
            <w:r>
              <w:rPr>
                <w:rFonts w:ascii="標楷體" w:eastAsia="標楷體" w:hAnsi="標楷體" w:hint="eastAsia"/>
                <w:szCs w:val="24"/>
              </w:rPr>
              <w:t>學生</w:t>
            </w:r>
            <w:r w:rsidRPr="00904154">
              <w:rPr>
                <w:rFonts w:ascii="標楷體" w:eastAsia="標楷體" w:hAnsi="標楷體" w:hint="eastAsia"/>
                <w:szCs w:val="24"/>
              </w:rPr>
              <w:t>已經學到了</w:t>
            </w:r>
            <w:r>
              <w:rPr>
                <w:rFonts w:ascii="標楷體" w:eastAsia="標楷體" w:hAnsi="標楷體" w:hint="eastAsia"/>
                <w:szCs w:val="24"/>
              </w:rPr>
              <w:t>，後面就交給學生再去類推建構自己的概念，下次上課再講解其他題</w:t>
            </w:r>
            <w:r w:rsidRPr="00904154">
              <w:rPr>
                <w:rFonts w:ascii="標楷體" w:eastAsia="標楷體" w:hAnsi="標楷體" w:hint="eastAsia"/>
                <w:szCs w:val="24"/>
              </w:rPr>
              <w:t>。</w:t>
            </w:r>
          </w:p>
          <w:p w14:paraId="53F8D26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2</w:t>
            </w:r>
            <w:r>
              <w:rPr>
                <w:rFonts w:ascii="標楷體" w:eastAsia="標楷體" w:hAnsi="標楷體" w:hint="eastAsia"/>
                <w:szCs w:val="24"/>
              </w:rPr>
              <w:t>)調查</w:t>
            </w:r>
            <w:r w:rsidRPr="00904154">
              <w:rPr>
                <w:rFonts w:ascii="標楷體" w:eastAsia="標楷體" w:hAnsi="標楷體" w:hint="eastAsia"/>
                <w:szCs w:val="24"/>
              </w:rPr>
              <w:t>委員：數學預習跟</w:t>
            </w:r>
            <w:r>
              <w:rPr>
                <w:rFonts w:ascii="標楷體" w:eastAsia="標楷體" w:hAnsi="標楷體" w:hint="eastAsia"/>
                <w:szCs w:val="24"/>
              </w:rPr>
              <w:t>下一次數學</w:t>
            </w:r>
            <w:r w:rsidRPr="00904154">
              <w:rPr>
                <w:rFonts w:ascii="標楷體" w:eastAsia="標楷體" w:hAnsi="標楷體" w:hint="eastAsia"/>
                <w:szCs w:val="24"/>
              </w:rPr>
              <w:t>教學的順序內容？</w:t>
            </w:r>
          </w:p>
          <w:p w14:paraId="0BAD660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：我會以第二天數學習作要寫的頁面所配合的課本頁，當作要預習的頁面。如果新的單元就會有3頁，暖身跟第一頁會先帶，然後再請學生以舊經驗去寫其他兩頁，底下的練習題是要學生回家寫的。</w:t>
            </w:r>
          </w:p>
          <w:p w14:paraId="163010D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3</w:t>
            </w:r>
            <w:r>
              <w:rPr>
                <w:rFonts w:ascii="標楷體" w:eastAsia="標楷體" w:hAnsi="標楷體" w:hint="eastAsia"/>
                <w:szCs w:val="24"/>
              </w:rPr>
              <w:t>)調查</w:t>
            </w:r>
            <w:r w:rsidRPr="00904154">
              <w:rPr>
                <w:rFonts w:ascii="標楷體" w:eastAsia="標楷體" w:hAnsi="標楷體" w:hint="eastAsia"/>
                <w:szCs w:val="24"/>
              </w:rPr>
              <w:t>委員：學生回家預習數學後隔天在學校上數學課的教學順序？</w:t>
            </w:r>
          </w:p>
          <w:p w14:paraId="4D03742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：接著上第一頁的第二題，繼續講下去。如果是上面的題目，會講解，然後下面的題目先放答案讓學生對，然後還是會每一題都講解。</w:t>
            </w:r>
          </w:p>
          <w:p w14:paraId="188AF64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4</w:t>
            </w:r>
            <w:r>
              <w:rPr>
                <w:rFonts w:ascii="標楷體" w:eastAsia="標楷體" w:hAnsi="標楷體" w:hint="eastAsia"/>
                <w:szCs w:val="24"/>
              </w:rPr>
              <w:t>)調查</w:t>
            </w:r>
            <w:r w:rsidRPr="00904154">
              <w:rPr>
                <w:rFonts w:ascii="標楷體" w:eastAsia="標楷體" w:hAnsi="標楷體" w:hint="eastAsia"/>
                <w:szCs w:val="24"/>
              </w:rPr>
              <w:t>委員：學生反映教太快，</w:t>
            </w:r>
            <w:r>
              <w:rPr>
                <w:rFonts w:ascii="標楷體" w:eastAsia="標楷體" w:hAnsi="標楷體" w:hint="eastAsia"/>
                <w:szCs w:val="24"/>
              </w:rPr>
              <w:t>解題步驟不夠詳細，學生聽不太懂，</w:t>
            </w:r>
            <w:r w:rsidRPr="00904154">
              <w:rPr>
                <w:rFonts w:ascii="標楷體" w:eastAsia="標楷體" w:hAnsi="標楷體" w:hint="eastAsia"/>
                <w:szCs w:val="24"/>
              </w:rPr>
              <w:t>老師覺得</w:t>
            </w:r>
            <w:r>
              <w:rPr>
                <w:rFonts w:ascii="標楷體" w:eastAsia="標楷體" w:hAnsi="標楷體" w:hint="eastAsia"/>
                <w:szCs w:val="24"/>
              </w:rPr>
              <w:t>呢</w:t>
            </w:r>
            <w:r w:rsidRPr="00904154">
              <w:rPr>
                <w:rFonts w:ascii="標楷體" w:eastAsia="標楷體" w:hAnsi="標楷體" w:hint="eastAsia"/>
                <w:szCs w:val="24"/>
              </w:rPr>
              <w:t>？</w:t>
            </w:r>
          </w:p>
          <w:p w14:paraId="26169E9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：各位調查委員你們觀課時，會感覺我數學教太快嗎</w:t>
            </w:r>
            <w:r>
              <w:rPr>
                <w:rFonts w:ascii="標楷體" w:eastAsia="標楷體" w:hAnsi="標楷體" w:hint="eastAsia"/>
                <w:szCs w:val="24"/>
              </w:rPr>
              <w:t>？我已經講很仔細了。</w:t>
            </w:r>
          </w:p>
          <w:p w14:paraId="4CCDF0E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5</w:t>
            </w:r>
            <w:r>
              <w:rPr>
                <w:rFonts w:ascii="標楷體" w:eastAsia="標楷體" w:hAnsi="標楷體" w:hint="eastAsia"/>
                <w:szCs w:val="24"/>
              </w:rPr>
              <w:t>)調查</w:t>
            </w:r>
            <w:r w:rsidRPr="00904154">
              <w:rPr>
                <w:rFonts w:ascii="標楷體" w:eastAsia="標楷體" w:hAnsi="標楷體" w:hint="eastAsia"/>
                <w:szCs w:val="24"/>
              </w:rPr>
              <w:t>委員：老師花蠻多時間個別指導，你覺得效果好不好？</w:t>
            </w:r>
            <w:r>
              <w:rPr>
                <w:rFonts w:ascii="標楷體" w:eastAsia="標楷體" w:hAnsi="標楷體" w:hint="eastAsia"/>
                <w:szCs w:val="24"/>
              </w:rPr>
              <w:t>其他</w:t>
            </w:r>
            <w:r w:rsidRPr="00904154">
              <w:rPr>
                <w:rFonts w:ascii="標楷體" w:eastAsia="標楷體" w:hAnsi="標楷體" w:hint="eastAsia"/>
                <w:szCs w:val="24"/>
              </w:rPr>
              <w:t>學生</w:t>
            </w:r>
            <w:r>
              <w:rPr>
                <w:rFonts w:ascii="標楷體" w:eastAsia="標楷體" w:hAnsi="標楷體" w:hint="eastAsia"/>
                <w:szCs w:val="24"/>
              </w:rPr>
              <w:t>如何安排</w:t>
            </w:r>
            <w:r w:rsidRPr="00904154">
              <w:rPr>
                <w:rFonts w:ascii="標楷體" w:eastAsia="標楷體" w:hAnsi="標楷體" w:hint="eastAsia"/>
                <w:szCs w:val="24"/>
              </w:rPr>
              <w:t>？</w:t>
            </w:r>
          </w:p>
          <w:p w14:paraId="13A07C2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：我個別指導花很多時間</w:t>
            </w:r>
            <w:r>
              <w:rPr>
                <w:rFonts w:ascii="標楷體" w:eastAsia="標楷體" w:hAnsi="標楷體" w:hint="eastAsia"/>
                <w:szCs w:val="24"/>
              </w:rPr>
              <w:t>，其他學生也沒有叫我啊，所以我會覺得他們都沒問題</w:t>
            </w:r>
            <w:r w:rsidRPr="00904154">
              <w:rPr>
                <w:rFonts w:ascii="標楷體" w:eastAsia="標楷體" w:hAnsi="標楷體" w:hint="eastAsia"/>
                <w:szCs w:val="24"/>
              </w:rPr>
              <w:t>。</w:t>
            </w:r>
          </w:p>
          <w:p w14:paraId="0EC8C083" w14:textId="77777777" w:rsidR="00465DA9" w:rsidRPr="00BA4BCE" w:rsidRDefault="00465DA9" w:rsidP="00465DA9">
            <w:pPr>
              <w:spacing w:line="400" w:lineRule="exact"/>
              <w:ind w:left="960" w:hangingChars="400" w:hanging="960"/>
              <w:jc w:val="both"/>
              <w:rPr>
                <w:rFonts w:ascii="標楷體" w:eastAsia="標楷體" w:hAnsi="標楷體"/>
                <w:szCs w:val="24"/>
              </w:rPr>
            </w:pPr>
            <w:r w:rsidRPr="00BA4BCE">
              <w:rPr>
                <w:rFonts w:ascii="標楷體" w:eastAsia="標楷體" w:hAnsi="標楷體" w:hint="eastAsia"/>
                <w:szCs w:val="24"/>
              </w:rPr>
              <w:t xml:space="preserve"> </w:t>
            </w:r>
            <w:r>
              <w:rPr>
                <w:rFonts w:ascii="標楷體" w:eastAsia="標楷體" w:hAnsi="標楷體" w:hint="eastAsia"/>
                <w:szCs w:val="24"/>
              </w:rPr>
              <w:t xml:space="preserve"> </w:t>
            </w:r>
            <w:r w:rsidRPr="00BA4BCE">
              <w:rPr>
                <w:rFonts w:ascii="標楷體" w:eastAsia="標楷體" w:hAnsi="標楷體" w:hint="eastAsia"/>
                <w:szCs w:val="24"/>
              </w:rPr>
              <w:t xml:space="preserve">  3.</w:t>
            </w:r>
            <w:r>
              <w:rPr>
                <w:rFonts w:ascii="標楷體" w:eastAsia="標楷體" w:hAnsi="標楷體" w:hint="eastAsia"/>
                <w:szCs w:val="24"/>
              </w:rPr>
              <w:t>甲師及A生班級相關學生對此爭點指證如下</w:t>
            </w:r>
            <w:r w:rsidRPr="00BA4BCE">
              <w:rPr>
                <w:rFonts w:ascii="標楷體" w:eastAsia="標楷體" w:hAnsi="標楷體" w:hint="eastAsia"/>
                <w:szCs w:val="24"/>
              </w:rPr>
              <w:t>：</w:t>
            </w:r>
          </w:p>
          <w:p w14:paraId="468E263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)B</w:t>
            </w:r>
            <w:r w:rsidRPr="00904154">
              <w:rPr>
                <w:rFonts w:ascii="標楷體" w:eastAsia="標楷體" w:hAnsi="標楷體" w:hint="eastAsia"/>
                <w:szCs w:val="24"/>
              </w:rPr>
              <w:t>生：數學聽不懂，</w:t>
            </w:r>
            <w:r>
              <w:rPr>
                <w:rFonts w:ascii="標楷體" w:eastAsia="標楷體" w:hAnsi="標楷體" w:hint="eastAsia"/>
                <w:szCs w:val="24"/>
              </w:rPr>
              <w:t>甲師</w:t>
            </w:r>
            <w:r w:rsidRPr="00904154">
              <w:rPr>
                <w:rFonts w:ascii="標楷體" w:eastAsia="標楷體" w:hAnsi="標楷體" w:hint="eastAsia"/>
                <w:szCs w:val="24"/>
              </w:rPr>
              <w:t>講很快，</w:t>
            </w:r>
            <w:r>
              <w:rPr>
                <w:rFonts w:ascii="標楷體" w:eastAsia="標楷體" w:hAnsi="標楷體" w:hint="eastAsia"/>
                <w:szCs w:val="24"/>
              </w:rPr>
              <w:t>要我先預習，之後講解一題就說教完該小節</w:t>
            </w:r>
            <w:r w:rsidRPr="00904154">
              <w:rPr>
                <w:rFonts w:ascii="標楷體" w:eastAsia="標楷體" w:hAnsi="標楷體" w:hint="eastAsia"/>
                <w:szCs w:val="24"/>
              </w:rPr>
              <w:t>。</w:t>
            </w:r>
          </w:p>
          <w:p w14:paraId="565D413B"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(2)</w:t>
            </w:r>
            <w:r w:rsidRPr="00904154">
              <w:rPr>
                <w:rFonts w:ascii="標楷體" w:eastAsia="標楷體" w:hAnsi="標楷體" w:hint="eastAsia"/>
                <w:szCs w:val="24"/>
              </w:rPr>
              <w:t>C生：數學都聽不太懂</w:t>
            </w:r>
            <w:r>
              <w:rPr>
                <w:rFonts w:ascii="標楷體" w:eastAsia="標楷體" w:hAnsi="標楷體" w:hint="eastAsia"/>
                <w:szCs w:val="24"/>
              </w:rPr>
              <w:t>，甲師每節只講一題，而且講很快，就要我們看平板</w:t>
            </w:r>
            <w:r w:rsidRPr="00904154">
              <w:rPr>
                <w:rFonts w:ascii="標楷體" w:eastAsia="標楷體" w:hAnsi="標楷體" w:hint="eastAsia"/>
                <w:szCs w:val="24"/>
              </w:rPr>
              <w:t>。</w:t>
            </w:r>
          </w:p>
          <w:p w14:paraId="529C5D2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(3)</w:t>
            </w:r>
            <w:r w:rsidRPr="00904154">
              <w:rPr>
                <w:rFonts w:ascii="標楷體" w:eastAsia="標楷體" w:hAnsi="標楷體"/>
                <w:szCs w:val="24"/>
              </w:rPr>
              <w:t>D</w:t>
            </w:r>
            <w:r w:rsidRPr="00904154">
              <w:rPr>
                <w:rFonts w:ascii="標楷體" w:eastAsia="標楷體" w:hAnsi="標楷體" w:hint="eastAsia"/>
                <w:szCs w:val="24"/>
              </w:rPr>
              <w:t>生：數學部分，我還好，</w:t>
            </w:r>
            <w:r>
              <w:rPr>
                <w:rFonts w:ascii="標楷體" w:eastAsia="標楷體" w:hAnsi="標楷體" w:hint="eastAsia"/>
                <w:szCs w:val="24"/>
              </w:rPr>
              <w:t>甲師</w:t>
            </w:r>
            <w:r w:rsidRPr="00904154">
              <w:rPr>
                <w:rFonts w:ascii="標楷體" w:eastAsia="標楷體" w:hAnsi="標楷體" w:hint="eastAsia"/>
                <w:szCs w:val="24"/>
              </w:rPr>
              <w:t>教我們一題數學後，會要我們回家預習並寫完小單元的數學題目，之後</w:t>
            </w:r>
            <w:r>
              <w:rPr>
                <w:rFonts w:ascii="標楷體" w:eastAsia="標楷體" w:hAnsi="標楷體" w:hint="eastAsia"/>
                <w:szCs w:val="24"/>
              </w:rPr>
              <w:t>甲師</w:t>
            </w:r>
            <w:r w:rsidRPr="00904154">
              <w:rPr>
                <w:rFonts w:ascii="標楷體" w:eastAsia="標楷體" w:hAnsi="標楷體" w:hint="eastAsia"/>
                <w:szCs w:val="24"/>
              </w:rPr>
              <w:t>會給我們對答案，自己訂正。</w:t>
            </w:r>
          </w:p>
          <w:p w14:paraId="53AFAB5D"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(4)</w:t>
            </w:r>
            <w:r w:rsidRPr="00904154">
              <w:rPr>
                <w:rFonts w:ascii="標楷體" w:eastAsia="標楷體" w:hAnsi="標楷體" w:hint="eastAsia"/>
                <w:szCs w:val="24"/>
              </w:rPr>
              <w:t>E生：聽不太懂數學，</w:t>
            </w:r>
            <w:r>
              <w:rPr>
                <w:rFonts w:ascii="標楷體" w:eastAsia="標楷體" w:hAnsi="標楷體" w:hint="eastAsia"/>
                <w:szCs w:val="24"/>
              </w:rPr>
              <w:t>甲師</w:t>
            </w:r>
            <w:r w:rsidRPr="00904154">
              <w:rPr>
                <w:rFonts w:ascii="標楷體" w:eastAsia="標楷體" w:hAnsi="標楷體" w:hint="eastAsia"/>
                <w:szCs w:val="24"/>
              </w:rPr>
              <w:t>要同學先預習，上完課寫題目錯的會叫同學教。</w:t>
            </w:r>
          </w:p>
          <w:p w14:paraId="154E0014"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(5)</w:t>
            </w:r>
            <w:r w:rsidRPr="00904154">
              <w:rPr>
                <w:rFonts w:ascii="標楷體" w:eastAsia="標楷體" w:hAnsi="標楷體" w:hint="eastAsia"/>
                <w:szCs w:val="24"/>
              </w:rPr>
              <w:t>F生：</w:t>
            </w:r>
            <w:r>
              <w:rPr>
                <w:rFonts w:ascii="標楷體" w:eastAsia="標楷體" w:hAnsi="標楷體" w:hint="eastAsia"/>
                <w:szCs w:val="24"/>
              </w:rPr>
              <w:t>甲師</w:t>
            </w:r>
            <w:r w:rsidRPr="00904154">
              <w:rPr>
                <w:rFonts w:ascii="標楷體" w:eastAsia="標楷體" w:hAnsi="標楷體" w:hint="eastAsia"/>
                <w:szCs w:val="24"/>
              </w:rPr>
              <w:t>數學說太快，一單元只教一題，我聽不懂；</w:t>
            </w:r>
            <w:r>
              <w:rPr>
                <w:rFonts w:ascii="標楷體" w:eastAsia="標楷體" w:hAnsi="標楷體" w:hint="eastAsia"/>
                <w:szCs w:val="24"/>
              </w:rPr>
              <w:t>甲師</w:t>
            </w:r>
            <w:r w:rsidRPr="00904154">
              <w:rPr>
                <w:rFonts w:ascii="標楷體" w:eastAsia="標楷體" w:hAnsi="標楷體" w:hint="eastAsia"/>
                <w:szCs w:val="24"/>
              </w:rPr>
              <w:t>只拿一題來教，或是拿一題與課本無關來教，就整個單元就教完了；</w:t>
            </w:r>
            <w:r>
              <w:rPr>
                <w:rFonts w:ascii="標楷體" w:eastAsia="標楷體" w:hAnsi="標楷體" w:hint="eastAsia"/>
                <w:szCs w:val="24"/>
              </w:rPr>
              <w:t>甲師</w:t>
            </w:r>
            <w:r w:rsidRPr="00904154">
              <w:rPr>
                <w:rFonts w:ascii="標楷體" w:eastAsia="標楷體" w:hAnsi="標楷體" w:hint="eastAsia"/>
                <w:szCs w:val="24"/>
              </w:rPr>
              <w:t>說要預習要寫這2頁，預習之後</w:t>
            </w:r>
            <w:r>
              <w:rPr>
                <w:rFonts w:ascii="標楷體" w:eastAsia="標楷體" w:hAnsi="標楷體" w:hint="eastAsia"/>
                <w:szCs w:val="24"/>
              </w:rPr>
              <w:t>甲師</w:t>
            </w:r>
            <w:r w:rsidRPr="00904154">
              <w:rPr>
                <w:rFonts w:ascii="標楷體" w:eastAsia="標楷體" w:hAnsi="標楷體" w:hint="eastAsia"/>
                <w:szCs w:val="24"/>
              </w:rPr>
              <w:t>會說，對答案就自己改。</w:t>
            </w:r>
          </w:p>
          <w:p w14:paraId="6C65CB5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(6)</w:t>
            </w:r>
            <w:r w:rsidRPr="00904154">
              <w:rPr>
                <w:rFonts w:ascii="標楷體" w:eastAsia="標楷體" w:hAnsi="標楷體" w:hint="eastAsia"/>
                <w:szCs w:val="24"/>
              </w:rPr>
              <w:t>G生：</w:t>
            </w:r>
            <w:r>
              <w:rPr>
                <w:rFonts w:ascii="標楷體" w:eastAsia="標楷體" w:hAnsi="標楷體" w:hint="eastAsia"/>
                <w:szCs w:val="24"/>
              </w:rPr>
              <w:t>數學聽不太懂，</w:t>
            </w:r>
            <w:r w:rsidRPr="00904154">
              <w:rPr>
                <w:rFonts w:ascii="標楷體" w:eastAsia="標楷體" w:hAnsi="標楷體" w:hint="eastAsia"/>
                <w:szCs w:val="24"/>
              </w:rPr>
              <w:t>數學課的單元會跳著上，</w:t>
            </w:r>
            <w:r>
              <w:rPr>
                <w:rFonts w:ascii="標楷體" w:eastAsia="標楷體" w:hAnsi="標楷體" w:hint="eastAsia"/>
                <w:szCs w:val="24"/>
              </w:rPr>
              <w:t>甲師</w:t>
            </w:r>
            <w:r w:rsidRPr="00904154">
              <w:rPr>
                <w:rFonts w:ascii="標楷體" w:eastAsia="標楷體" w:hAnsi="標楷體" w:hint="eastAsia"/>
                <w:szCs w:val="24"/>
              </w:rPr>
              <w:t>要同學先預習，</w:t>
            </w:r>
            <w:r>
              <w:rPr>
                <w:rFonts w:ascii="標楷體" w:eastAsia="標楷體" w:hAnsi="標楷體" w:hint="eastAsia"/>
                <w:szCs w:val="24"/>
              </w:rPr>
              <w:t>甲師</w:t>
            </w:r>
            <w:r w:rsidRPr="00904154">
              <w:rPr>
                <w:rFonts w:ascii="標楷體" w:eastAsia="標楷體" w:hAnsi="標楷體" w:hint="eastAsia"/>
                <w:szCs w:val="24"/>
              </w:rPr>
              <w:t>講完一題，請同學回家寫作業，隔天</w:t>
            </w:r>
            <w:r>
              <w:rPr>
                <w:rFonts w:ascii="標楷體" w:eastAsia="標楷體" w:hAnsi="標楷體" w:hint="eastAsia"/>
                <w:szCs w:val="24"/>
              </w:rPr>
              <w:t>甲師</w:t>
            </w:r>
            <w:r w:rsidRPr="00904154">
              <w:rPr>
                <w:rFonts w:ascii="標楷體" w:eastAsia="標楷體" w:hAnsi="標楷體" w:hint="eastAsia"/>
                <w:szCs w:val="24"/>
              </w:rPr>
              <w:t>會公布答案，請同學對答案，寫題目錯的會教同學。</w:t>
            </w:r>
            <w:r>
              <w:rPr>
                <w:rFonts w:ascii="標楷體" w:eastAsia="標楷體" w:hAnsi="標楷體" w:hint="eastAsia"/>
                <w:szCs w:val="24"/>
              </w:rPr>
              <w:t>甲師</w:t>
            </w:r>
            <w:r w:rsidRPr="00904154">
              <w:rPr>
                <w:rFonts w:ascii="標楷體" w:eastAsia="標楷體" w:hAnsi="標楷體" w:hint="eastAsia"/>
                <w:szCs w:val="24"/>
              </w:rPr>
              <w:t>數學講解速度太快，從3</w:t>
            </w:r>
            <w:r>
              <w:rPr>
                <w:rFonts w:ascii="標楷體" w:eastAsia="標楷體" w:hAnsi="標楷體" w:hint="eastAsia"/>
                <w:szCs w:val="24"/>
              </w:rPr>
              <w:t>年級就</w:t>
            </w:r>
            <w:r w:rsidRPr="00904154">
              <w:rPr>
                <w:rFonts w:ascii="標楷體" w:eastAsia="標楷體" w:hAnsi="標楷體" w:hint="eastAsia"/>
                <w:szCs w:val="24"/>
              </w:rPr>
              <w:t>是如此。</w:t>
            </w:r>
          </w:p>
          <w:p w14:paraId="1835CA47"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(7)</w:t>
            </w:r>
            <w:r w:rsidRPr="00904154">
              <w:rPr>
                <w:rFonts w:ascii="標楷體" w:eastAsia="標楷體" w:hAnsi="標楷體" w:hint="eastAsia"/>
                <w:szCs w:val="24"/>
              </w:rPr>
              <w:t>H生：數學聽得懂</w:t>
            </w:r>
            <w:r>
              <w:rPr>
                <w:rFonts w:ascii="標楷體" w:eastAsia="標楷體" w:hAnsi="標楷體" w:hint="eastAsia"/>
                <w:szCs w:val="24"/>
              </w:rPr>
              <w:t>，</w:t>
            </w:r>
            <w:r w:rsidRPr="00904154">
              <w:rPr>
                <w:rFonts w:ascii="標楷體" w:eastAsia="標楷體" w:hAnsi="標楷體" w:hint="eastAsia"/>
                <w:szCs w:val="24"/>
              </w:rPr>
              <w:t>數學課時</w:t>
            </w:r>
            <w:r>
              <w:rPr>
                <w:rFonts w:ascii="標楷體" w:eastAsia="標楷體" w:hAnsi="標楷體" w:hint="eastAsia"/>
                <w:szCs w:val="24"/>
              </w:rPr>
              <w:t>甲師</w:t>
            </w:r>
            <w:r w:rsidRPr="00904154">
              <w:rPr>
                <w:rFonts w:ascii="標楷體" w:eastAsia="標楷體" w:hAnsi="標楷體" w:hint="eastAsia"/>
                <w:szCs w:val="24"/>
              </w:rPr>
              <w:t>要同學先預習，上完課寫題目錯的會教同學。</w:t>
            </w:r>
          </w:p>
          <w:p w14:paraId="629DD630"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(8)</w:t>
            </w:r>
            <w:r w:rsidRPr="00904154">
              <w:rPr>
                <w:rFonts w:ascii="標楷體" w:eastAsia="標楷體" w:hAnsi="標楷體" w:hint="eastAsia"/>
                <w:szCs w:val="24"/>
              </w:rPr>
              <w:t>I生：數學不太懂，</w:t>
            </w:r>
            <w:r>
              <w:rPr>
                <w:rFonts w:ascii="標楷體" w:eastAsia="標楷體" w:hAnsi="標楷體" w:hint="eastAsia"/>
                <w:szCs w:val="24"/>
              </w:rPr>
              <w:t>甲師</w:t>
            </w:r>
            <w:r w:rsidRPr="00904154">
              <w:rPr>
                <w:rFonts w:ascii="標楷體" w:eastAsia="標楷體" w:hAnsi="標楷體" w:hint="eastAsia"/>
                <w:szCs w:val="24"/>
              </w:rPr>
              <w:t>只教一題，就叫我們回去預習，</w:t>
            </w:r>
            <w:r>
              <w:rPr>
                <w:rFonts w:ascii="標楷體" w:eastAsia="標楷體" w:hAnsi="標楷體" w:hint="eastAsia"/>
                <w:szCs w:val="24"/>
              </w:rPr>
              <w:t>甲師</w:t>
            </w:r>
            <w:r w:rsidRPr="00904154">
              <w:rPr>
                <w:rFonts w:ascii="標楷體" w:eastAsia="標楷體" w:hAnsi="標楷體" w:hint="eastAsia"/>
                <w:szCs w:val="24"/>
              </w:rPr>
              <w:t>會慢慢講，不會的會再說，要我們自己看簡報、自己對答案、自己改。</w:t>
            </w:r>
          </w:p>
          <w:p w14:paraId="5C2EEBD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(9)</w:t>
            </w:r>
            <w:r w:rsidRPr="00904154">
              <w:rPr>
                <w:rFonts w:ascii="標楷體" w:eastAsia="標楷體" w:hAnsi="標楷體" w:hint="eastAsia"/>
                <w:szCs w:val="24"/>
              </w:rPr>
              <w:t>J生：數學不太懂，</w:t>
            </w:r>
            <w:r>
              <w:rPr>
                <w:rFonts w:ascii="標楷體" w:eastAsia="標楷體" w:hAnsi="標楷體" w:hint="eastAsia"/>
                <w:szCs w:val="24"/>
              </w:rPr>
              <w:t>甲師</w:t>
            </w:r>
            <w:r w:rsidRPr="00904154">
              <w:rPr>
                <w:rFonts w:ascii="標楷體" w:eastAsia="標楷體" w:hAnsi="標楷體" w:hint="eastAsia"/>
                <w:szCs w:val="24"/>
              </w:rPr>
              <w:t>只教一、兩題，就叫我們回去預習2至3頁，然後叫我們自己看簡報自己對答案自己改。</w:t>
            </w:r>
            <w:r>
              <w:rPr>
                <w:rFonts w:ascii="標楷體" w:eastAsia="標楷體" w:hAnsi="標楷體" w:hint="eastAsia"/>
                <w:szCs w:val="24"/>
              </w:rPr>
              <w:t>甲師</w:t>
            </w:r>
            <w:r w:rsidRPr="00904154">
              <w:rPr>
                <w:rFonts w:ascii="標楷體" w:eastAsia="標楷體" w:hAnsi="標楷體" w:hint="eastAsia"/>
                <w:szCs w:val="24"/>
              </w:rPr>
              <w:t>有時全部講，有時跳過，</w:t>
            </w:r>
            <w:r>
              <w:rPr>
                <w:rFonts w:ascii="標楷體" w:eastAsia="標楷體" w:hAnsi="標楷體" w:hint="eastAsia"/>
                <w:szCs w:val="24"/>
              </w:rPr>
              <w:t>甲師</w:t>
            </w:r>
            <w:r w:rsidRPr="00904154">
              <w:rPr>
                <w:rFonts w:ascii="標楷體" w:eastAsia="標楷體" w:hAnsi="標楷體" w:hint="eastAsia"/>
                <w:szCs w:val="24"/>
              </w:rPr>
              <w:t>講太快，算式說太快。</w:t>
            </w:r>
          </w:p>
          <w:p w14:paraId="0F199ED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(10)</w:t>
            </w:r>
            <w:r w:rsidRPr="00904154">
              <w:rPr>
                <w:rFonts w:ascii="標楷體" w:eastAsia="標楷體" w:hAnsi="標楷體" w:hint="eastAsia"/>
                <w:szCs w:val="24"/>
              </w:rPr>
              <w:t>K生：數學聽得懂，</w:t>
            </w:r>
            <w:r>
              <w:rPr>
                <w:rFonts w:ascii="標楷體" w:eastAsia="標楷體" w:hAnsi="標楷體" w:hint="eastAsia"/>
                <w:szCs w:val="24"/>
              </w:rPr>
              <w:t>甲師</w:t>
            </w:r>
            <w:r w:rsidRPr="00904154">
              <w:rPr>
                <w:rFonts w:ascii="標楷體" w:eastAsia="標楷體" w:hAnsi="標楷體" w:hint="eastAsia"/>
                <w:szCs w:val="24"/>
              </w:rPr>
              <w:t>先講暖身練習然後回家預習寫另外2頁，如果有不會的就打三角形或問號，隔天會講解。</w:t>
            </w:r>
          </w:p>
          <w:p w14:paraId="64EFB037"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(11)</w:t>
            </w:r>
            <w:r w:rsidRPr="00904154">
              <w:rPr>
                <w:rFonts w:ascii="標楷體" w:eastAsia="標楷體" w:hAnsi="標楷體" w:hint="eastAsia"/>
                <w:szCs w:val="24"/>
              </w:rPr>
              <w:t>L</w:t>
            </w:r>
            <w:r>
              <w:rPr>
                <w:rFonts w:ascii="標楷體" w:eastAsia="標楷體" w:hAnsi="標楷體" w:hint="eastAsia"/>
                <w:szCs w:val="24"/>
              </w:rPr>
              <w:t>生：</w:t>
            </w:r>
            <w:r w:rsidRPr="00904154">
              <w:rPr>
                <w:rFonts w:ascii="標楷體" w:eastAsia="標楷體" w:hAnsi="標楷體" w:hint="eastAsia"/>
                <w:szCs w:val="24"/>
              </w:rPr>
              <w:t>數學聽得懂，數學先預習，預習前會先講1至2題，</w:t>
            </w:r>
            <w:r>
              <w:rPr>
                <w:rFonts w:ascii="標楷體" w:eastAsia="標楷體" w:hAnsi="標楷體" w:hint="eastAsia"/>
                <w:szCs w:val="24"/>
              </w:rPr>
              <w:t>甲師</w:t>
            </w:r>
            <w:r w:rsidRPr="00904154">
              <w:rPr>
                <w:rFonts w:ascii="標楷體" w:eastAsia="標楷體" w:hAnsi="標楷體" w:hint="eastAsia"/>
                <w:szCs w:val="24"/>
              </w:rPr>
              <w:t>隔天會再講預習的功課，若有講過的題目就會再講，有些題目仔細講，有些大概，都有寫算式出來。</w:t>
            </w:r>
          </w:p>
          <w:p w14:paraId="5A480F7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2)</w:t>
            </w:r>
            <w:r w:rsidRPr="00904154">
              <w:rPr>
                <w:rFonts w:ascii="標楷體" w:eastAsia="標楷體" w:hAnsi="標楷體" w:hint="eastAsia"/>
                <w:szCs w:val="24"/>
              </w:rPr>
              <w:t>M生：</w:t>
            </w:r>
            <w:r>
              <w:rPr>
                <w:rFonts w:ascii="標楷體" w:eastAsia="標楷體" w:hAnsi="標楷體" w:hint="eastAsia"/>
                <w:szCs w:val="24"/>
              </w:rPr>
              <w:t>甲師</w:t>
            </w:r>
            <w:r w:rsidRPr="00904154">
              <w:rPr>
                <w:rFonts w:ascii="標楷體" w:eastAsia="標楷體" w:hAnsi="標楷體" w:hint="eastAsia"/>
                <w:szCs w:val="24"/>
              </w:rPr>
              <w:t>會預習前沒教，預習一小節(如8-1)先寫，有些教一題，其它給答案，有些都會教。有時上課會單獨教某些同學。講很快，很多同學都聽不懂。不敢問。</w:t>
            </w:r>
          </w:p>
          <w:p w14:paraId="198607C6" w14:textId="77777777" w:rsidR="00465DA9" w:rsidRPr="00BA4BCE" w:rsidRDefault="00465DA9" w:rsidP="00465DA9">
            <w:pPr>
              <w:spacing w:line="400" w:lineRule="exact"/>
              <w:ind w:left="818" w:hangingChars="341" w:hanging="818"/>
              <w:jc w:val="both"/>
              <w:rPr>
                <w:rFonts w:ascii="標楷體" w:eastAsia="標楷體" w:hAnsi="標楷體"/>
                <w:szCs w:val="24"/>
              </w:rPr>
            </w:pPr>
            <w:r w:rsidRPr="00BA4BCE">
              <w:rPr>
                <w:rFonts w:ascii="標楷體" w:eastAsia="標楷體" w:hAnsi="標楷體" w:hint="eastAsia"/>
                <w:szCs w:val="24"/>
              </w:rPr>
              <w:t xml:space="preserve">  </w:t>
            </w:r>
            <w:r>
              <w:rPr>
                <w:rFonts w:ascii="標楷體" w:eastAsia="標楷體" w:hAnsi="標楷體" w:hint="eastAsia"/>
                <w:szCs w:val="24"/>
              </w:rPr>
              <w:t xml:space="preserve"> </w:t>
            </w:r>
            <w:r w:rsidRPr="00BA4BCE">
              <w:rPr>
                <w:rFonts w:ascii="標楷體" w:eastAsia="標楷體" w:hAnsi="標楷體" w:hint="eastAsia"/>
                <w:szCs w:val="24"/>
              </w:rPr>
              <w:t xml:space="preserve"> 4.觀課紀錄：</w:t>
            </w:r>
          </w:p>
          <w:p w14:paraId="45E4EB9B" w14:textId="4527C9A2" w:rsidR="00465DA9" w:rsidRPr="00904154" w:rsidRDefault="00465DA9" w:rsidP="00465DA9">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w:t>
            </w:r>
            <w:r w:rsidR="008506EC">
              <w:rPr>
                <w:rFonts w:ascii="標楷體" w:eastAsia="標楷體" w:hAnsi="標楷體" w:hint="eastAsia"/>
                <w:szCs w:val="24"/>
              </w:rPr>
              <w:t>114年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16</w:t>
            </w:r>
            <w:r w:rsidRPr="00904154">
              <w:rPr>
                <w:rFonts w:ascii="標楷體" w:eastAsia="標楷體" w:hAnsi="標楷體" w:hint="eastAsia"/>
                <w:szCs w:val="24"/>
              </w:rPr>
              <w:t>日</w:t>
            </w:r>
            <w:r>
              <w:rPr>
                <w:rFonts w:ascii="標楷體" w:eastAsia="標楷體" w:hAnsi="標楷體" w:hint="eastAsia"/>
                <w:szCs w:val="24"/>
              </w:rPr>
              <w:t>甲師</w:t>
            </w:r>
            <w:r w:rsidRPr="00904154">
              <w:rPr>
                <w:rFonts w:ascii="標楷體" w:eastAsia="標楷體" w:hAnsi="標楷體" w:hint="eastAsia"/>
                <w:szCs w:val="24"/>
              </w:rPr>
              <w:t>班級數學觀課紀錄摘要：</w:t>
            </w:r>
          </w:p>
          <w:p w14:paraId="7A2F6761" w14:textId="77777777" w:rsidR="00465DA9" w:rsidRPr="00904154" w:rsidRDefault="00465DA9" w:rsidP="00465DA9">
            <w:pPr>
              <w:spacing w:line="400" w:lineRule="exact"/>
              <w:ind w:left="960" w:hangingChars="400" w:hanging="960"/>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1"/>
            </w:r>
            <w:r>
              <w:rPr>
                <w:rFonts w:ascii="標楷體" w:eastAsia="標楷體" w:hAnsi="標楷體" w:hint="eastAsia"/>
                <w:szCs w:val="24"/>
              </w:rPr>
              <w:t>甲師</w:t>
            </w:r>
            <w:r w:rsidRPr="00904154">
              <w:rPr>
                <w:rFonts w:ascii="標楷體" w:eastAsia="標楷體" w:hAnsi="標楷體" w:hint="eastAsia"/>
                <w:szCs w:val="24"/>
              </w:rPr>
              <w:t>教學</w:t>
            </w:r>
            <w:r w:rsidRPr="00904154">
              <w:rPr>
                <w:rFonts w:ascii="標楷體" w:eastAsia="標楷體" w:hAnsi="標楷體"/>
                <w:szCs w:val="24"/>
              </w:rPr>
              <w:t>過程大多以</w:t>
            </w:r>
            <w:r>
              <w:rPr>
                <w:rFonts w:ascii="標楷體" w:eastAsia="標楷體" w:hAnsi="標楷體" w:hint="eastAsia"/>
                <w:szCs w:val="24"/>
              </w:rPr>
              <w:t>教師</w:t>
            </w:r>
            <w:r w:rsidRPr="00904154">
              <w:rPr>
                <w:rFonts w:ascii="標楷體" w:eastAsia="標楷體" w:hAnsi="標楷體"/>
                <w:szCs w:val="24"/>
              </w:rPr>
              <w:t>自述為主</w:t>
            </w:r>
            <w:r w:rsidRPr="00904154">
              <w:rPr>
                <w:rFonts w:ascii="標楷體" w:eastAsia="標楷體" w:hAnsi="標楷體" w:hint="eastAsia"/>
                <w:szCs w:val="24"/>
              </w:rPr>
              <w:t>，</w:t>
            </w:r>
            <w:r w:rsidRPr="00904154">
              <w:rPr>
                <w:rFonts w:ascii="標楷體" w:eastAsia="標楷體" w:hAnsi="標楷體"/>
                <w:szCs w:val="24"/>
              </w:rPr>
              <w:t>師生較</w:t>
            </w:r>
            <w:r w:rsidRPr="00904154">
              <w:rPr>
                <w:rFonts w:ascii="標楷體" w:eastAsia="標楷體" w:hAnsi="標楷體" w:hint="eastAsia"/>
                <w:szCs w:val="24"/>
              </w:rPr>
              <w:t>少</w:t>
            </w:r>
            <w:r w:rsidRPr="00904154">
              <w:rPr>
                <w:rFonts w:ascii="標楷體" w:eastAsia="標楷體" w:hAnsi="標楷體"/>
                <w:szCs w:val="24"/>
              </w:rPr>
              <w:t>互動</w:t>
            </w:r>
            <w:r w:rsidRPr="00904154">
              <w:rPr>
                <w:rFonts w:ascii="標楷體" w:eastAsia="標楷體" w:hAnsi="標楷體" w:hint="eastAsia"/>
                <w:szCs w:val="24"/>
              </w:rPr>
              <w:t>。</w:t>
            </w:r>
          </w:p>
          <w:p w14:paraId="079DFEC9"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szCs w:val="24"/>
              </w:rPr>
              <w:t>缺乏有效連結學生的新舊知識或技能，講解過程中</w:t>
            </w:r>
            <w:r>
              <w:rPr>
                <w:rFonts w:ascii="標楷體" w:eastAsia="標楷體" w:hAnsi="標楷體" w:hint="eastAsia"/>
                <w:szCs w:val="24"/>
              </w:rPr>
              <w:t>甲師</w:t>
            </w:r>
            <w:r w:rsidRPr="00904154">
              <w:rPr>
                <w:rFonts w:ascii="標楷體" w:eastAsia="標楷體" w:hAnsi="標楷體" w:hint="eastAsia"/>
                <w:szCs w:val="24"/>
              </w:rPr>
              <w:t>以</w:t>
            </w:r>
            <w:r w:rsidRPr="00904154">
              <w:rPr>
                <w:rFonts w:ascii="標楷體" w:eastAsia="標楷體" w:hAnsi="標楷體"/>
                <w:szCs w:val="24"/>
              </w:rPr>
              <w:t>口述為主</w:t>
            </w:r>
            <w:r w:rsidRPr="00904154">
              <w:rPr>
                <w:rFonts w:ascii="標楷體" w:eastAsia="標楷體" w:hAnsi="標楷體" w:hint="eastAsia"/>
                <w:szCs w:val="24"/>
              </w:rPr>
              <w:t>，</w:t>
            </w:r>
            <w:r w:rsidRPr="00904154">
              <w:rPr>
                <w:rFonts w:ascii="標楷體" w:eastAsia="標楷體" w:hAnsi="標楷體"/>
                <w:szCs w:val="24"/>
              </w:rPr>
              <w:t>老師</w:t>
            </w:r>
            <w:r>
              <w:rPr>
                <w:rFonts w:ascii="標楷體" w:eastAsia="標楷體" w:hAnsi="標楷體" w:hint="eastAsia"/>
                <w:szCs w:val="24"/>
              </w:rPr>
              <w:lastRenderedPageBreak/>
              <w:t>欠缺完整</w:t>
            </w:r>
            <w:r w:rsidRPr="00904154">
              <w:rPr>
                <w:rFonts w:ascii="標楷體" w:eastAsia="標楷體" w:hAnsi="標楷體" w:hint="eastAsia"/>
                <w:szCs w:val="24"/>
              </w:rPr>
              <w:t>運</w:t>
            </w:r>
            <w:r w:rsidRPr="00904154">
              <w:rPr>
                <w:rFonts w:ascii="標楷體" w:eastAsia="標楷體" w:hAnsi="標楷體"/>
                <w:szCs w:val="24"/>
              </w:rPr>
              <w:t>算</w:t>
            </w:r>
            <w:r w:rsidRPr="00904154">
              <w:rPr>
                <w:rFonts w:ascii="標楷體" w:eastAsia="標楷體" w:hAnsi="標楷體" w:hint="eastAsia"/>
                <w:szCs w:val="24"/>
              </w:rPr>
              <w:t>的過程，</w:t>
            </w:r>
            <w:r w:rsidRPr="00904154">
              <w:rPr>
                <w:rFonts w:ascii="標楷體" w:eastAsia="標楷體" w:hAnsi="標楷體"/>
                <w:szCs w:val="24"/>
              </w:rPr>
              <w:t>整</w:t>
            </w:r>
            <w:r w:rsidRPr="00904154">
              <w:rPr>
                <w:rFonts w:ascii="標楷體" w:eastAsia="標楷體" w:hAnsi="標楷體" w:hint="eastAsia"/>
                <w:szCs w:val="24"/>
              </w:rPr>
              <w:t>節</w:t>
            </w:r>
            <w:r w:rsidRPr="00904154">
              <w:rPr>
                <w:rFonts w:ascii="標楷體" w:eastAsia="標楷體" w:hAnsi="標楷體"/>
                <w:szCs w:val="24"/>
              </w:rPr>
              <w:t>課並未</w:t>
            </w:r>
            <w:r w:rsidRPr="00904154">
              <w:rPr>
                <w:rFonts w:ascii="標楷體" w:eastAsia="標楷體" w:hAnsi="標楷體" w:hint="eastAsia"/>
                <w:szCs w:val="24"/>
              </w:rPr>
              <w:t>再次</w:t>
            </w:r>
            <w:r w:rsidRPr="00904154">
              <w:rPr>
                <w:rFonts w:ascii="標楷體" w:eastAsia="標楷體" w:hAnsi="標楷體"/>
                <w:szCs w:val="24"/>
              </w:rPr>
              <w:t>強調學習單元</w:t>
            </w:r>
            <w:r>
              <w:rPr>
                <w:rFonts w:ascii="標楷體" w:eastAsia="標楷體" w:hAnsi="標楷體" w:hint="eastAsia"/>
                <w:szCs w:val="24"/>
              </w:rPr>
              <w:t>核心</w:t>
            </w:r>
            <w:r w:rsidRPr="00904154">
              <w:rPr>
                <w:rFonts w:ascii="標楷體" w:eastAsia="標楷體" w:hAnsi="標楷體" w:hint="eastAsia"/>
                <w:szCs w:val="24"/>
              </w:rPr>
              <w:t>概念。</w:t>
            </w:r>
          </w:p>
          <w:p w14:paraId="534412F3"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3"/>
            </w:r>
            <w:r w:rsidRPr="00904154">
              <w:rPr>
                <w:rFonts w:ascii="標楷體" w:eastAsia="標楷體" w:hAnsi="標楷體" w:hint="eastAsia"/>
                <w:szCs w:val="24"/>
              </w:rPr>
              <w:t>學生</w:t>
            </w:r>
            <w:r w:rsidRPr="00904154">
              <w:rPr>
                <w:rFonts w:ascii="標楷體" w:eastAsia="標楷體" w:hAnsi="標楷體"/>
                <w:szCs w:val="24"/>
              </w:rPr>
              <w:t>學習氣氛較沉悶</w:t>
            </w:r>
            <w:r w:rsidRPr="00904154">
              <w:rPr>
                <w:rFonts w:ascii="標楷體" w:eastAsia="標楷體" w:hAnsi="標楷體" w:hint="eastAsia"/>
                <w:szCs w:val="24"/>
              </w:rPr>
              <w:t>，</w:t>
            </w:r>
            <w:r>
              <w:rPr>
                <w:rFonts w:ascii="標楷體" w:eastAsia="標楷體" w:hAnsi="標楷體" w:hint="eastAsia"/>
                <w:szCs w:val="24"/>
              </w:rPr>
              <w:t>甲師未</w:t>
            </w:r>
            <w:r w:rsidRPr="00904154">
              <w:rPr>
                <w:rFonts w:ascii="標楷體" w:eastAsia="標楷體" w:hAnsi="標楷體"/>
                <w:szCs w:val="24"/>
              </w:rPr>
              <w:t>適時詢問學生是否有任何問題</w:t>
            </w:r>
            <w:r w:rsidRPr="00904154">
              <w:rPr>
                <w:rFonts w:ascii="標楷體" w:eastAsia="標楷體" w:hAnsi="標楷體" w:hint="eastAsia"/>
                <w:szCs w:val="24"/>
              </w:rPr>
              <w:t>。</w:t>
            </w:r>
          </w:p>
          <w:p w14:paraId="7597DB60"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4"/>
            </w:r>
            <w:r>
              <w:rPr>
                <w:rFonts w:ascii="標楷體" w:eastAsia="標楷體" w:hAnsi="標楷體" w:hint="eastAsia"/>
                <w:szCs w:val="24"/>
              </w:rPr>
              <w:t>甲師花不到10分鐘講解完一題後，就請學生拿出平板上網練習，甲師此時下去個別指導，但是個別指導時間過久，指導三位同學就佔了30分鐘，其他同學舉手時間過久，甲師也沒有意會到，導致學生只好自己找其他同學詢問，班級秩序就開始出現混亂</w:t>
            </w:r>
            <w:r w:rsidRPr="00904154">
              <w:rPr>
                <w:rFonts w:ascii="標楷體" w:eastAsia="標楷體" w:hAnsi="標楷體" w:hint="eastAsia"/>
                <w:szCs w:val="24"/>
              </w:rPr>
              <w:t>。</w:t>
            </w:r>
          </w:p>
          <w:p w14:paraId="5DC7EFAE"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5"/>
            </w:r>
            <w:r w:rsidRPr="00904154">
              <w:rPr>
                <w:rFonts w:ascii="標楷體" w:eastAsia="標楷體" w:hAnsi="標楷體" w:hint="eastAsia"/>
                <w:szCs w:val="24"/>
              </w:rPr>
              <w:t>C生</w:t>
            </w:r>
            <w:r w:rsidRPr="00904154">
              <w:rPr>
                <w:rFonts w:ascii="標楷體" w:eastAsia="標楷體" w:hAnsi="標楷體"/>
                <w:szCs w:val="24"/>
              </w:rPr>
              <w:t>整節課在轉課本</w:t>
            </w:r>
            <w:r w:rsidRPr="00904154">
              <w:rPr>
                <w:rFonts w:ascii="標楷體" w:eastAsia="標楷體" w:hAnsi="標楷體" w:hint="eastAsia"/>
                <w:szCs w:val="24"/>
              </w:rPr>
              <w:t>，放棄學習，</w:t>
            </w:r>
            <w:r w:rsidRPr="00904154">
              <w:rPr>
                <w:rFonts w:ascii="標楷體" w:eastAsia="標楷體" w:hAnsi="標楷體"/>
                <w:szCs w:val="24"/>
              </w:rPr>
              <w:t>沒有</w:t>
            </w:r>
            <w:r w:rsidRPr="00904154">
              <w:rPr>
                <w:rFonts w:ascii="標楷體" w:eastAsia="標楷體" w:hAnsi="標楷體" w:hint="eastAsia"/>
                <w:szCs w:val="24"/>
              </w:rPr>
              <w:t>寫練習，</w:t>
            </w:r>
            <w:r w:rsidRPr="00904154">
              <w:rPr>
                <w:rFonts w:ascii="標楷體" w:eastAsia="標楷體" w:hAnsi="標楷體"/>
                <w:szCs w:val="24"/>
              </w:rPr>
              <w:t>也不</w:t>
            </w:r>
            <w:r w:rsidRPr="00904154">
              <w:rPr>
                <w:rFonts w:ascii="標楷體" w:eastAsia="標楷體" w:hAnsi="標楷體" w:hint="eastAsia"/>
                <w:szCs w:val="24"/>
              </w:rPr>
              <w:t>聽</w:t>
            </w:r>
            <w:r w:rsidRPr="00904154">
              <w:rPr>
                <w:rFonts w:ascii="標楷體" w:eastAsia="標楷體" w:hAnsi="標楷體"/>
                <w:szCs w:val="24"/>
              </w:rPr>
              <w:t>課</w:t>
            </w:r>
            <w:r w:rsidRPr="00904154">
              <w:rPr>
                <w:rFonts w:ascii="標楷體" w:eastAsia="標楷體" w:hAnsi="標楷體" w:hint="eastAsia"/>
                <w:szCs w:val="24"/>
              </w:rPr>
              <w:t>，座位安排在教室第一排最後的角落，</w:t>
            </w:r>
            <w:r>
              <w:rPr>
                <w:rFonts w:ascii="標楷體" w:eastAsia="標楷體" w:hAnsi="標楷體" w:hint="eastAsia"/>
                <w:szCs w:val="24"/>
              </w:rPr>
              <w:t>甲師也並未有所處置</w:t>
            </w:r>
            <w:r w:rsidRPr="00904154">
              <w:rPr>
                <w:rFonts w:ascii="標楷體" w:eastAsia="標楷體" w:hAnsi="標楷體" w:hint="eastAsia"/>
                <w:szCs w:val="24"/>
              </w:rPr>
              <w:t>。</w:t>
            </w:r>
          </w:p>
          <w:p w14:paraId="5A42BF26" w14:textId="1A56C7E2" w:rsidR="00465DA9" w:rsidRPr="00904154" w:rsidRDefault="00465DA9" w:rsidP="00465DA9">
            <w:pPr>
              <w:spacing w:line="400" w:lineRule="exact"/>
              <w:ind w:left="818" w:hangingChars="341" w:hanging="818"/>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2</w:t>
            </w:r>
            <w:r>
              <w:rPr>
                <w:rFonts w:ascii="標楷體" w:eastAsia="標楷體" w:hAnsi="標楷體" w:hint="eastAsia"/>
                <w:szCs w:val="24"/>
              </w:rPr>
              <w:t>)</w:t>
            </w:r>
            <w:r w:rsidR="008506EC">
              <w:rPr>
                <w:rFonts w:ascii="標楷體" w:eastAsia="標楷體" w:hAnsi="標楷體" w:hint="eastAsia"/>
                <w:szCs w:val="24"/>
              </w:rPr>
              <w:t>114年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20</w:t>
            </w:r>
            <w:r w:rsidRPr="00904154">
              <w:rPr>
                <w:rFonts w:ascii="標楷體" w:eastAsia="標楷體" w:hAnsi="標楷體" w:hint="eastAsia"/>
                <w:szCs w:val="24"/>
              </w:rPr>
              <w:t>日</w:t>
            </w:r>
            <w:r>
              <w:rPr>
                <w:rFonts w:ascii="標楷體" w:eastAsia="標楷體" w:hAnsi="標楷體" w:hint="eastAsia"/>
                <w:szCs w:val="24"/>
              </w:rPr>
              <w:t>甲師</w:t>
            </w:r>
            <w:r w:rsidRPr="00904154">
              <w:rPr>
                <w:rFonts w:ascii="標楷體" w:eastAsia="標楷體" w:hAnsi="標楷體" w:hint="eastAsia"/>
                <w:szCs w:val="24"/>
              </w:rPr>
              <w:t>班級數學觀課紀錄摘要：</w:t>
            </w:r>
          </w:p>
          <w:p w14:paraId="4DAC05F2" w14:textId="77777777" w:rsidR="00465DA9" w:rsidRPr="00904154" w:rsidRDefault="00465DA9" w:rsidP="00465DA9">
            <w:pPr>
              <w:spacing w:line="400" w:lineRule="exact"/>
              <w:ind w:left="1243" w:hangingChars="518" w:hanging="1243"/>
              <w:jc w:val="both"/>
              <w:rPr>
                <w:rFonts w:ascii="標楷體" w:eastAsia="標楷體" w:hAnsi="標楷體"/>
                <w:szCs w:val="24"/>
              </w:rPr>
            </w:pPr>
            <w:bookmarkStart w:id="4" w:name="_Hlk92281150"/>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hint="eastAsia"/>
                <w:szCs w:val="24"/>
              </w:rPr>
              <w:sym w:font="Wingdings" w:char="F081"/>
            </w:r>
            <w:r>
              <w:rPr>
                <w:rFonts w:ascii="標楷體" w:eastAsia="標楷體" w:hAnsi="標楷體" w:cs="Arial" w:hint="eastAsia"/>
                <w:kern w:val="0"/>
                <w:szCs w:val="24"/>
              </w:rPr>
              <w:t>甲師</w:t>
            </w:r>
            <w:r w:rsidRPr="00904154">
              <w:rPr>
                <w:rFonts w:ascii="標楷體" w:eastAsia="標楷體" w:hAnsi="標楷體"/>
                <w:szCs w:val="24"/>
              </w:rPr>
              <w:t>請小朋友翻開</w:t>
            </w:r>
            <w:r w:rsidRPr="00904154">
              <w:rPr>
                <w:rFonts w:ascii="標楷體" w:eastAsia="標楷體" w:hAnsi="標楷體" w:hint="eastAsia"/>
                <w:szCs w:val="24"/>
              </w:rPr>
              <w:t>數學</w:t>
            </w:r>
            <w:r w:rsidRPr="00904154">
              <w:rPr>
                <w:rFonts w:ascii="標楷體" w:eastAsia="標楷體" w:hAnsi="標楷體"/>
                <w:szCs w:val="24"/>
              </w:rPr>
              <w:t>課本練習八</w:t>
            </w:r>
            <w:r w:rsidRPr="00904154">
              <w:rPr>
                <w:rFonts w:ascii="標楷體" w:eastAsia="標楷體" w:hAnsi="標楷體" w:hint="eastAsia"/>
                <w:szCs w:val="24"/>
              </w:rPr>
              <w:t>，</w:t>
            </w:r>
            <w:r w:rsidRPr="00904154">
              <w:rPr>
                <w:rFonts w:ascii="標楷體" w:eastAsia="標楷體" w:hAnsi="標楷體"/>
                <w:szCs w:val="24"/>
              </w:rPr>
              <w:t>老師未說明是測驗還是練習</w:t>
            </w:r>
            <w:r w:rsidRPr="00904154">
              <w:rPr>
                <w:rFonts w:ascii="標楷體" w:eastAsia="標楷體" w:hAnsi="標楷體" w:hint="eastAsia"/>
                <w:szCs w:val="24"/>
              </w:rPr>
              <w:t>。</w:t>
            </w:r>
          </w:p>
          <w:bookmarkEnd w:id="4"/>
          <w:p w14:paraId="5B6CF964"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szCs w:val="24"/>
              </w:rPr>
              <w:t>會</w:t>
            </w:r>
            <w:r w:rsidRPr="00904154">
              <w:rPr>
                <w:rFonts w:ascii="標楷體" w:eastAsia="標楷體" w:hAnsi="標楷體" w:hint="eastAsia"/>
                <w:szCs w:val="24"/>
              </w:rPr>
              <w:t>固定</w:t>
            </w:r>
            <w:r w:rsidRPr="00904154">
              <w:rPr>
                <w:rFonts w:ascii="標楷體" w:eastAsia="標楷體" w:hAnsi="標楷體"/>
                <w:szCs w:val="24"/>
              </w:rPr>
              <w:t>個別指導班上</w:t>
            </w:r>
            <w:r w:rsidRPr="00904154">
              <w:rPr>
                <w:rFonts w:ascii="標楷體" w:eastAsia="標楷體" w:hAnsi="標楷體" w:hint="eastAsia"/>
                <w:szCs w:val="24"/>
              </w:rPr>
              <w:t>3</w:t>
            </w:r>
            <w:r w:rsidRPr="00904154">
              <w:rPr>
                <w:rFonts w:ascii="標楷體" w:eastAsia="標楷體" w:hAnsi="標楷體"/>
                <w:szCs w:val="24"/>
              </w:rPr>
              <w:t>位</w:t>
            </w:r>
            <w:r w:rsidRPr="00904154">
              <w:rPr>
                <w:rFonts w:ascii="標楷體" w:eastAsia="標楷體" w:hAnsi="標楷體" w:hint="eastAsia"/>
                <w:szCs w:val="24"/>
              </w:rPr>
              <w:t>學習落後的</w:t>
            </w:r>
            <w:r w:rsidRPr="00904154">
              <w:rPr>
                <w:rFonts w:ascii="標楷體" w:eastAsia="標楷體" w:hAnsi="標楷體"/>
                <w:szCs w:val="24"/>
              </w:rPr>
              <w:t>學生練習的內容</w:t>
            </w:r>
            <w:r w:rsidRPr="00904154">
              <w:rPr>
                <w:rFonts w:ascii="標楷體" w:eastAsia="標楷體" w:hAnsi="標楷體" w:hint="eastAsia"/>
                <w:szCs w:val="24"/>
              </w:rPr>
              <w:t>，</w:t>
            </w:r>
            <w:r w:rsidRPr="00904154">
              <w:rPr>
                <w:rFonts w:ascii="標楷體" w:eastAsia="標楷體" w:hAnsi="標楷體"/>
                <w:szCs w:val="24"/>
              </w:rPr>
              <w:t>所以</w:t>
            </w:r>
            <w:r w:rsidRPr="00904154">
              <w:rPr>
                <w:rFonts w:ascii="標楷體" w:eastAsia="標楷體" w:hAnsi="標楷體" w:hint="eastAsia"/>
                <w:szCs w:val="24"/>
              </w:rPr>
              <w:t>其他部份</w:t>
            </w:r>
            <w:r w:rsidRPr="00904154">
              <w:rPr>
                <w:rFonts w:ascii="標楷體" w:eastAsia="標楷體" w:hAnsi="標楷體"/>
                <w:szCs w:val="24"/>
              </w:rPr>
              <w:t>學生不清楚是測驗還是練習</w:t>
            </w:r>
            <w:r w:rsidRPr="00904154">
              <w:rPr>
                <w:rFonts w:ascii="標楷體" w:eastAsia="標楷體" w:hAnsi="標楷體" w:hint="eastAsia"/>
                <w:szCs w:val="24"/>
              </w:rPr>
              <w:t>，</w:t>
            </w:r>
            <w:r w:rsidRPr="00904154">
              <w:rPr>
                <w:rFonts w:ascii="標楷體" w:eastAsia="標楷體" w:hAnsi="標楷體"/>
                <w:szCs w:val="24"/>
              </w:rPr>
              <w:t>這節課</w:t>
            </w:r>
            <w:r>
              <w:rPr>
                <w:rFonts w:ascii="標楷體" w:eastAsia="標楷體" w:hAnsi="標楷體" w:hint="eastAsia"/>
                <w:szCs w:val="24"/>
              </w:rPr>
              <w:t>甲師</w:t>
            </w:r>
            <w:r w:rsidRPr="00904154">
              <w:rPr>
                <w:rFonts w:ascii="標楷體" w:eastAsia="標楷體" w:hAnsi="標楷體"/>
                <w:szCs w:val="24"/>
              </w:rPr>
              <w:t>花太多</w:t>
            </w:r>
            <w:r w:rsidRPr="00904154">
              <w:rPr>
                <w:rFonts w:ascii="標楷體" w:eastAsia="標楷體" w:hAnsi="標楷體" w:hint="eastAsia"/>
                <w:szCs w:val="24"/>
              </w:rPr>
              <w:t>時間</w:t>
            </w:r>
            <w:r w:rsidRPr="00904154">
              <w:rPr>
                <w:rFonts w:ascii="標楷體" w:eastAsia="標楷體" w:hAnsi="標楷體"/>
                <w:szCs w:val="24"/>
              </w:rPr>
              <w:t>在</w:t>
            </w:r>
            <w:r w:rsidRPr="00904154">
              <w:rPr>
                <w:rFonts w:ascii="標楷體" w:eastAsia="標楷體" w:hAnsi="標楷體" w:hint="eastAsia"/>
                <w:szCs w:val="24"/>
              </w:rPr>
              <w:t>指導</w:t>
            </w:r>
            <w:r w:rsidRPr="00904154">
              <w:rPr>
                <w:rFonts w:ascii="標楷體" w:eastAsia="標楷體" w:hAnsi="標楷體"/>
                <w:szCs w:val="24"/>
              </w:rPr>
              <w:t>這</w:t>
            </w:r>
            <w:r w:rsidRPr="00904154">
              <w:rPr>
                <w:rFonts w:ascii="標楷體" w:eastAsia="標楷體" w:hAnsi="標楷體" w:hint="eastAsia"/>
                <w:szCs w:val="24"/>
              </w:rPr>
              <w:t>3</w:t>
            </w:r>
            <w:r w:rsidRPr="00904154">
              <w:rPr>
                <w:rFonts w:ascii="標楷體" w:eastAsia="標楷體" w:hAnsi="標楷體"/>
                <w:szCs w:val="24"/>
              </w:rPr>
              <w:t>位</w:t>
            </w:r>
            <w:r w:rsidRPr="00904154">
              <w:rPr>
                <w:rFonts w:ascii="標楷體" w:eastAsia="標楷體" w:hAnsi="標楷體" w:hint="eastAsia"/>
                <w:szCs w:val="24"/>
              </w:rPr>
              <w:t>學生，</w:t>
            </w:r>
            <w:r w:rsidRPr="00904154">
              <w:rPr>
                <w:rFonts w:ascii="標楷體" w:eastAsia="標楷體" w:hAnsi="標楷體"/>
                <w:szCs w:val="24"/>
              </w:rPr>
              <w:t>程度好的學生寫完了開始焦躁不安</w:t>
            </w:r>
            <w:r w:rsidRPr="00904154">
              <w:rPr>
                <w:rFonts w:ascii="標楷體" w:eastAsia="標楷體" w:hAnsi="標楷體" w:hint="eastAsia"/>
                <w:szCs w:val="24"/>
              </w:rPr>
              <w:t>，</w:t>
            </w:r>
            <w:r>
              <w:rPr>
                <w:rFonts w:ascii="標楷體" w:eastAsia="標楷體" w:hAnsi="標楷體" w:hint="eastAsia"/>
                <w:szCs w:val="24"/>
              </w:rPr>
              <w:t>其他程度不好的學生則是一直坐著發呆不會寫，甲師</w:t>
            </w:r>
            <w:r w:rsidRPr="00904154">
              <w:rPr>
                <w:rFonts w:ascii="標楷體" w:eastAsia="標楷體" w:hAnsi="標楷體"/>
                <w:szCs w:val="24"/>
              </w:rPr>
              <w:t>在最後下課4分鐘</w:t>
            </w:r>
            <w:r w:rsidRPr="00904154">
              <w:rPr>
                <w:rFonts w:ascii="標楷體" w:eastAsia="標楷體" w:hAnsi="標楷體" w:hint="eastAsia"/>
                <w:szCs w:val="24"/>
              </w:rPr>
              <w:t>前，才</w:t>
            </w:r>
            <w:r w:rsidRPr="00904154">
              <w:rPr>
                <w:rFonts w:ascii="標楷體" w:eastAsia="標楷體" w:hAnsi="標楷體"/>
                <w:szCs w:val="24"/>
              </w:rPr>
              <w:t>強調這</w:t>
            </w:r>
            <w:r w:rsidRPr="00904154">
              <w:rPr>
                <w:rFonts w:ascii="標楷體" w:eastAsia="標楷體" w:hAnsi="標楷體" w:hint="eastAsia"/>
                <w:szCs w:val="24"/>
              </w:rPr>
              <w:t>1</w:t>
            </w:r>
            <w:r w:rsidRPr="00904154">
              <w:rPr>
                <w:rFonts w:ascii="標楷體" w:eastAsia="標楷體" w:hAnsi="標楷體"/>
                <w:szCs w:val="24"/>
              </w:rPr>
              <w:t>節是測驗</w:t>
            </w:r>
            <w:r w:rsidRPr="00904154">
              <w:rPr>
                <w:rFonts w:ascii="標楷體" w:eastAsia="標楷體" w:hAnsi="標楷體" w:hint="eastAsia"/>
                <w:szCs w:val="24"/>
              </w:rPr>
              <w:t>。</w:t>
            </w:r>
          </w:p>
          <w:p w14:paraId="7EA8616B"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sym w:font="Wingdings" w:char="F083"/>
            </w:r>
            <w:r w:rsidRPr="00904154">
              <w:rPr>
                <w:rFonts w:ascii="標楷體" w:eastAsia="標楷體" w:hAnsi="標楷體"/>
                <w:szCs w:val="24"/>
              </w:rPr>
              <w:t>練習八只有4題計算題和4題應用問題</w:t>
            </w:r>
            <w:r w:rsidRPr="00904154">
              <w:rPr>
                <w:rFonts w:ascii="標楷體" w:eastAsia="標楷體" w:hAnsi="標楷體" w:hint="eastAsia"/>
                <w:szCs w:val="24"/>
              </w:rPr>
              <w:t>，學生</w:t>
            </w:r>
            <w:r w:rsidRPr="00904154">
              <w:rPr>
                <w:rFonts w:ascii="標楷體" w:eastAsia="標楷體" w:hAnsi="標楷體"/>
                <w:szCs w:val="24"/>
              </w:rPr>
              <w:t>卻花了整節課的時間</w:t>
            </w:r>
            <w:r w:rsidRPr="00904154">
              <w:rPr>
                <w:rFonts w:ascii="標楷體" w:eastAsia="標楷體" w:hAnsi="標楷體" w:hint="eastAsia"/>
                <w:szCs w:val="24"/>
              </w:rPr>
              <w:t>測驗，</w:t>
            </w:r>
            <w:r w:rsidRPr="00904154">
              <w:rPr>
                <w:rFonts w:ascii="標楷體" w:eastAsia="標楷體" w:hAnsi="標楷體"/>
                <w:szCs w:val="24"/>
              </w:rPr>
              <w:t>在時間安排上需調</w:t>
            </w:r>
            <w:r w:rsidRPr="00904154">
              <w:rPr>
                <w:rFonts w:ascii="標楷體" w:eastAsia="標楷體" w:hAnsi="標楷體" w:hint="eastAsia"/>
                <w:szCs w:val="24"/>
              </w:rPr>
              <w:t>整，</w:t>
            </w:r>
            <w:r w:rsidRPr="00904154">
              <w:rPr>
                <w:rFonts w:ascii="標楷體" w:eastAsia="標楷體" w:hAnsi="標楷體"/>
                <w:szCs w:val="24"/>
              </w:rPr>
              <w:t>可抽出10分鐘或15分鐘</w:t>
            </w:r>
            <w:r w:rsidRPr="00904154">
              <w:rPr>
                <w:rFonts w:ascii="標楷體" w:eastAsia="標楷體" w:hAnsi="標楷體" w:hint="eastAsia"/>
                <w:szCs w:val="24"/>
              </w:rPr>
              <w:t>，</w:t>
            </w:r>
            <w:r w:rsidRPr="00904154">
              <w:rPr>
                <w:rFonts w:ascii="標楷體" w:eastAsia="標楷體" w:hAnsi="標楷體"/>
                <w:szCs w:val="24"/>
              </w:rPr>
              <w:t>讓同學上台演練</w:t>
            </w:r>
            <w:r w:rsidRPr="00904154">
              <w:rPr>
                <w:rFonts w:ascii="標楷體" w:eastAsia="標楷體" w:hAnsi="標楷體" w:hint="eastAsia"/>
                <w:szCs w:val="24"/>
              </w:rPr>
              <w:t>且</w:t>
            </w:r>
            <w:r w:rsidRPr="00904154">
              <w:rPr>
                <w:rFonts w:ascii="標楷體" w:eastAsia="標楷體" w:hAnsi="標楷體"/>
                <w:szCs w:val="24"/>
              </w:rPr>
              <w:t>順便討論</w:t>
            </w:r>
            <w:r w:rsidRPr="00904154">
              <w:rPr>
                <w:rFonts w:ascii="標楷體" w:eastAsia="標楷體" w:hAnsi="標楷體" w:hint="eastAsia"/>
                <w:szCs w:val="24"/>
              </w:rPr>
              <w:t>，藉以</w:t>
            </w:r>
            <w:r w:rsidRPr="00904154">
              <w:rPr>
                <w:rFonts w:ascii="標楷體" w:eastAsia="標楷體" w:hAnsi="標楷體"/>
                <w:szCs w:val="24"/>
              </w:rPr>
              <w:t>了解學生不懂的地方在哪裡</w:t>
            </w:r>
            <w:r w:rsidRPr="00904154">
              <w:rPr>
                <w:rFonts w:ascii="標楷體" w:eastAsia="標楷體" w:hAnsi="標楷體" w:hint="eastAsia"/>
                <w:szCs w:val="24"/>
              </w:rPr>
              <w:t>，有哪些學生還不太清楚這一堂課的教學內容，如此較可</w:t>
            </w:r>
            <w:r w:rsidRPr="00904154">
              <w:rPr>
                <w:rFonts w:ascii="標楷體" w:eastAsia="標楷體" w:hAnsi="標楷體"/>
                <w:szCs w:val="24"/>
              </w:rPr>
              <w:t>增</w:t>
            </w:r>
            <w:r w:rsidRPr="00904154">
              <w:rPr>
                <w:rFonts w:ascii="標楷體" w:eastAsia="標楷體" w:hAnsi="標楷體" w:hint="eastAsia"/>
                <w:szCs w:val="24"/>
              </w:rPr>
              <w:t>進</w:t>
            </w:r>
            <w:r w:rsidRPr="00904154">
              <w:rPr>
                <w:rFonts w:ascii="標楷體" w:eastAsia="標楷體" w:hAnsi="標楷體"/>
                <w:szCs w:val="24"/>
              </w:rPr>
              <w:t>師生的互動</w:t>
            </w:r>
            <w:r w:rsidRPr="00904154">
              <w:rPr>
                <w:rFonts w:ascii="標楷體" w:eastAsia="標楷體" w:hAnsi="標楷體" w:hint="eastAsia"/>
                <w:szCs w:val="24"/>
              </w:rPr>
              <w:t>與教學效果。</w:t>
            </w:r>
          </w:p>
          <w:p w14:paraId="1CAE3BE3" w14:textId="206F5F99"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(3)</w:t>
            </w:r>
            <w:r w:rsidR="008506EC">
              <w:rPr>
                <w:rFonts w:ascii="標楷體" w:eastAsia="標楷體" w:hAnsi="標楷體" w:hint="eastAsia"/>
                <w:szCs w:val="24"/>
              </w:rPr>
              <w:t>114年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27甲師</w:t>
            </w:r>
            <w:r w:rsidRPr="00904154">
              <w:rPr>
                <w:rFonts w:ascii="標楷體" w:eastAsia="標楷體" w:hAnsi="標楷體" w:hint="eastAsia"/>
                <w:szCs w:val="24"/>
              </w:rPr>
              <w:t>班級數學課觀課紀錄摘要：</w:t>
            </w:r>
          </w:p>
          <w:p w14:paraId="633C2A3C"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Pr>
                <w:rFonts w:ascii="標楷體" w:eastAsia="標楷體" w:hAnsi="標楷體" w:hint="eastAsia"/>
                <w:szCs w:val="24"/>
              </w:rPr>
              <w:sym w:font="Wingdings" w:char="F081"/>
            </w:r>
            <w:r>
              <w:rPr>
                <w:rFonts w:ascii="標楷體" w:eastAsia="標楷體" w:hAnsi="標楷體" w:cs="Arial" w:hint="eastAsia"/>
                <w:kern w:val="0"/>
                <w:szCs w:val="24"/>
              </w:rPr>
              <w:t>甲師</w:t>
            </w:r>
            <w:r w:rsidRPr="00904154">
              <w:rPr>
                <w:rFonts w:ascii="標楷體" w:eastAsia="標楷體" w:hAnsi="標楷體" w:hint="eastAsia"/>
                <w:szCs w:val="24"/>
              </w:rPr>
              <w:t>習慣講述式教學，但教師講解算式太快，只講橫式速解，過於簡略，未有直式的細部分解說明，連觀課人都覺得解課速度上聽得有點吃力。</w:t>
            </w:r>
          </w:p>
          <w:p w14:paraId="162D3789" w14:textId="77777777" w:rsidR="00465DA9" w:rsidRDefault="00465DA9" w:rsidP="00465DA9">
            <w:pPr>
              <w:spacing w:line="400" w:lineRule="exact"/>
              <w:ind w:left="1243" w:hangingChars="518" w:hanging="1243"/>
              <w:jc w:val="both"/>
              <w:rPr>
                <w:rFonts w:ascii="標楷體" w:eastAsia="標楷體" w:hAnsi="標楷體"/>
                <w:szCs w:val="24"/>
              </w:rPr>
            </w:pPr>
            <w:r w:rsidRPr="00F8778D">
              <w:rPr>
                <w:rFonts w:ascii="標楷體" w:eastAsia="標楷體" w:hAnsi="標楷體" w:hint="eastAsia"/>
                <w:szCs w:val="24"/>
              </w:rPr>
              <w:t xml:space="preserve">     </w:t>
            </w:r>
            <w:r>
              <w:rPr>
                <w:rFonts w:ascii="標楷體" w:eastAsia="標楷體" w:hAnsi="標楷體" w:hint="eastAsia"/>
                <w:szCs w:val="24"/>
              </w:rPr>
              <w:t xml:space="preserve">    </w:t>
            </w:r>
            <w:r w:rsidRPr="00F8778D">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hint="eastAsia"/>
                <w:szCs w:val="24"/>
              </w:rPr>
              <w:t>在巡視同學解題時說同學有不同解法，但是又沒有在黑板上跟全班說明第二種解題方式，也沒有迷失概念的澄清。</w:t>
            </w:r>
          </w:p>
          <w:p w14:paraId="5FB84049" w14:textId="77777777" w:rsidR="00465DA9" w:rsidRPr="00F8778D" w:rsidRDefault="00465DA9" w:rsidP="00465DA9">
            <w:pPr>
              <w:spacing w:line="400" w:lineRule="exact"/>
              <w:ind w:left="1243" w:hangingChars="518" w:hanging="1243"/>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r>
              <w:rPr>
                <w:rFonts w:ascii="標楷體" w:eastAsia="標楷體" w:hAnsi="標楷體" w:hint="eastAsia"/>
                <w:szCs w:val="24"/>
              </w:rPr>
              <w:t>甲師說明完今天課本的例題一題後，要求學生上網自己複習，甲師就走下去個別指導二位學生，其餘學生有的有問題舉手問甲師，舉很久，但老師都沒有回應，學生焦躁不耐煩就開始走動去問其他同學，甲師也沒有制止。</w:t>
            </w:r>
          </w:p>
          <w:p w14:paraId="3A870F3B" w14:textId="35DBABA1" w:rsidR="00465DA9" w:rsidRPr="00F8778D" w:rsidRDefault="00465DA9" w:rsidP="00465DA9">
            <w:pPr>
              <w:spacing w:line="400" w:lineRule="exact"/>
              <w:ind w:left="818" w:hangingChars="341" w:hanging="818"/>
              <w:jc w:val="both"/>
              <w:rPr>
                <w:rFonts w:ascii="標楷體" w:eastAsia="標楷體" w:hAnsi="標楷體"/>
                <w:szCs w:val="24"/>
              </w:rPr>
            </w:pPr>
            <w:r w:rsidRPr="00F8778D">
              <w:rPr>
                <w:rFonts w:ascii="標楷體" w:eastAsia="標楷體" w:hAnsi="標楷體" w:hint="eastAsia"/>
                <w:szCs w:val="24"/>
              </w:rPr>
              <w:t xml:space="preserve"> </w:t>
            </w:r>
            <w:r>
              <w:rPr>
                <w:rFonts w:ascii="標楷體" w:eastAsia="標楷體" w:hAnsi="標楷體" w:hint="eastAsia"/>
                <w:szCs w:val="24"/>
              </w:rPr>
              <w:t xml:space="preserve">  </w:t>
            </w:r>
            <w:r w:rsidRPr="00F8778D">
              <w:rPr>
                <w:rFonts w:ascii="標楷體" w:eastAsia="標楷體" w:hAnsi="標楷體" w:hint="eastAsia"/>
                <w:szCs w:val="24"/>
              </w:rPr>
              <w:t xml:space="preserve"> </w:t>
            </w:r>
            <w:r>
              <w:rPr>
                <w:rFonts w:ascii="標楷體" w:eastAsia="標楷體" w:hAnsi="標楷體" w:hint="eastAsia"/>
                <w:szCs w:val="24"/>
              </w:rPr>
              <w:t>5.</w:t>
            </w:r>
            <w:r w:rsidRPr="00F8778D">
              <w:rPr>
                <w:rFonts w:ascii="標楷體" w:eastAsia="標楷體" w:hAnsi="標楷體" w:hint="eastAsia"/>
                <w:szCs w:val="24"/>
              </w:rPr>
              <w:t>依據雙方陳述及證據，判斷</w:t>
            </w:r>
            <w:r w:rsidR="009B0C7A">
              <w:rPr>
                <w:rFonts w:ascii="標楷體" w:eastAsia="標楷體" w:hAnsi="標楷體" w:hint="eastAsia"/>
                <w:szCs w:val="24"/>
              </w:rPr>
              <w:t>認定</w:t>
            </w:r>
            <w:r w:rsidRPr="00F8778D">
              <w:rPr>
                <w:rFonts w:ascii="標楷體" w:eastAsia="標楷體" w:hAnsi="標楷體" w:hint="eastAsia"/>
                <w:szCs w:val="24"/>
              </w:rPr>
              <w:t>如下：</w:t>
            </w:r>
          </w:p>
          <w:p w14:paraId="6A6014AF"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1</w:t>
            </w:r>
            <w:r>
              <w:rPr>
                <w:rFonts w:ascii="標楷體" w:eastAsia="標楷體" w:hAnsi="標楷體" w:cs="Arial" w:hint="eastAsia"/>
                <w:kern w:val="0"/>
                <w:szCs w:val="24"/>
              </w:rPr>
              <w:t>)</w:t>
            </w:r>
            <w:r w:rsidRPr="00904154">
              <w:rPr>
                <w:rFonts w:ascii="標楷體" w:eastAsia="標楷體" w:hAnsi="標楷體" w:cs="Arial"/>
                <w:kern w:val="0"/>
                <w:szCs w:val="24"/>
              </w:rPr>
              <w:t>有效教學行為必</w:t>
            </w:r>
            <w:r>
              <w:rPr>
                <w:rFonts w:ascii="標楷體" w:eastAsia="標楷體" w:hAnsi="標楷體" w:cs="Arial" w:hint="eastAsia"/>
                <w:kern w:val="0"/>
                <w:szCs w:val="24"/>
              </w:rPr>
              <w:t>須</w:t>
            </w:r>
            <w:r w:rsidRPr="00904154">
              <w:rPr>
                <w:rFonts w:ascii="標楷體" w:eastAsia="標楷體" w:hAnsi="標楷體" w:cs="Arial"/>
                <w:kern w:val="0"/>
                <w:szCs w:val="24"/>
              </w:rPr>
              <w:t>講課清晰</w:t>
            </w:r>
            <w:r>
              <w:rPr>
                <w:rFonts w:ascii="標楷體" w:eastAsia="標楷體" w:hAnsi="標楷體" w:cs="Arial" w:hint="eastAsia"/>
                <w:kern w:val="0"/>
                <w:szCs w:val="24"/>
              </w:rPr>
              <w:t>、</w:t>
            </w:r>
            <w:r w:rsidRPr="00904154">
              <w:rPr>
                <w:rFonts w:ascii="標楷體" w:eastAsia="標楷體" w:hAnsi="標楷體" w:cs="Arial"/>
                <w:kern w:val="0"/>
                <w:szCs w:val="24"/>
              </w:rPr>
              <w:t>多樣化教學</w:t>
            </w:r>
            <w:r>
              <w:rPr>
                <w:rFonts w:ascii="標楷體" w:eastAsia="標楷體" w:hAnsi="標楷體" w:cs="Arial" w:hint="eastAsia"/>
                <w:kern w:val="0"/>
                <w:szCs w:val="24"/>
              </w:rPr>
              <w:t>、</w:t>
            </w:r>
            <w:r w:rsidRPr="00904154">
              <w:rPr>
                <w:rFonts w:ascii="標楷體" w:eastAsia="標楷體" w:hAnsi="標楷體" w:cs="Arial"/>
                <w:kern w:val="0"/>
                <w:szCs w:val="24"/>
              </w:rPr>
              <w:t>任務取向教學</w:t>
            </w:r>
            <w:r>
              <w:rPr>
                <w:rFonts w:ascii="標楷體" w:eastAsia="標楷體" w:hAnsi="標楷體" w:cs="Arial" w:hint="eastAsia"/>
                <w:kern w:val="0"/>
                <w:szCs w:val="24"/>
              </w:rPr>
              <w:t>、</w:t>
            </w:r>
            <w:r w:rsidRPr="00904154">
              <w:rPr>
                <w:rFonts w:ascii="標楷體" w:eastAsia="標楷體" w:hAnsi="標楷體" w:cs="Arial"/>
                <w:kern w:val="0"/>
                <w:szCs w:val="24"/>
              </w:rPr>
              <w:t>引導學生投入學習</w:t>
            </w:r>
            <w:r>
              <w:rPr>
                <w:rFonts w:ascii="標楷體" w:eastAsia="標楷體" w:hAnsi="標楷體" w:cs="Arial" w:hint="eastAsia"/>
                <w:kern w:val="0"/>
                <w:szCs w:val="24"/>
              </w:rPr>
              <w:t>及</w:t>
            </w:r>
            <w:r w:rsidRPr="00904154">
              <w:rPr>
                <w:rFonts w:ascii="標楷體" w:eastAsia="標楷體" w:hAnsi="標楷體" w:cs="Arial"/>
                <w:kern w:val="0"/>
                <w:szCs w:val="24"/>
              </w:rPr>
              <w:t>確保學生成功率</w:t>
            </w:r>
            <w:r>
              <w:rPr>
                <w:rFonts w:ascii="標楷體" w:eastAsia="標楷體" w:hAnsi="標楷體" w:cs="Arial" w:hint="eastAsia"/>
                <w:kern w:val="0"/>
                <w:szCs w:val="24"/>
              </w:rPr>
              <w:t>，並且掌握</w:t>
            </w:r>
            <w:r w:rsidRPr="00904154">
              <w:rPr>
                <w:rFonts w:ascii="標楷體" w:eastAsia="標楷體" w:hAnsi="標楷體" w:cs="Arial"/>
                <w:kern w:val="0"/>
                <w:szCs w:val="24"/>
              </w:rPr>
              <w:t>學生的想法、經驗及思考模式，來設計活動架構，鼓勵學生以探索及問題解決的方式，運用本身獨特的想法來詳盡解釋、延伸及評論。教師尤需在教學活動前，搭設鷹架，幫助學生了解學習內容，並將所學與</w:t>
            </w:r>
            <w:r>
              <w:rPr>
                <w:rFonts w:ascii="標楷體" w:eastAsia="標楷體" w:hAnsi="標楷體" w:cs="Arial" w:hint="eastAsia"/>
                <w:kern w:val="0"/>
                <w:szCs w:val="24"/>
              </w:rPr>
              <w:t>舊經驗</w:t>
            </w:r>
            <w:r w:rsidRPr="00904154">
              <w:rPr>
                <w:rFonts w:ascii="標楷體" w:eastAsia="標楷體" w:hAnsi="標楷體" w:cs="Arial"/>
                <w:kern w:val="0"/>
                <w:szCs w:val="24"/>
              </w:rPr>
              <w:t>課程建立適當的連結，才能達成</w:t>
            </w:r>
            <w:r>
              <w:rPr>
                <w:rFonts w:ascii="標楷體" w:eastAsia="標楷體" w:hAnsi="標楷體" w:cs="Arial" w:hint="eastAsia"/>
                <w:kern w:val="0"/>
                <w:szCs w:val="24"/>
              </w:rPr>
              <w:t>預期</w:t>
            </w:r>
            <w:r w:rsidRPr="00904154">
              <w:rPr>
                <w:rFonts w:ascii="標楷體" w:eastAsia="標楷體" w:hAnsi="標楷體" w:cs="Arial"/>
                <w:kern w:val="0"/>
                <w:szCs w:val="24"/>
              </w:rPr>
              <w:t>的教學目標。</w:t>
            </w:r>
          </w:p>
          <w:p w14:paraId="03067E01"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w:t>
            </w:r>
            <w:r w:rsidRPr="00904154">
              <w:rPr>
                <w:rFonts w:ascii="標楷體" w:eastAsia="標楷體" w:hAnsi="標楷體" w:cs="Arial" w:hint="eastAsia"/>
                <w:kern w:val="0"/>
                <w:szCs w:val="24"/>
              </w:rPr>
              <w:t>2</w:t>
            </w:r>
            <w:r>
              <w:rPr>
                <w:rFonts w:ascii="標楷體" w:eastAsia="標楷體" w:hAnsi="標楷體" w:cs="Arial" w:hint="eastAsia"/>
                <w:kern w:val="0"/>
                <w:szCs w:val="24"/>
              </w:rPr>
              <w:t>)</w:t>
            </w:r>
            <w:r w:rsidRPr="00904154">
              <w:rPr>
                <w:rFonts w:ascii="標楷體" w:eastAsia="標楷體" w:hAnsi="標楷體" w:cs="Arial" w:hint="eastAsia"/>
                <w:kern w:val="0"/>
                <w:szCs w:val="24"/>
              </w:rPr>
              <w:t>如上所述，教師如能有效教學，將可提升學生學習興趣，凝聚學生上課專注力，進而減少學生因上課無趣導致講話吵鬧之脫序行為。而本案</w:t>
            </w:r>
            <w:r>
              <w:rPr>
                <w:rFonts w:ascii="標楷體" w:eastAsia="標楷體" w:hAnsi="標楷體" w:cs="Arial" w:hint="eastAsia"/>
                <w:kern w:val="0"/>
                <w:szCs w:val="24"/>
              </w:rPr>
              <w:t>甲師</w:t>
            </w:r>
            <w:r w:rsidRPr="00904154">
              <w:rPr>
                <w:rFonts w:ascii="標楷體" w:eastAsia="標楷體" w:hAnsi="標楷體" w:cs="Arial" w:hint="eastAsia"/>
                <w:kern w:val="0"/>
                <w:szCs w:val="24"/>
              </w:rPr>
              <w:t>體罰之重要原因是班級學生吵鬧，教師無力管教所致，而學生之所以吵鬧之源頭則為教師教學無效、教學行為失當所致，此見諸</w:t>
            </w:r>
            <w:r>
              <w:rPr>
                <w:rFonts w:ascii="標楷體" w:eastAsia="標楷體" w:hAnsi="標楷體" w:cs="Arial" w:hint="eastAsia"/>
                <w:kern w:val="0"/>
                <w:szCs w:val="24"/>
              </w:rPr>
              <w:t>A至M等</w:t>
            </w:r>
            <w:r w:rsidRPr="00904154">
              <w:rPr>
                <w:rFonts w:ascii="標楷體" w:eastAsia="標楷體" w:hAnsi="標楷體" w:cs="Arial" w:hint="eastAsia"/>
                <w:kern w:val="0"/>
                <w:szCs w:val="24"/>
              </w:rPr>
              <w:t>13位受訪學生中</w:t>
            </w:r>
            <w:r>
              <w:rPr>
                <w:rFonts w:ascii="標楷體" w:eastAsia="標楷體" w:hAnsi="標楷體" w:cs="Arial" w:hint="eastAsia"/>
                <w:kern w:val="0"/>
                <w:szCs w:val="24"/>
              </w:rPr>
              <w:t>只有D、H、K、L等4</w:t>
            </w:r>
            <w:r w:rsidRPr="00904154">
              <w:rPr>
                <w:rFonts w:ascii="標楷體" w:eastAsia="標楷體" w:hAnsi="標楷體" w:cs="Arial" w:hint="eastAsia"/>
                <w:kern w:val="0"/>
                <w:szCs w:val="24"/>
              </w:rPr>
              <w:t>位學生聽得懂</w:t>
            </w:r>
            <w:r>
              <w:rPr>
                <w:rFonts w:ascii="標楷體" w:eastAsia="標楷體" w:hAnsi="標楷體" w:cs="Arial" w:hint="eastAsia"/>
                <w:kern w:val="0"/>
                <w:szCs w:val="24"/>
              </w:rPr>
              <w:t>甲師</w:t>
            </w:r>
            <w:r w:rsidRPr="00904154">
              <w:rPr>
                <w:rFonts w:ascii="標楷體" w:eastAsia="標楷體" w:hAnsi="標楷體" w:cs="Arial" w:hint="eastAsia"/>
                <w:kern w:val="0"/>
                <w:szCs w:val="24"/>
              </w:rPr>
              <w:t>所教授的數學，其他高達</w:t>
            </w:r>
            <w:r>
              <w:rPr>
                <w:rFonts w:ascii="標楷體" w:eastAsia="標楷體" w:hAnsi="標楷體" w:cs="Arial" w:hint="eastAsia"/>
                <w:kern w:val="0"/>
                <w:szCs w:val="24"/>
              </w:rPr>
              <w:t>三分之二共9</w:t>
            </w:r>
            <w:r w:rsidRPr="00904154">
              <w:rPr>
                <w:rFonts w:ascii="標楷體" w:eastAsia="標楷體" w:hAnsi="標楷體" w:cs="Arial" w:hint="eastAsia"/>
                <w:kern w:val="0"/>
                <w:szCs w:val="24"/>
              </w:rPr>
              <w:t>位學生數學聽不太懂，即</w:t>
            </w:r>
            <w:r w:rsidRPr="00904154">
              <w:rPr>
                <w:rFonts w:ascii="標楷體" w:eastAsia="標楷體" w:hAnsi="標楷體" w:cs="Arial" w:hint="eastAsia"/>
                <w:kern w:val="0"/>
                <w:szCs w:val="24"/>
              </w:rPr>
              <w:lastRenderedPageBreak/>
              <w:t>可佐證。</w:t>
            </w:r>
          </w:p>
          <w:p w14:paraId="2B1CAC94" w14:textId="00036133"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w:t>
            </w:r>
            <w:r w:rsidRPr="00904154">
              <w:rPr>
                <w:rFonts w:ascii="標楷體" w:eastAsia="標楷體" w:hAnsi="標楷體" w:cs="Arial" w:hint="eastAsia"/>
                <w:kern w:val="0"/>
                <w:szCs w:val="24"/>
              </w:rPr>
              <w:t>3</w:t>
            </w:r>
            <w:r>
              <w:rPr>
                <w:rFonts w:ascii="標楷體" w:eastAsia="標楷體" w:hAnsi="標楷體" w:cs="Arial" w:hint="eastAsia"/>
                <w:kern w:val="0"/>
                <w:szCs w:val="24"/>
              </w:rPr>
              <w:t>)</w:t>
            </w:r>
            <w:r w:rsidRPr="00904154">
              <w:rPr>
                <w:rFonts w:ascii="標楷體" w:eastAsia="標楷體" w:hAnsi="標楷體" w:cs="Arial" w:hint="eastAsia"/>
                <w:kern w:val="0"/>
                <w:szCs w:val="24"/>
              </w:rPr>
              <w:t>受訪學生</w:t>
            </w:r>
            <w:r>
              <w:rPr>
                <w:rFonts w:ascii="標楷體" w:eastAsia="標楷體" w:hAnsi="標楷體" w:cs="Arial" w:hint="eastAsia"/>
                <w:kern w:val="0"/>
                <w:szCs w:val="24"/>
              </w:rPr>
              <w:t>中有A、B、C、F、G、I、J、L、M等9位同學位</w:t>
            </w:r>
            <w:r w:rsidRPr="00904154">
              <w:rPr>
                <w:rFonts w:ascii="標楷體" w:eastAsia="標楷體" w:hAnsi="標楷體" w:cs="Arial" w:hint="eastAsia"/>
                <w:kern w:val="0"/>
                <w:szCs w:val="24"/>
              </w:rPr>
              <w:t>認為</w:t>
            </w:r>
            <w:r>
              <w:rPr>
                <w:rFonts w:ascii="標楷體" w:eastAsia="標楷體" w:hAnsi="標楷體" w:cs="Arial" w:hint="eastAsia"/>
                <w:kern w:val="0"/>
                <w:szCs w:val="24"/>
              </w:rPr>
              <w:t>甲師上數學課時</w:t>
            </w:r>
            <w:r w:rsidRPr="00904154">
              <w:rPr>
                <w:rFonts w:ascii="標楷體" w:eastAsia="標楷體" w:hAnsi="標楷體" w:cs="Arial" w:hint="eastAsia"/>
                <w:kern w:val="0"/>
                <w:szCs w:val="24"/>
              </w:rPr>
              <w:t>教的例題太少，</w:t>
            </w:r>
            <w:r>
              <w:rPr>
                <w:rFonts w:ascii="標楷體" w:eastAsia="標楷體" w:hAnsi="標楷體" w:cs="Arial" w:hint="eastAsia"/>
                <w:kern w:val="0"/>
                <w:szCs w:val="24"/>
              </w:rPr>
              <w:t>大多只有1題，最多2題；對照</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5月16日及</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5月27日數學觀課紀錄</w:t>
            </w:r>
            <w:r w:rsidR="00F7777B">
              <w:rPr>
                <w:rFonts w:ascii="標楷體" w:eastAsia="標楷體" w:hAnsi="標楷體" w:cs="Arial" w:hint="eastAsia"/>
                <w:kern w:val="0"/>
                <w:szCs w:val="24"/>
              </w:rPr>
              <w:t>(詳見附件7)</w:t>
            </w:r>
            <w:r w:rsidRPr="002A041B">
              <w:rPr>
                <w:rFonts w:ascii="標楷體" w:eastAsia="標楷體" w:hAnsi="標楷體" w:cs="Arial" w:hint="eastAsia"/>
                <w:kern w:val="0"/>
                <w:szCs w:val="24"/>
              </w:rPr>
              <w:t>，甲師上課方式確實只有講述一題數學題後，就讓學生開始自學，足證學生所言不假</w:t>
            </w:r>
            <w:r>
              <w:rPr>
                <w:rFonts w:ascii="標楷體" w:eastAsia="標楷體" w:hAnsi="標楷體" w:cs="Arial" w:hint="eastAsia"/>
                <w:kern w:val="0"/>
                <w:szCs w:val="24"/>
              </w:rPr>
              <w:t>。另外，A、B、C、F、J、M等6位同學覺得甲師數學解題時，</w:t>
            </w:r>
            <w:r w:rsidRPr="00904154">
              <w:rPr>
                <w:rFonts w:ascii="標楷體" w:eastAsia="標楷體" w:hAnsi="標楷體" w:cs="Arial" w:hint="eastAsia"/>
                <w:kern w:val="0"/>
                <w:szCs w:val="24"/>
              </w:rPr>
              <w:t>算式</w:t>
            </w:r>
            <w:r>
              <w:rPr>
                <w:rFonts w:ascii="標楷體" w:eastAsia="標楷體" w:hAnsi="標楷體" w:cs="Arial" w:hint="eastAsia"/>
                <w:kern w:val="0"/>
                <w:szCs w:val="24"/>
              </w:rPr>
              <w:t>步驟</w:t>
            </w:r>
            <w:r w:rsidRPr="00904154">
              <w:rPr>
                <w:rFonts w:ascii="標楷體" w:eastAsia="標楷體" w:hAnsi="標楷體" w:cs="Arial" w:hint="eastAsia"/>
                <w:kern w:val="0"/>
                <w:szCs w:val="24"/>
              </w:rPr>
              <w:t>講解太快，就讓學生回家預習或是自己訂正對答案</w:t>
            </w:r>
            <w:r>
              <w:rPr>
                <w:rFonts w:ascii="標楷體" w:eastAsia="標楷體" w:hAnsi="標楷體" w:cs="Arial" w:hint="eastAsia"/>
                <w:kern w:val="0"/>
                <w:szCs w:val="24"/>
              </w:rPr>
              <w:t>；對照</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5月16日及</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5月27日數學觀課紀錄，甲師解題方式確實太快，並未將解題過程細部分解，過程中也未與學生互動，而是自顧自的快速講解完畢，並無去了解全班有多少學生真正了解解題過程</w:t>
            </w:r>
            <w:r w:rsidRPr="00904154">
              <w:rPr>
                <w:rFonts w:ascii="標楷體" w:eastAsia="標楷體" w:hAnsi="標楷體" w:cs="Arial" w:hint="eastAsia"/>
                <w:kern w:val="0"/>
                <w:szCs w:val="24"/>
              </w:rPr>
              <w:t>。</w:t>
            </w:r>
          </w:p>
          <w:p w14:paraId="061576CC" w14:textId="69AB24BC"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(4)</w:t>
            </w:r>
            <w:r w:rsidRPr="00904154">
              <w:rPr>
                <w:rFonts w:ascii="標楷體" w:eastAsia="標楷體" w:hAnsi="標楷體" w:cs="Arial" w:hint="eastAsia"/>
                <w:kern w:val="0"/>
                <w:szCs w:val="24"/>
              </w:rPr>
              <w:t>雖然</w:t>
            </w:r>
            <w:r>
              <w:rPr>
                <w:rFonts w:ascii="標楷體" w:eastAsia="標楷體" w:hAnsi="標楷體" w:cs="Arial" w:hint="eastAsia"/>
                <w:kern w:val="0"/>
                <w:szCs w:val="24"/>
              </w:rPr>
              <w:t>甲師</w:t>
            </w:r>
            <w:r w:rsidRPr="00904154">
              <w:rPr>
                <w:rFonts w:ascii="標楷體" w:eastAsia="標楷體" w:hAnsi="標楷體" w:cs="Arial" w:hint="eastAsia"/>
                <w:kern w:val="0"/>
                <w:szCs w:val="24"/>
              </w:rPr>
              <w:t>認真到校外研習智慧教室、觸屏平板自主學習，但是忽略了「教師導學」的重要性，在此基礎上未建構扎實前，就一味強調要「學生自學」，就會導致大多數學生反映聽不懂。特別是數學科，學生剛從</w:t>
            </w:r>
            <w:r>
              <w:rPr>
                <w:rFonts w:ascii="標楷體" w:eastAsia="標楷體" w:hAnsi="標楷體" w:cs="Arial" w:hint="eastAsia"/>
                <w:kern w:val="0"/>
                <w:szCs w:val="24"/>
              </w:rPr>
              <w:t>國小</w:t>
            </w:r>
            <w:r w:rsidRPr="00904154">
              <w:rPr>
                <w:rFonts w:ascii="標楷體" w:eastAsia="標楷體" w:hAnsi="標楷體" w:cs="Arial" w:hint="eastAsia"/>
                <w:kern w:val="0"/>
                <w:szCs w:val="24"/>
              </w:rPr>
              <w:t>3年級升上4年級，從皮亞傑具體運思期剛剛進入形式運思期的階段，教師的循循善誘與每個步驟有愛心、耐心、細心的教導，是學生能否理解數學的重要關鍵，不論學生自學在前、教師導學在後，或是二者順序相反，教師導學都是這階段重要關鍵。</w:t>
            </w:r>
            <w:r>
              <w:rPr>
                <w:rFonts w:ascii="標楷體" w:eastAsia="標楷體" w:hAnsi="標楷體" w:cs="Arial" w:hint="eastAsia"/>
                <w:kern w:val="0"/>
                <w:szCs w:val="24"/>
              </w:rPr>
              <w:t>此外，甲師</w:t>
            </w:r>
            <w:r w:rsidRPr="00904154">
              <w:rPr>
                <w:rFonts w:ascii="標楷體" w:eastAsia="標楷體" w:hAnsi="標楷體" w:cs="Arial" w:hint="eastAsia"/>
                <w:kern w:val="0"/>
                <w:szCs w:val="24"/>
              </w:rPr>
              <w:t>過度重視個別指導，</w:t>
            </w:r>
            <w:r>
              <w:rPr>
                <w:rFonts w:ascii="標楷體" w:eastAsia="標楷體" w:hAnsi="標楷體" w:cs="Arial" w:hint="eastAsia"/>
                <w:kern w:val="0"/>
                <w:szCs w:val="24"/>
              </w:rPr>
              <w:t>有時候個別指導的時間佔了數學整節課一半時間以上，</w:t>
            </w:r>
            <w:r w:rsidRPr="00904154">
              <w:rPr>
                <w:rFonts w:ascii="標楷體" w:eastAsia="標楷體" w:hAnsi="標楷體" w:cs="Arial" w:hint="eastAsia"/>
                <w:kern w:val="0"/>
                <w:szCs w:val="24"/>
              </w:rPr>
              <w:t>導致學生在上課時因為聽不懂又得不到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的個別指導，所以才會有無奈、發呆、然後乾脆與隔壁同學討論的情形接續發生，此在調查</w:t>
            </w:r>
            <w:r w:rsidR="009B0C7A">
              <w:rPr>
                <w:rFonts w:ascii="標楷體" w:eastAsia="標楷體" w:hAnsi="標楷體" w:cs="Arial" w:hint="eastAsia"/>
                <w:kern w:val="0"/>
                <w:szCs w:val="24"/>
              </w:rPr>
              <w:t>委員</w:t>
            </w:r>
            <w:r w:rsidRPr="00904154">
              <w:rPr>
                <w:rFonts w:ascii="標楷體" w:eastAsia="標楷體" w:hAnsi="標楷體" w:cs="Arial" w:hint="eastAsia"/>
                <w:kern w:val="0"/>
                <w:szCs w:val="24"/>
              </w:rPr>
              <w:t>入班觀課後，更是得到驗證。</w:t>
            </w:r>
          </w:p>
          <w:p w14:paraId="007B301A" w14:textId="3623016E"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(5)</w:t>
            </w:r>
            <w:r w:rsidR="009B0C7A">
              <w:rPr>
                <w:rFonts w:ascii="標楷體" w:eastAsia="標楷體" w:hAnsi="標楷體" w:cs="Arial" w:hint="eastAsia"/>
                <w:kern w:val="0"/>
                <w:szCs w:val="24"/>
              </w:rPr>
              <w:t>本案</w:t>
            </w:r>
            <w:r w:rsidRPr="00904154">
              <w:rPr>
                <w:rFonts w:ascii="標楷體" w:eastAsia="標楷體" w:hAnsi="標楷體" w:cs="Arial" w:hint="eastAsia"/>
                <w:kern w:val="0"/>
                <w:szCs w:val="24"/>
              </w:rPr>
              <w:t>建議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應重視「教師導學」的重要性，無論</w:t>
            </w:r>
            <w:r>
              <w:rPr>
                <w:rFonts w:ascii="標楷體" w:eastAsia="標楷體" w:hAnsi="標楷體" w:cs="Arial" w:hint="eastAsia"/>
                <w:kern w:val="0"/>
                <w:szCs w:val="24"/>
              </w:rPr>
              <w:t>是否採行講述式教學或翻轉教學</w:t>
            </w:r>
            <w:r w:rsidRPr="00904154">
              <w:rPr>
                <w:rFonts w:ascii="標楷體" w:eastAsia="標楷體" w:hAnsi="標楷體" w:cs="Arial" w:hint="eastAsia"/>
                <w:kern w:val="0"/>
                <w:szCs w:val="24"/>
              </w:rPr>
              <w:t>，都應將該</w:t>
            </w:r>
            <w:r>
              <w:rPr>
                <w:rFonts w:ascii="標楷體" w:eastAsia="標楷體" w:hAnsi="標楷體" w:cs="Arial" w:hint="eastAsia"/>
                <w:kern w:val="0"/>
                <w:szCs w:val="24"/>
              </w:rPr>
              <w:t>數學</w:t>
            </w:r>
            <w:r w:rsidRPr="00904154">
              <w:rPr>
                <w:rFonts w:ascii="標楷體" w:eastAsia="標楷體" w:hAnsi="標楷體" w:cs="Arial" w:hint="eastAsia"/>
                <w:kern w:val="0"/>
                <w:szCs w:val="24"/>
              </w:rPr>
              <w:t>單元</w:t>
            </w:r>
            <w:r>
              <w:rPr>
                <w:rFonts w:ascii="標楷體" w:eastAsia="標楷體" w:hAnsi="標楷體" w:cs="Arial" w:hint="eastAsia"/>
                <w:kern w:val="0"/>
                <w:szCs w:val="24"/>
              </w:rPr>
              <w:t>之核心概念有系統、按步驟、清晰完整的教授給全班同學認知，並</w:t>
            </w:r>
            <w:r w:rsidRPr="00904154">
              <w:rPr>
                <w:rFonts w:ascii="標楷體" w:eastAsia="標楷體" w:hAnsi="標楷體" w:cs="Arial" w:hint="eastAsia"/>
                <w:kern w:val="0"/>
                <w:szCs w:val="24"/>
              </w:rPr>
              <w:t>結合</w:t>
            </w:r>
            <w:r>
              <w:rPr>
                <w:rFonts w:ascii="標楷體" w:eastAsia="標楷體" w:hAnsi="標楷體" w:cs="Arial" w:hint="eastAsia"/>
                <w:kern w:val="0"/>
                <w:szCs w:val="24"/>
              </w:rPr>
              <w:t>觸屏及</w:t>
            </w:r>
            <w:r w:rsidRPr="00904154">
              <w:rPr>
                <w:rFonts w:ascii="標楷體" w:eastAsia="標楷體" w:hAnsi="標楷體" w:cs="Arial" w:hint="eastAsia"/>
                <w:kern w:val="0"/>
                <w:szCs w:val="24"/>
              </w:rPr>
              <w:t>平板進行「學生自學、組內共學、組間互學」等多樣化教學策略，引導學生主動投入學習，如此將可改善教學行為失當的缺失，進而確保學生學習的成功率。</w:t>
            </w:r>
          </w:p>
          <w:p w14:paraId="10F10D92" w14:textId="77777777" w:rsidR="00465DA9" w:rsidRPr="00904154" w:rsidRDefault="00465DA9" w:rsidP="00465DA9">
            <w:pPr>
              <w:spacing w:line="400" w:lineRule="exact"/>
              <w:ind w:left="1102" w:hangingChars="459" w:hanging="1102"/>
              <w:jc w:val="both"/>
              <w:rPr>
                <w:rFonts w:ascii="標楷體" w:eastAsia="標楷體" w:hAnsi="標楷體" w:cs="Arial"/>
                <w:kern w:val="0"/>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(6)</w:t>
            </w:r>
            <w:r w:rsidRPr="00904154">
              <w:rPr>
                <w:rFonts w:ascii="標楷體" w:eastAsia="標楷體" w:hAnsi="標楷體" w:cs="Arial" w:hint="eastAsia"/>
                <w:kern w:val="0"/>
                <w:szCs w:val="24"/>
              </w:rPr>
              <w:t>綜上所述，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在</w:t>
            </w:r>
            <w:r>
              <w:rPr>
                <w:rFonts w:ascii="標楷體" w:eastAsia="標楷體" w:hAnsi="標楷體" w:cs="Arial" w:hint="eastAsia"/>
                <w:kern w:val="0"/>
                <w:szCs w:val="24"/>
              </w:rPr>
              <w:t>數學</w:t>
            </w:r>
            <w:r w:rsidRPr="00904154">
              <w:rPr>
                <w:rFonts w:ascii="標楷體" w:eastAsia="標楷體" w:hAnsi="標楷體" w:cs="Arial" w:hint="eastAsia"/>
                <w:kern w:val="0"/>
                <w:szCs w:val="24"/>
              </w:rPr>
              <w:t>教學過程中，未能掌握有效教學</w:t>
            </w:r>
            <w:r>
              <w:rPr>
                <w:rFonts w:ascii="標楷體" w:eastAsia="標楷體" w:hAnsi="標楷體" w:cs="Arial" w:hint="eastAsia"/>
                <w:kern w:val="0"/>
                <w:szCs w:val="24"/>
              </w:rPr>
              <w:t>要義，導致大多數學生聽不懂數學，對數學課程內容了解不夠詳細</w:t>
            </w:r>
            <w:r w:rsidRPr="00904154">
              <w:rPr>
                <w:rFonts w:ascii="標楷體" w:eastAsia="標楷體" w:hAnsi="標楷體" w:cs="Arial" w:hint="eastAsia"/>
                <w:kern w:val="0"/>
                <w:szCs w:val="24"/>
              </w:rPr>
              <w:t>，</w:t>
            </w:r>
            <w:r>
              <w:rPr>
                <w:rFonts w:ascii="標楷體" w:eastAsia="標楷體" w:hAnsi="標楷體" w:cs="Arial" w:hint="eastAsia"/>
                <w:kern w:val="0"/>
                <w:szCs w:val="24"/>
              </w:rPr>
              <w:t>甲師</w:t>
            </w:r>
            <w:r w:rsidRPr="00904154">
              <w:rPr>
                <w:rFonts w:ascii="標楷體" w:eastAsia="標楷體" w:hAnsi="標楷體" w:cs="Arial" w:hint="eastAsia"/>
                <w:kern w:val="0"/>
                <w:szCs w:val="24"/>
              </w:rPr>
              <w:t>確有</w:t>
            </w:r>
            <w:r>
              <w:rPr>
                <w:rFonts w:ascii="標楷體" w:eastAsia="標楷體" w:hAnsi="標楷體" w:cs="Arial" w:hint="eastAsia"/>
                <w:kern w:val="0"/>
                <w:szCs w:val="24"/>
              </w:rPr>
              <w:t>構成</w:t>
            </w:r>
            <w:r w:rsidRPr="00D97286">
              <w:rPr>
                <w:rFonts w:ascii="標楷體" w:eastAsia="標楷體" w:hAnsi="標楷體" w:cs="Arial" w:hint="eastAsia"/>
                <w:kern w:val="0"/>
                <w:szCs w:val="24"/>
              </w:rPr>
              <w:t>教師法第16條第1項第1款教學不力或不能勝任工作有具體事實「認定</w:t>
            </w:r>
            <w:r>
              <w:rPr>
                <w:rFonts w:ascii="標楷體" w:eastAsia="標楷體" w:hAnsi="標楷體" w:cs="Arial" w:hint="eastAsia"/>
                <w:kern w:val="0"/>
                <w:szCs w:val="24"/>
              </w:rPr>
              <w:t>基準</w:t>
            </w:r>
            <w:r w:rsidRPr="00D97286">
              <w:rPr>
                <w:rFonts w:ascii="標楷體" w:eastAsia="標楷體" w:hAnsi="標楷體" w:cs="Arial" w:hint="eastAsia"/>
                <w:kern w:val="0"/>
                <w:szCs w:val="24"/>
              </w:rPr>
              <w:t>5、教學行為失當，明顯損害學生學習權益」</w:t>
            </w:r>
            <w:r>
              <w:rPr>
                <w:rFonts w:ascii="標楷體" w:eastAsia="標楷體" w:hAnsi="標楷體" w:cs="Arial" w:hint="eastAsia"/>
                <w:kern w:val="0"/>
                <w:szCs w:val="24"/>
              </w:rPr>
              <w:t>,洵勘認定</w:t>
            </w:r>
            <w:r w:rsidRPr="00904154">
              <w:rPr>
                <w:rFonts w:ascii="標楷體" w:eastAsia="標楷體" w:hAnsi="標楷體" w:cs="Arial" w:hint="eastAsia"/>
                <w:kern w:val="0"/>
                <w:szCs w:val="24"/>
              </w:rPr>
              <w:t>。</w:t>
            </w:r>
          </w:p>
          <w:p w14:paraId="0AA24F65" w14:textId="77777777" w:rsidR="00465DA9" w:rsidRPr="00FD68D7" w:rsidRDefault="00465DA9" w:rsidP="00465DA9">
            <w:pPr>
              <w:spacing w:line="400" w:lineRule="exact"/>
              <w:ind w:left="960" w:hangingChars="400" w:hanging="960"/>
              <w:jc w:val="both"/>
              <w:rPr>
                <w:rFonts w:ascii="標楷體" w:eastAsia="標楷體" w:hAnsi="標楷體"/>
                <w:szCs w:val="24"/>
              </w:rPr>
            </w:pPr>
          </w:p>
          <w:p w14:paraId="4E7CD2D0" w14:textId="616BE2DC" w:rsidR="00465DA9" w:rsidRPr="00465DA9" w:rsidRDefault="00465DA9" w:rsidP="00465DA9">
            <w:pPr>
              <w:kinsoku w:val="0"/>
              <w:overflowPunct w:val="0"/>
              <w:spacing w:line="400" w:lineRule="exact"/>
              <w:ind w:left="677" w:hangingChars="282" w:hanging="677"/>
              <w:jc w:val="both"/>
              <w:rPr>
                <w:rFonts w:ascii="標楷體" w:eastAsia="標楷體" w:hAnsi="標楷體"/>
                <w:b/>
                <w:szCs w:val="24"/>
              </w:rPr>
            </w:pPr>
            <w:r w:rsidRPr="00465DA9">
              <w:rPr>
                <w:rFonts w:ascii="標楷體" w:eastAsia="標楷體" w:hAnsi="標楷體" w:hint="eastAsia"/>
                <w:b/>
                <w:szCs w:val="24"/>
              </w:rPr>
              <w:t xml:space="preserve"> </w:t>
            </w:r>
            <w:r>
              <w:rPr>
                <w:rFonts w:ascii="標楷體" w:eastAsia="標楷體" w:hAnsi="標楷體" w:hint="eastAsia"/>
                <w:b/>
                <w:szCs w:val="24"/>
              </w:rPr>
              <w:t>三</w:t>
            </w:r>
            <w:r w:rsidRPr="00465DA9">
              <w:rPr>
                <w:rFonts w:ascii="標楷體" w:eastAsia="標楷體" w:hAnsi="標楷體" w:hint="eastAsia"/>
                <w:b/>
                <w:szCs w:val="24"/>
              </w:rPr>
              <w:t>、結論</w:t>
            </w:r>
          </w:p>
          <w:p w14:paraId="0F8CE1A7" w14:textId="20FC79EB" w:rsidR="005D0452" w:rsidRPr="00D0464B" w:rsidRDefault="005D0452" w:rsidP="005D0452">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251547">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相關人，並審酌各項物證資料後，認定如下：</w:t>
            </w:r>
          </w:p>
          <w:p w14:paraId="07C70730" w14:textId="1320DBAD" w:rsidR="00800AC3" w:rsidRPr="00F81F4A" w:rsidRDefault="00800AC3" w:rsidP="00800AC3">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(一)甲師行為確已構成</w:t>
            </w:r>
            <w:r w:rsidRPr="00F81F4A">
              <w:rPr>
                <w:rFonts w:ascii="標楷體" w:eastAsia="標楷體" w:hAnsi="標楷體" w:hint="eastAsia"/>
                <w:szCs w:val="24"/>
              </w:rPr>
              <w:t>教師法第16條第1項第1款教學不力或不能勝任工作有具體事實「認定</w:t>
            </w:r>
            <w:r>
              <w:rPr>
                <w:rFonts w:ascii="標楷體" w:eastAsia="標楷體" w:hAnsi="標楷體" w:hint="eastAsia"/>
                <w:szCs w:val="24"/>
              </w:rPr>
              <w:t>基準</w:t>
            </w:r>
            <w:r w:rsidRPr="007472FC">
              <w:rPr>
                <w:rFonts w:ascii="標楷體" w:eastAsia="標楷體" w:hAnsi="標楷體" w:hint="eastAsia"/>
                <w:szCs w:val="24"/>
              </w:rPr>
              <w:t>4、</w:t>
            </w:r>
            <w:r w:rsidRPr="007472FC">
              <w:rPr>
                <w:rFonts w:ascii="標楷體" w:eastAsia="標楷體" w:hAnsi="標楷體"/>
                <w:szCs w:val="24"/>
              </w:rPr>
              <w:t>體罰學生，有具體事實</w:t>
            </w:r>
            <w:r w:rsidRPr="00F81F4A">
              <w:rPr>
                <w:rFonts w:ascii="標楷體" w:eastAsia="標楷體" w:hAnsi="標楷體" w:hint="eastAsia"/>
                <w:szCs w:val="24"/>
              </w:rPr>
              <w:t>」</w:t>
            </w:r>
            <w:r>
              <w:rPr>
                <w:rFonts w:ascii="標楷體" w:eastAsia="標楷體" w:hAnsi="標楷體" w:hint="eastAsia"/>
                <w:szCs w:val="24"/>
              </w:rPr>
              <w:t>。</w:t>
            </w:r>
          </w:p>
          <w:p w14:paraId="796B7947" w14:textId="37C5F74D" w:rsidR="00800AC3" w:rsidRDefault="00800AC3" w:rsidP="00800AC3">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(二)</w:t>
            </w:r>
            <w:r w:rsidRPr="007472FC">
              <w:rPr>
                <w:rFonts w:ascii="標楷體" w:eastAsia="標楷體" w:hAnsi="標楷體" w:hint="eastAsia"/>
                <w:szCs w:val="24"/>
              </w:rPr>
              <w:t>甲師行為</w:t>
            </w:r>
            <w:r>
              <w:rPr>
                <w:rFonts w:ascii="標楷體" w:eastAsia="標楷體" w:hAnsi="標楷體" w:hint="eastAsia"/>
                <w:szCs w:val="24"/>
              </w:rPr>
              <w:t>確</w:t>
            </w:r>
            <w:r w:rsidRPr="007472FC">
              <w:rPr>
                <w:rFonts w:ascii="標楷體" w:eastAsia="標楷體" w:hAnsi="標楷體" w:hint="eastAsia"/>
                <w:szCs w:val="24"/>
              </w:rPr>
              <w:t>已構成教師法第16條第1項第1款教學不力或不能勝任工作有具體事實「認定</w:t>
            </w:r>
            <w:r>
              <w:rPr>
                <w:rFonts w:ascii="標楷體" w:eastAsia="標楷體" w:hAnsi="標楷體" w:hint="eastAsia"/>
                <w:szCs w:val="24"/>
              </w:rPr>
              <w:t>基準</w:t>
            </w:r>
            <w:r w:rsidRPr="006F7560">
              <w:rPr>
                <w:rFonts w:ascii="標楷體" w:eastAsia="標楷體" w:hAnsi="標楷體" w:hint="eastAsia"/>
                <w:szCs w:val="24"/>
              </w:rPr>
              <w:t>5、教學行為失當，明顯損害學生學習權益</w:t>
            </w:r>
            <w:r w:rsidRPr="007472FC">
              <w:rPr>
                <w:rFonts w:ascii="標楷體" w:eastAsia="標楷體" w:hAnsi="標楷體" w:hint="eastAsia"/>
                <w:szCs w:val="24"/>
              </w:rPr>
              <w:t>」</w:t>
            </w:r>
            <w:r>
              <w:rPr>
                <w:rFonts w:ascii="標楷體" w:eastAsia="標楷體" w:hAnsi="標楷體" w:hint="eastAsia"/>
                <w:szCs w:val="24"/>
              </w:rPr>
              <w:t>。</w:t>
            </w:r>
          </w:p>
          <w:p w14:paraId="78952C12" w14:textId="77777777" w:rsidR="00465DA9" w:rsidRPr="00800AC3" w:rsidRDefault="00465DA9" w:rsidP="00465DA9">
            <w:pPr>
              <w:kinsoku w:val="0"/>
              <w:overflowPunct w:val="0"/>
              <w:spacing w:line="400" w:lineRule="exact"/>
              <w:ind w:left="677" w:hangingChars="282" w:hanging="677"/>
              <w:jc w:val="both"/>
              <w:rPr>
                <w:rFonts w:ascii="標楷體" w:eastAsia="標楷體" w:hAnsi="標楷體"/>
                <w:szCs w:val="24"/>
              </w:rPr>
            </w:pPr>
          </w:p>
          <w:p w14:paraId="0FCC7AE6" w14:textId="060A7B4C" w:rsidR="00465DA9" w:rsidRPr="00FD68D7" w:rsidRDefault="00465DA9" w:rsidP="00465DA9">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FD68D7">
              <w:rPr>
                <w:rFonts w:ascii="標楷體" w:eastAsia="標楷體" w:hAnsi="標楷體" w:hint="eastAsia"/>
                <w:szCs w:val="24"/>
              </w:rPr>
              <w:t>本案調查報告事證基礎已經明確，兩造其餘陳述及答辯資料經斟酌後，均與調查報告</w:t>
            </w:r>
            <w:r w:rsidRPr="00FD68D7">
              <w:rPr>
                <w:rFonts w:ascii="標楷體" w:eastAsia="標楷體" w:hAnsi="標楷體" w:hint="eastAsia"/>
                <w:szCs w:val="24"/>
              </w:rPr>
              <w:lastRenderedPageBreak/>
              <w:t>結果不生影響，而無一一論述之必要，併予說明。</w:t>
            </w:r>
          </w:p>
          <w:p w14:paraId="5EAB8F79" w14:textId="77777777" w:rsidR="00465DA9" w:rsidRPr="00465DA9" w:rsidRDefault="00465DA9" w:rsidP="00465DA9">
            <w:pPr>
              <w:spacing w:line="360" w:lineRule="exact"/>
              <w:rPr>
                <w:rFonts w:ascii="標楷體" w:eastAsia="標楷體" w:hAnsi="標楷體"/>
                <w:szCs w:val="24"/>
              </w:rPr>
            </w:pPr>
          </w:p>
          <w:p w14:paraId="060B3EDD" w14:textId="7EAFF541" w:rsidR="00071A5B" w:rsidRPr="009114AD" w:rsidRDefault="00071A5B" w:rsidP="00071A5B">
            <w:pPr>
              <w:pStyle w:val="Textbody"/>
              <w:spacing w:line="440" w:lineRule="exact"/>
              <w:rPr>
                <w:color w:val="FF0000"/>
              </w:rPr>
            </w:pPr>
            <w:r>
              <w:rPr>
                <w:rFonts w:ascii="標楷體" w:eastAsia="標楷體" w:hAnsi="標楷體" w:hint="eastAsia"/>
                <w:b/>
                <w:color w:val="FF0000"/>
                <w:sz w:val="28"/>
                <w:szCs w:val="28"/>
              </w:rPr>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建議</w:t>
            </w:r>
          </w:p>
          <w:p w14:paraId="7C2714E2" w14:textId="1763D72D" w:rsidR="00325201" w:rsidRPr="00F14DAF" w:rsidRDefault="00325201" w:rsidP="00325201">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p>
          <w:p w14:paraId="467B5401" w14:textId="1E6E59BF" w:rsidR="00E25FFD" w:rsidRDefault="00E25FFD" w:rsidP="00E25FFD">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(一)</w:t>
            </w:r>
            <w:r w:rsidRPr="004A76A2">
              <w:rPr>
                <w:rFonts w:ascii="標楷體" w:eastAsia="標楷體" w:hAnsi="標楷體"/>
                <w:szCs w:val="24"/>
              </w:rPr>
              <w:t>教育部109</w:t>
            </w:r>
            <w:r>
              <w:rPr>
                <w:rFonts w:ascii="標楷體" w:eastAsia="標楷體" w:hAnsi="標楷體" w:hint="eastAsia"/>
                <w:szCs w:val="24"/>
              </w:rPr>
              <w:t>年</w:t>
            </w:r>
            <w:r w:rsidRPr="004A76A2">
              <w:rPr>
                <w:rFonts w:ascii="標楷體" w:eastAsia="標楷體" w:hAnsi="標楷體"/>
                <w:szCs w:val="24"/>
              </w:rPr>
              <w:t>11</w:t>
            </w:r>
            <w:r>
              <w:rPr>
                <w:rFonts w:ascii="標楷體" w:eastAsia="標楷體" w:hAnsi="標楷體" w:hint="eastAsia"/>
                <w:szCs w:val="24"/>
              </w:rPr>
              <w:t>月</w:t>
            </w:r>
            <w:r w:rsidRPr="004A76A2">
              <w:rPr>
                <w:rFonts w:ascii="標楷體" w:eastAsia="標楷體" w:hAnsi="標楷體"/>
                <w:szCs w:val="24"/>
              </w:rPr>
              <w:t>11</w:t>
            </w:r>
            <w:r>
              <w:rPr>
                <w:rFonts w:ascii="標楷體" w:eastAsia="標楷體" w:hAnsi="標楷體" w:hint="eastAsia"/>
                <w:szCs w:val="24"/>
              </w:rPr>
              <w:t>日</w:t>
            </w:r>
            <w:r w:rsidRPr="004A76A2">
              <w:rPr>
                <w:rFonts w:ascii="標楷體" w:eastAsia="標楷體" w:hAnsi="標楷體"/>
                <w:szCs w:val="24"/>
              </w:rPr>
              <w:t>臺教授國部字第1090126278B號令核釋教師法第</w:t>
            </w:r>
            <w:r>
              <w:rPr>
                <w:rFonts w:ascii="標楷體" w:eastAsia="標楷體" w:hAnsi="標楷體" w:hint="eastAsia"/>
                <w:szCs w:val="24"/>
              </w:rPr>
              <w:t>16</w:t>
            </w:r>
            <w:r w:rsidRPr="004A76A2">
              <w:rPr>
                <w:rFonts w:ascii="標楷體" w:eastAsia="標楷體" w:hAnsi="標楷體"/>
                <w:szCs w:val="24"/>
              </w:rPr>
              <w:t>條第</w:t>
            </w:r>
            <w:r>
              <w:rPr>
                <w:rFonts w:ascii="標楷體" w:eastAsia="標楷體" w:hAnsi="標楷體" w:hint="eastAsia"/>
                <w:szCs w:val="24"/>
              </w:rPr>
              <w:t>1</w:t>
            </w:r>
            <w:r w:rsidRPr="004A76A2">
              <w:rPr>
                <w:rFonts w:ascii="標楷體" w:eastAsia="標楷體" w:hAnsi="標楷體"/>
                <w:szCs w:val="24"/>
              </w:rPr>
              <w:t>項第</w:t>
            </w:r>
            <w:r>
              <w:rPr>
                <w:rFonts w:ascii="標楷體" w:eastAsia="標楷體" w:hAnsi="標楷體" w:hint="eastAsia"/>
                <w:szCs w:val="24"/>
              </w:rPr>
              <w:t>1</w:t>
            </w:r>
            <w:r w:rsidRPr="004A76A2">
              <w:rPr>
                <w:rFonts w:ascii="標楷體" w:eastAsia="標楷體" w:hAnsi="標楷體"/>
                <w:szCs w:val="24"/>
              </w:rPr>
              <w:t>款所定教學不力或不能勝任工作有具體事實</w:t>
            </w:r>
            <w:r>
              <w:rPr>
                <w:rFonts w:ascii="標楷體" w:eastAsia="標楷體" w:hAnsi="標楷體" w:hint="eastAsia"/>
                <w:szCs w:val="24"/>
              </w:rPr>
              <w:t>，係</w:t>
            </w:r>
            <w:r w:rsidRPr="004A76A2">
              <w:rPr>
                <w:rFonts w:ascii="標楷體" w:eastAsia="標楷體" w:hAnsi="標楷體"/>
                <w:szCs w:val="24"/>
              </w:rPr>
              <w:t>指教師聘任後</w:t>
            </w:r>
            <w:r>
              <w:rPr>
                <w:rFonts w:ascii="標楷體" w:eastAsia="標楷體" w:hAnsi="標楷體" w:hint="eastAsia"/>
                <w:szCs w:val="24"/>
              </w:rPr>
              <w:t>，</w:t>
            </w:r>
            <w:r>
              <w:rPr>
                <w:rFonts w:ascii="標楷體" w:eastAsia="標楷體" w:hAnsi="標楷體"/>
                <w:szCs w:val="24"/>
              </w:rPr>
              <w:t>有</w:t>
            </w:r>
            <w:r>
              <w:rPr>
                <w:rFonts w:ascii="標楷體" w:eastAsia="標楷體" w:hAnsi="標楷體" w:hint="eastAsia"/>
                <w:szCs w:val="24"/>
              </w:rPr>
              <w:t>教學不力或不能勝任工作11款認定基準中</w:t>
            </w:r>
            <w:r w:rsidRPr="004A76A2">
              <w:rPr>
                <w:rFonts w:ascii="標楷體" w:eastAsia="標楷體" w:hAnsi="標楷體"/>
                <w:szCs w:val="24"/>
              </w:rPr>
              <w:t>一款以上情形且其情節未達應依教師法第十四條或第十五條予以解聘之程度</w:t>
            </w:r>
            <w:r>
              <w:rPr>
                <w:rFonts w:ascii="標楷體" w:eastAsia="標楷體" w:hAnsi="標楷體" w:hint="eastAsia"/>
                <w:szCs w:val="24"/>
              </w:rPr>
              <w:t>，</w:t>
            </w:r>
            <w:r w:rsidRPr="004A76A2">
              <w:rPr>
                <w:rFonts w:ascii="標楷體" w:eastAsia="標楷體" w:hAnsi="標楷體"/>
                <w:szCs w:val="24"/>
              </w:rPr>
              <w:t>經就相關之各種具體事實綜合評價判斷</w:t>
            </w:r>
            <w:r>
              <w:rPr>
                <w:rFonts w:ascii="標楷體" w:eastAsia="標楷體" w:hAnsi="標楷體" w:hint="eastAsia"/>
                <w:szCs w:val="24"/>
              </w:rPr>
              <w:t>，</w:t>
            </w:r>
            <w:r w:rsidRPr="004A76A2">
              <w:rPr>
                <w:rFonts w:ascii="標楷體" w:eastAsia="標楷體" w:hAnsi="標楷體"/>
                <w:szCs w:val="24"/>
              </w:rPr>
              <w:t>而有予以解聘或不續聘之必要者</w:t>
            </w:r>
            <w:r>
              <w:rPr>
                <w:rFonts w:ascii="標楷體" w:eastAsia="標楷體" w:hAnsi="標楷體" w:hint="eastAsia"/>
                <w:szCs w:val="24"/>
              </w:rPr>
              <w:t>。甲師經調查後</w:t>
            </w:r>
            <w:r w:rsidRPr="00D0464B">
              <w:rPr>
                <w:rFonts w:ascii="標楷體" w:eastAsia="標楷體" w:hAnsi="標楷體" w:hint="eastAsia"/>
                <w:szCs w:val="24"/>
              </w:rPr>
              <w:t>確已構成教師法第16條第1項第1款有關教學不力或不能勝任工作有具體事實「認定基準</w:t>
            </w:r>
            <w:r>
              <w:rPr>
                <w:rFonts w:ascii="標楷體" w:eastAsia="標楷體" w:hAnsi="標楷體" w:hint="eastAsia"/>
                <w:szCs w:val="24"/>
              </w:rPr>
              <w:t>1</w:t>
            </w:r>
            <w:r w:rsidRPr="00D0464B">
              <w:rPr>
                <w:rFonts w:ascii="標楷體" w:eastAsia="標楷體" w:hAnsi="標楷體" w:hint="eastAsia"/>
                <w:szCs w:val="24"/>
              </w:rPr>
              <w:t>、</w:t>
            </w:r>
            <w:r w:rsidRPr="00D0464B">
              <w:rPr>
                <w:rFonts w:ascii="標楷體" w:eastAsia="標楷體" w:hAnsi="標楷體"/>
                <w:szCs w:val="24"/>
              </w:rPr>
              <w:t>不遵守上下課時間，經常遲到或早退者</w:t>
            </w:r>
            <w:r>
              <w:rPr>
                <w:rFonts w:ascii="標楷體" w:eastAsia="標楷體" w:hAnsi="標楷體" w:hint="eastAsia"/>
                <w:szCs w:val="24"/>
              </w:rPr>
              <w:t>。</w:t>
            </w:r>
            <w:r w:rsidRPr="00D0464B">
              <w:rPr>
                <w:rFonts w:ascii="標楷體" w:eastAsia="標楷體" w:hAnsi="標楷體" w:hint="eastAsia"/>
                <w:szCs w:val="24"/>
              </w:rPr>
              <w:t>」</w:t>
            </w:r>
            <w:r>
              <w:rPr>
                <w:rFonts w:ascii="標楷體" w:eastAsia="標楷體" w:hAnsi="標楷體" w:hint="eastAsia"/>
                <w:szCs w:val="24"/>
              </w:rPr>
              <w:t>及</w:t>
            </w:r>
            <w:r w:rsidRPr="00D0464B">
              <w:rPr>
                <w:rFonts w:ascii="標楷體" w:eastAsia="標楷體" w:hAnsi="標楷體" w:hint="eastAsia"/>
                <w:szCs w:val="24"/>
              </w:rPr>
              <w:t>「認定基準</w:t>
            </w:r>
            <w:r>
              <w:rPr>
                <w:rFonts w:ascii="標楷體" w:eastAsia="標楷體" w:hAnsi="標楷體" w:hint="eastAsia"/>
                <w:szCs w:val="24"/>
              </w:rPr>
              <w:t>5</w:t>
            </w:r>
            <w:r w:rsidRPr="00D0464B">
              <w:rPr>
                <w:rFonts w:ascii="標楷體" w:eastAsia="標楷體" w:hAnsi="標楷體" w:hint="eastAsia"/>
                <w:szCs w:val="24"/>
              </w:rPr>
              <w:t>、教學行為失當，明顯損害學生學習權益者。」</w:t>
            </w:r>
            <w:r w:rsidRPr="00A11033">
              <w:rPr>
                <w:rFonts w:ascii="標楷體" w:eastAsia="標楷體" w:hAnsi="標楷體" w:hint="eastAsia"/>
                <w:szCs w:val="24"/>
              </w:rPr>
              <w:t>甲師雖有上述教學不力不能勝任工作之事由，但於調查過程中，學校</w:t>
            </w:r>
            <w:r w:rsidRPr="00E25FFD">
              <w:rPr>
                <w:rFonts w:ascii="標楷體" w:eastAsia="標楷體" w:hAnsi="標楷體" w:hint="eastAsia"/>
                <w:szCs w:val="24"/>
                <w:u w:val="single"/>
              </w:rPr>
              <w:t>教師會代表乙師陳述意見</w:t>
            </w:r>
            <w:r w:rsidRPr="00A11033">
              <w:rPr>
                <w:rFonts w:ascii="標楷體" w:eastAsia="標楷體" w:hAnsi="標楷體" w:hint="eastAsia"/>
                <w:szCs w:val="24"/>
              </w:rPr>
              <w:t>時表示：「甲</w:t>
            </w:r>
            <w:r w:rsidRPr="00A11033">
              <w:rPr>
                <w:rFonts w:ascii="標楷體" w:eastAsia="標楷體" w:hAnsi="標楷體"/>
                <w:szCs w:val="24"/>
              </w:rPr>
              <w:t>師是一個工作態度非常認真的老師</w:t>
            </w:r>
            <w:r w:rsidRPr="00A11033">
              <w:rPr>
                <w:rFonts w:ascii="標楷體" w:eastAsia="標楷體" w:hAnsi="標楷體" w:hint="eastAsia"/>
                <w:szCs w:val="24"/>
              </w:rPr>
              <w:t>，但</w:t>
            </w:r>
            <w:r w:rsidRPr="00A11033">
              <w:rPr>
                <w:rFonts w:ascii="標楷體" w:eastAsia="標楷體" w:hAnsi="標楷體"/>
                <w:szCs w:val="24"/>
              </w:rPr>
              <w:t>在專業能力研習的輔導的部分，我覺得</w:t>
            </w:r>
            <w:r w:rsidRPr="00A11033">
              <w:rPr>
                <w:rFonts w:ascii="標楷體" w:eastAsia="標楷體" w:hAnsi="標楷體" w:hint="eastAsia"/>
                <w:szCs w:val="24"/>
              </w:rPr>
              <w:t>甲師</w:t>
            </w:r>
            <w:r w:rsidRPr="00A11033">
              <w:rPr>
                <w:rFonts w:ascii="標楷體" w:eastAsia="標楷體" w:hAnsi="標楷體"/>
                <w:szCs w:val="24"/>
              </w:rPr>
              <w:t>必須要去多多加強</w:t>
            </w:r>
            <w:r w:rsidRPr="00A11033">
              <w:rPr>
                <w:rFonts w:ascii="標楷體" w:eastAsia="標楷體" w:hAnsi="標楷體" w:hint="eastAsia"/>
                <w:szCs w:val="24"/>
              </w:rPr>
              <w:t>。(詳如附件</w:t>
            </w:r>
            <w:r w:rsidR="00D422A8">
              <w:rPr>
                <w:rFonts w:ascii="標楷體" w:eastAsia="標楷體" w:hAnsi="標楷體" w:hint="eastAsia"/>
                <w:szCs w:val="24"/>
              </w:rPr>
              <w:t>8</w:t>
            </w:r>
            <w:r w:rsidRPr="00A11033">
              <w:rPr>
                <w:rFonts w:ascii="標楷體" w:eastAsia="標楷體" w:hAnsi="標楷體" w:hint="eastAsia"/>
                <w:szCs w:val="24"/>
              </w:rPr>
              <w:t>)」</w:t>
            </w:r>
            <w:r w:rsidRPr="00E25FFD">
              <w:rPr>
                <w:rFonts w:ascii="標楷體" w:eastAsia="標楷體" w:hAnsi="標楷體" w:hint="eastAsia"/>
                <w:szCs w:val="24"/>
                <w:u w:val="single"/>
              </w:rPr>
              <w:t>學校家長會代表丙員陳述意見</w:t>
            </w:r>
            <w:r w:rsidRPr="00A11033">
              <w:rPr>
                <w:rFonts w:ascii="標楷體" w:eastAsia="標楷體" w:hAnsi="標楷體" w:hint="eastAsia"/>
                <w:szCs w:val="24"/>
              </w:rPr>
              <w:t>表示：「</w:t>
            </w:r>
            <w:r w:rsidRPr="00A11033">
              <w:rPr>
                <w:rFonts w:ascii="標楷體" w:eastAsia="標楷體" w:hAnsi="標楷體"/>
                <w:szCs w:val="24"/>
              </w:rPr>
              <w:t>看</w:t>
            </w:r>
            <w:r w:rsidRPr="00A11033">
              <w:rPr>
                <w:rFonts w:ascii="標楷體" w:eastAsia="標楷體" w:hAnsi="標楷體" w:hint="eastAsia"/>
                <w:szCs w:val="24"/>
              </w:rPr>
              <w:t>甲師</w:t>
            </w:r>
            <w:r w:rsidRPr="00A11033">
              <w:rPr>
                <w:rFonts w:ascii="標楷體" w:eastAsia="標楷體" w:hAnsi="標楷體"/>
                <w:szCs w:val="24"/>
              </w:rPr>
              <w:t>的態度將來有沒有可能改善，如果說覺得</w:t>
            </w:r>
            <w:r w:rsidRPr="00A11033">
              <w:rPr>
                <w:rFonts w:ascii="標楷體" w:eastAsia="標楷體" w:hAnsi="標楷體" w:hint="eastAsia"/>
                <w:szCs w:val="24"/>
              </w:rPr>
              <w:t>甲師</w:t>
            </w:r>
            <w:r w:rsidRPr="00A11033">
              <w:rPr>
                <w:rFonts w:ascii="標楷體" w:eastAsia="標楷體" w:hAnsi="標楷體"/>
                <w:szCs w:val="24"/>
              </w:rPr>
              <w:t>可以改善</w:t>
            </w:r>
            <w:r w:rsidRPr="00A11033">
              <w:rPr>
                <w:rFonts w:ascii="標楷體" w:eastAsia="標楷體" w:hAnsi="標楷體" w:hint="eastAsia"/>
                <w:szCs w:val="24"/>
              </w:rPr>
              <w:t>，</w:t>
            </w:r>
            <w:r w:rsidRPr="00A11033">
              <w:rPr>
                <w:rFonts w:ascii="標楷體" w:eastAsia="標楷體" w:hAnsi="標楷體"/>
                <w:szCs w:val="24"/>
              </w:rPr>
              <w:t>或者調查出來確</w:t>
            </w:r>
            <w:r w:rsidRPr="00DE241A">
              <w:rPr>
                <w:rFonts w:ascii="標楷體" w:eastAsia="標楷體" w:hAnsi="標楷體"/>
                <w:color w:val="000000" w:themeColor="text1"/>
                <w:szCs w:val="24"/>
              </w:rPr>
              <w:t>實就是有這些行為，但是還沒有嚴重到需要開除的話，我是認為</w:t>
            </w:r>
            <w:r w:rsidR="00AA570D" w:rsidRPr="00DE241A">
              <w:rPr>
                <w:rFonts w:ascii="標楷體" w:eastAsia="標楷體" w:hAnsi="標楷體"/>
                <w:color w:val="000000" w:themeColor="text1"/>
                <w:szCs w:val="24"/>
              </w:rPr>
              <w:t>於情於理</w:t>
            </w:r>
            <w:r w:rsidR="00AA570D">
              <w:rPr>
                <w:rFonts w:ascii="標楷體" w:eastAsia="標楷體" w:hAnsi="標楷體" w:hint="eastAsia"/>
                <w:color w:val="000000" w:themeColor="text1"/>
                <w:szCs w:val="24"/>
              </w:rPr>
              <w:t>再</w:t>
            </w:r>
            <w:r w:rsidR="00AA570D" w:rsidRPr="00DE241A">
              <w:rPr>
                <w:rFonts w:ascii="標楷體" w:eastAsia="標楷體" w:hAnsi="標楷體"/>
                <w:color w:val="000000" w:themeColor="text1"/>
                <w:szCs w:val="24"/>
              </w:rPr>
              <w:t>給</w:t>
            </w:r>
            <w:r w:rsidR="00AA570D">
              <w:rPr>
                <w:rFonts w:ascii="標楷體" w:eastAsia="標楷體" w:hAnsi="標楷體" w:hint="eastAsia"/>
                <w:color w:val="000000" w:themeColor="text1"/>
                <w:szCs w:val="24"/>
              </w:rPr>
              <w:t>甲師</w:t>
            </w:r>
            <w:r w:rsidR="00AA570D" w:rsidRPr="00DE241A">
              <w:rPr>
                <w:rFonts w:ascii="標楷體" w:eastAsia="標楷體" w:hAnsi="標楷體"/>
                <w:color w:val="000000" w:themeColor="text1"/>
                <w:szCs w:val="24"/>
              </w:rPr>
              <w:t>一次機會。</w:t>
            </w:r>
            <w:r>
              <w:rPr>
                <w:rFonts w:ascii="標楷體" w:eastAsia="標楷體" w:hAnsi="標楷體" w:hint="eastAsia"/>
                <w:color w:val="000000" w:themeColor="text1"/>
                <w:szCs w:val="24"/>
              </w:rPr>
              <w:t>(詳如附件</w:t>
            </w:r>
            <w:r w:rsidR="00D422A8">
              <w:rPr>
                <w:rFonts w:ascii="標楷體" w:eastAsia="標楷體" w:hAnsi="標楷體" w:hint="eastAsia"/>
                <w:color w:val="000000" w:themeColor="text1"/>
                <w:szCs w:val="24"/>
              </w:rPr>
              <w:t>9</w:t>
            </w:r>
            <w:r>
              <w:rPr>
                <w:rFonts w:ascii="標楷體" w:eastAsia="標楷體" w:hAnsi="標楷體" w:hint="eastAsia"/>
                <w:color w:val="000000" w:themeColor="text1"/>
                <w:szCs w:val="24"/>
              </w:rPr>
              <w:t>)」另外，</w:t>
            </w:r>
            <w:r w:rsidRPr="00260865">
              <w:rPr>
                <w:rFonts w:ascii="標楷體" w:eastAsia="標楷體" w:hAnsi="標楷體" w:hint="eastAsia"/>
                <w:color w:val="000000" w:themeColor="text1"/>
                <w:szCs w:val="24"/>
              </w:rPr>
              <w:t>甲師</w:t>
            </w:r>
            <w:r>
              <w:rPr>
                <w:rFonts w:ascii="標楷體" w:eastAsia="標楷體" w:hAnsi="標楷體" w:hint="eastAsia"/>
                <w:color w:val="000000" w:themeColor="text1"/>
                <w:szCs w:val="24"/>
              </w:rPr>
              <w:t>於調查訪談時</w:t>
            </w:r>
            <w:r w:rsidRPr="00260865">
              <w:rPr>
                <w:rFonts w:ascii="標楷體" w:eastAsia="標楷體" w:hAnsi="標楷體" w:hint="eastAsia"/>
                <w:color w:val="000000" w:themeColor="text1"/>
                <w:szCs w:val="24"/>
              </w:rPr>
              <w:t>仍持續表達</w:t>
            </w:r>
            <w:r w:rsidRPr="00083B94">
              <w:rPr>
                <w:rFonts w:ascii="標楷體" w:eastAsia="標楷體" w:hAnsi="標楷體"/>
                <w:color w:val="000000" w:themeColor="text1"/>
                <w:szCs w:val="24"/>
              </w:rPr>
              <w:t>願意跟</w:t>
            </w:r>
            <w:r>
              <w:rPr>
                <w:rFonts w:ascii="標楷體" w:eastAsia="標楷體" w:hAnsi="標楷體" w:hint="eastAsia"/>
                <w:color w:val="000000" w:themeColor="text1"/>
                <w:szCs w:val="24"/>
              </w:rPr>
              <w:t>家長及學生</w:t>
            </w:r>
            <w:r w:rsidRPr="00083B94">
              <w:rPr>
                <w:rFonts w:ascii="標楷體" w:eastAsia="標楷體" w:hAnsi="標楷體"/>
                <w:color w:val="000000" w:themeColor="text1"/>
                <w:szCs w:val="24"/>
              </w:rPr>
              <w:t>道歉</w:t>
            </w:r>
            <w:r>
              <w:rPr>
                <w:rFonts w:ascii="標楷體" w:eastAsia="標楷體" w:hAnsi="標楷體" w:hint="eastAsia"/>
                <w:color w:val="000000" w:themeColor="text1"/>
                <w:szCs w:val="24"/>
              </w:rPr>
              <w:t>、</w:t>
            </w:r>
            <w:r w:rsidRPr="00083B94">
              <w:rPr>
                <w:rFonts w:ascii="標楷體" w:eastAsia="標楷體" w:hAnsi="標楷體"/>
                <w:color w:val="000000" w:themeColor="text1"/>
                <w:szCs w:val="24"/>
              </w:rPr>
              <w:t>願意改過</w:t>
            </w:r>
            <w:r>
              <w:rPr>
                <w:rFonts w:ascii="標楷體" w:eastAsia="標楷體" w:hAnsi="標楷體" w:hint="eastAsia"/>
                <w:color w:val="000000" w:themeColor="text1"/>
                <w:szCs w:val="24"/>
              </w:rPr>
              <w:t>、願意繼續</w:t>
            </w:r>
            <w:r w:rsidRPr="00260865">
              <w:rPr>
                <w:rFonts w:ascii="標楷體" w:eastAsia="標楷體" w:hAnsi="標楷體" w:hint="eastAsia"/>
                <w:color w:val="000000" w:themeColor="text1"/>
                <w:szCs w:val="24"/>
              </w:rPr>
              <w:t>教學</w:t>
            </w:r>
            <w:r>
              <w:rPr>
                <w:rFonts w:ascii="標楷體" w:eastAsia="標楷體" w:hAnsi="標楷體" w:hint="eastAsia"/>
                <w:color w:val="000000" w:themeColor="text1"/>
                <w:szCs w:val="24"/>
              </w:rPr>
              <w:t>及</w:t>
            </w:r>
            <w:r w:rsidRPr="00260865">
              <w:rPr>
                <w:rFonts w:ascii="標楷體" w:eastAsia="標楷體" w:hAnsi="標楷體" w:hint="eastAsia"/>
                <w:color w:val="000000" w:themeColor="text1"/>
                <w:szCs w:val="24"/>
              </w:rPr>
              <w:t>改善</w:t>
            </w:r>
            <w:r>
              <w:rPr>
                <w:rFonts w:ascii="標楷體" w:eastAsia="標楷體" w:hAnsi="標楷體" w:hint="eastAsia"/>
                <w:color w:val="000000" w:themeColor="text1"/>
                <w:szCs w:val="24"/>
              </w:rPr>
              <w:t>。因此，</w:t>
            </w:r>
            <w:r w:rsidRPr="00260865">
              <w:rPr>
                <w:rFonts w:ascii="標楷體" w:eastAsia="標楷體" w:hAnsi="標楷體" w:hint="eastAsia"/>
                <w:color w:val="000000" w:themeColor="text1"/>
                <w:szCs w:val="24"/>
              </w:rPr>
              <w:t>若予妥適輔導，甲師或有輔導改善之可能</w:t>
            </w:r>
            <w:r>
              <w:rPr>
                <w:rFonts w:ascii="標楷體" w:eastAsia="標楷體" w:hAnsi="標楷體" w:hint="eastAsia"/>
                <w:color w:val="000000" w:themeColor="text1"/>
                <w:szCs w:val="24"/>
              </w:rPr>
              <w:t>，所以</w:t>
            </w:r>
            <w:r w:rsidRPr="00260865">
              <w:rPr>
                <w:rFonts w:ascii="標楷體" w:eastAsia="標楷體" w:hAnsi="標楷體" w:hint="eastAsia"/>
                <w:color w:val="000000" w:themeColor="text1"/>
                <w:szCs w:val="24"/>
              </w:rPr>
              <w:t>，建議學校依據高級中等以下學校教師解聘不續聘停聘或資遣辦法第25條第1項第4款之規定，甲師有教師法第16條第1項第1款教學不力不能勝任工作情形而有輔導改善之可能者，由校事會議自行輔導或向主管機關申請專審會輔導。</w:t>
            </w:r>
          </w:p>
          <w:p w14:paraId="04527C44" w14:textId="77777777" w:rsidR="00E25FFD" w:rsidRDefault="00E25FFD" w:rsidP="00E25FFD">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(二)另依據</w:t>
            </w:r>
            <w:r w:rsidRPr="00987FF8">
              <w:rPr>
                <w:rFonts w:ascii="標楷體" w:eastAsia="標楷體" w:hAnsi="標楷體" w:hint="eastAsia"/>
                <w:szCs w:val="24"/>
              </w:rPr>
              <w:t>高級中等以下學校教師解聘不續聘停聘或資遣辦法</w:t>
            </w:r>
            <w:r>
              <w:rPr>
                <w:rFonts w:ascii="標楷體" w:eastAsia="標楷體" w:hAnsi="標楷體" w:hint="eastAsia"/>
                <w:szCs w:val="24"/>
              </w:rPr>
              <w:t>第29條第2項規定，甲師倘有進入輔導期，於輔導期後若</w:t>
            </w:r>
            <w:r w:rsidRPr="00987FF8">
              <w:rPr>
                <w:rFonts w:ascii="標楷體" w:eastAsia="標楷體" w:hAnsi="標楷體" w:hint="eastAsia"/>
                <w:szCs w:val="24"/>
              </w:rPr>
              <w:t>經校事會議審議認輔導改善無成效者，應為移送教評會</w:t>
            </w:r>
            <w:r>
              <w:rPr>
                <w:rFonts w:ascii="標楷體" w:eastAsia="標楷體" w:hAnsi="標楷體" w:hint="eastAsia"/>
                <w:szCs w:val="24"/>
              </w:rPr>
              <w:t>依教師法審議予以解聘或不續聘</w:t>
            </w:r>
            <w:r w:rsidRPr="00987FF8">
              <w:rPr>
                <w:rFonts w:ascii="標楷體" w:eastAsia="標楷體" w:hAnsi="標楷體" w:hint="eastAsia"/>
                <w:szCs w:val="24"/>
              </w:rPr>
              <w:t>；</w:t>
            </w:r>
            <w:r w:rsidRPr="00492583">
              <w:rPr>
                <w:rFonts w:ascii="標楷體" w:eastAsia="標楷體" w:hAnsi="標楷體" w:hint="eastAsia"/>
                <w:szCs w:val="24"/>
              </w:rPr>
              <w:t>甲師倘經輔導改善有成效者，於輔導期結束後，學校仍應依甲師原調查成立之「</w:t>
            </w:r>
            <w:r w:rsidRPr="00492583">
              <w:rPr>
                <w:rFonts w:ascii="標楷體" w:eastAsia="標楷體" w:hAnsi="標楷體"/>
                <w:szCs w:val="24"/>
              </w:rPr>
              <w:t>不遵守上下課時間，經常遲到或早退者</w:t>
            </w:r>
            <w:r w:rsidRPr="00492583">
              <w:rPr>
                <w:rFonts w:ascii="標楷體" w:eastAsia="標楷體" w:hAnsi="標楷體" w:hint="eastAsia"/>
                <w:szCs w:val="24"/>
              </w:rPr>
              <w:t>」及「教學行為失當，明顯損害學生學習權益者」之情節</w:t>
            </w:r>
            <w:r>
              <w:rPr>
                <w:rFonts w:ascii="標楷體" w:eastAsia="標楷體" w:hAnsi="標楷體" w:hint="eastAsia"/>
                <w:szCs w:val="24"/>
              </w:rPr>
              <w:t>，</w:t>
            </w:r>
            <w:r w:rsidRPr="00492583">
              <w:rPr>
                <w:rFonts w:ascii="標楷體" w:eastAsia="標楷體" w:hAnsi="標楷體" w:hint="eastAsia"/>
                <w:szCs w:val="24"/>
              </w:rPr>
              <w:t>移送考核會依教師成績考核辦法第6條審議</w:t>
            </w:r>
            <w:r>
              <w:rPr>
                <w:rFonts w:ascii="標楷體" w:eastAsia="標楷體" w:hAnsi="標楷體" w:hint="eastAsia"/>
                <w:szCs w:val="24"/>
              </w:rPr>
              <w:t>，視其情節輕重進行必要之懲處(如：申誡、</w:t>
            </w:r>
            <w:r w:rsidRPr="00492583">
              <w:rPr>
                <w:rFonts w:ascii="標楷體" w:eastAsia="標楷體" w:hAnsi="標楷體" w:hint="eastAsia"/>
                <w:szCs w:val="24"/>
              </w:rPr>
              <w:t>記過</w:t>
            </w:r>
            <w:r>
              <w:rPr>
                <w:rFonts w:ascii="標楷體" w:eastAsia="標楷體" w:hAnsi="標楷體" w:hint="eastAsia"/>
                <w:szCs w:val="24"/>
              </w:rPr>
              <w:t>或記大過</w:t>
            </w:r>
            <w:r w:rsidRPr="00492583">
              <w:rPr>
                <w:rFonts w:ascii="標楷體" w:eastAsia="標楷體" w:hAnsi="標楷體" w:hint="eastAsia"/>
                <w:szCs w:val="24"/>
              </w:rPr>
              <w:t>之處分</w:t>
            </w:r>
            <w:r>
              <w:rPr>
                <w:rFonts w:ascii="標楷體" w:eastAsia="標楷體" w:hAnsi="標楷體" w:hint="eastAsia"/>
                <w:szCs w:val="24"/>
              </w:rPr>
              <w:t>)</w:t>
            </w:r>
            <w:r w:rsidRPr="00492583">
              <w:rPr>
                <w:rFonts w:ascii="標楷體" w:eastAsia="標楷體" w:hAnsi="標楷體" w:hint="eastAsia"/>
                <w:szCs w:val="24"/>
              </w:rPr>
              <w:t>。</w:t>
            </w:r>
          </w:p>
          <w:p w14:paraId="6B75DE45" w14:textId="77777777" w:rsidR="00E25FFD" w:rsidRPr="00D763FA" w:rsidRDefault="00E25FFD" w:rsidP="007E1C23">
            <w:pPr>
              <w:pStyle w:val="a3"/>
              <w:spacing w:line="240" w:lineRule="exact"/>
              <w:ind w:left="677" w:rightChars="31" w:right="74" w:hangingChars="282" w:hanging="677"/>
              <w:jc w:val="both"/>
              <w:rPr>
                <w:rFonts w:ascii="標楷體" w:eastAsia="標楷體" w:hAnsi="標楷體"/>
                <w:szCs w:val="24"/>
              </w:rPr>
            </w:pPr>
          </w:p>
          <w:p w14:paraId="7FC8B7DC" w14:textId="6C2EFA0B" w:rsidR="00071A5B" w:rsidRPr="009855D5" w:rsidRDefault="00071A5B" w:rsidP="00071A5B">
            <w:pPr>
              <w:pStyle w:val="a3"/>
              <w:kinsoku w:val="0"/>
              <w:wordWrap w:val="0"/>
              <w:overflowPunct w:val="0"/>
              <w:spacing w:line="440" w:lineRule="exact"/>
              <w:ind w:left="0"/>
              <w:jc w:val="both"/>
              <w:rPr>
                <w:rFonts w:ascii="標楷體" w:eastAsia="標楷體" w:hAnsi="標楷體"/>
                <w:b/>
                <w:szCs w:val="24"/>
                <w:lang w:val="de-DE"/>
              </w:rPr>
            </w:pPr>
            <w:r w:rsidRPr="009855D5">
              <w:rPr>
                <w:rFonts w:ascii="標楷體" w:eastAsia="標楷體" w:hAnsi="標楷體" w:hint="eastAsia"/>
                <w:b/>
                <w:szCs w:val="24"/>
                <w:lang w:val="de-DE"/>
              </w:rPr>
              <w:t xml:space="preserve"> </w:t>
            </w:r>
            <w:r w:rsidR="0043326A">
              <w:rPr>
                <w:rFonts w:ascii="標楷體" w:eastAsia="標楷體" w:hAnsi="標楷體" w:hint="eastAsia"/>
                <w:b/>
                <w:szCs w:val="24"/>
                <w:lang w:val="de-DE"/>
              </w:rPr>
              <w:t>二、對被行為人學生之建議</w:t>
            </w:r>
          </w:p>
          <w:p w14:paraId="52427B4A"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(一)</w:t>
            </w:r>
            <w:r>
              <w:rPr>
                <w:rFonts w:ascii="標楷體" w:eastAsia="標楷體" w:hAnsi="標楷體" w:cs="Arial" w:hint="eastAsia"/>
                <w:kern w:val="0"/>
                <w:szCs w:val="24"/>
              </w:rPr>
              <w:t>甲師</w:t>
            </w:r>
            <w:r w:rsidRPr="00904154">
              <w:rPr>
                <w:rFonts w:ascii="標楷體" w:eastAsia="標楷體" w:hAnsi="標楷體" w:cs="Arial" w:hint="eastAsia"/>
                <w:kern w:val="0"/>
                <w:szCs w:val="24"/>
              </w:rPr>
              <w:t>在</w:t>
            </w:r>
            <w:r>
              <w:rPr>
                <w:rFonts w:ascii="標楷體" w:eastAsia="標楷體" w:hAnsi="標楷體" w:cs="Arial" w:hint="eastAsia"/>
                <w:kern w:val="0"/>
                <w:szCs w:val="24"/>
              </w:rPr>
              <w:t>數學</w:t>
            </w:r>
            <w:r w:rsidRPr="00904154">
              <w:rPr>
                <w:rFonts w:ascii="標楷體" w:eastAsia="標楷體" w:hAnsi="標楷體" w:cs="Arial" w:hint="eastAsia"/>
                <w:kern w:val="0"/>
                <w:szCs w:val="24"/>
              </w:rPr>
              <w:t>教學過程中，未能掌握有效教學</w:t>
            </w:r>
            <w:r>
              <w:rPr>
                <w:rFonts w:ascii="標楷體" w:eastAsia="標楷體" w:hAnsi="標楷體" w:cs="Arial" w:hint="eastAsia"/>
                <w:kern w:val="0"/>
                <w:szCs w:val="24"/>
              </w:rPr>
              <w:t>要義，導致大多數學生聽不懂數學，對數學課程內容了解不夠詳細</w:t>
            </w:r>
            <w:r>
              <w:rPr>
                <w:rFonts w:ascii="標楷體" w:eastAsia="標楷體" w:hAnsi="標楷體" w:hint="eastAsia"/>
                <w:szCs w:val="24"/>
              </w:rPr>
              <w:t>。因此，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甲師班上學生數學課學習狀況，並視學生需求，提供數學補強學習之措施及管道</w:t>
            </w:r>
            <w:r>
              <w:rPr>
                <w:rFonts w:ascii="標楷體" w:eastAsia="標楷體" w:hAnsi="標楷體" w:cs="新細明體" w:hint="eastAsia"/>
                <w:kern w:val="0"/>
                <w:szCs w:val="24"/>
              </w:rPr>
              <w:t>。</w:t>
            </w:r>
          </w:p>
          <w:p w14:paraId="5B80B633"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r>
              <w:rPr>
                <w:rFonts w:ascii="標楷體" w:eastAsia="標楷體" w:hAnsi="標楷體" w:hint="eastAsia"/>
                <w:szCs w:val="24"/>
              </w:rPr>
              <w:t>甲師</w:t>
            </w:r>
            <w:r>
              <w:rPr>
                <w:rFonts w:ascii="標楷體" w:eastAsia="標楷體" w:hAnsi="標楷體" w:hint="eastAsia"/>
                <w:color w:val="000000" w:themeColor="text1"/>
              </w:rPr>
              <w:t>用手機敲打學生頭部之行為，造成學生身體受到痛苦侵害</w:t>
            </w:r>
            <w:r>
              <w:rPr>
                <w:rFonts w:ascii="標楷體" w:eastAsia="標楷體" w:hAnsi="標楷體" w:hint="eastAsia"/>
                <w:szCs w:val="24"/>
              </w:rPr>
              <w:t>，</w:t>
            </w:r>
            <w:r w:rsidRPr="004642AD">
              <w:rPr>
                <w:rFonts w:ascii="標楷體" w:eastAsia="標楷體" w:hAnsi="標楷體" w:hint="eastAsia"/>
                <w:szCs w:val="24"/>
              </w:rPr>
              <w:t>若</w:t>
            </w:r>
            <w:r>
              <w:rPr>
                <w:rFonts w:ascii="標楷體" w:eastAsia="標楷體" w:hAnsi="標楷體" w:hint="eastAsia"/>
                <w:szCs w:val="24"/>
              </w:rPr>
              <w:t>學生因此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73DAA714" w14:textId="77777777" w:rsidR="00071A5B" w:rsidRPr="00D003CC" w:rsidRDefault="00071A5B" w:rsidP="007E1C23">
            <w:pPr>
              <w:pStyle w:val="a3"/>
              <w:spacing w:line="240" w:lineRule="exact"/>
              <w:ind w:left="677" w:rightChars="31" w:right="74" w:hangingChars="282" w:hanging="677"/>
              <w:jc w:val="both"/>
              <w:rPr>
                <w:rFonts w:ascii="標楷體" w:eastAsia="標楷體" w:hAnsi="標楷體"/>
                <w:szCs w:val="24"/>
              </w:rPr>
            </w:pPr>
          </w:p>
          <w:p w14:paraId="2648A154" w14:textId="613B66AA" w:rsidR="00071A5B" w:rsidRPr="009855D5"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9855D5">
              <w:rPr>
                <w:rFonts w:ascii="標楷體" w:eastAsia="標楷體" w:hAnsi="標楷體" w:hint="eastAsia"/>
                <w:b/>
                <w:szCs w:val="24"/>
              </w:rPr>
              <w:lastRenderedPageBreak/>
              <w:t xml:space="preserve"> 三、對行為人甲師之建議</w:t>
            </w:r>
          </w:p>
          <w:p w14:paraId="4B61DF1E" w14:textId="77777777" w:rsidR="00071A5B" w:rsidRPr="004642AD"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w:t>
            </w:r>
            <w:r>
              <w:rPr>
                <w:rFonts w:ascii="標楷體" w:eastAsia="標楷體" w:hAnsi="標楷體" w:hint="eastAsia"/>
                <w:color w:val="000000" w:themeColor="text1"/>
              </w:rPr>
              <w:t>用手機敲打學生頭部</w:t>
            </w:r>
            <w:r>
              <w:rPr>
                <w:rFonts w:ascii="標楷體" w:eastAsia="標楷體" w:hAnsi="標楷體" w:hint="eastAsia"/>
                <w:szCs w:val="24"/>
              </w:rPr>
              <w:t>、數學教學行為失當</w:t>
            </w:r>
            <w:r w:rsidRPr="004642AD">
              <w:rPr>
                <w:rFonts w:ascii="標楷體" w:eastAsia="標楷體" w:hAnsi="標楷體" w:hint="eastAsia"/>
                <w:szCs w:val="24"/>
              </w:rPr>
              <w:t>，未能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學校應加強甲師對於有效教學及輔導管教等校園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6BD66CDC" w14:textId="77777777" w:rsidR="008D50C1" w:rsidRDefault="008D50C1" w:rsidP="008D50C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57968119" w14:textId="77777777" w:rsidR="00071A5B" w:rsidRPr="00ED3FBB" w:rsidRDefault="00071A5B" w:rsidP="007E1C23">
            <w:pPr>
              <w:pStyle w:val="a3"/>
              <w:spacing w:line="240" w:lineRule="exact"/>
              <w:ind w:left="677" w:rightChars="31" w:right="74" w:hangingChars="282" w:hanging="677"/>
              <w:jc w:val="both"/>
              <w:rPr>
                <w:rFonts w:ascii="標楷體" w:eastAsia="標楷體" w:hAnsi="標楷體"/>
                <w:szCs w:val="24"/>
              </w:rPr>
            </w:pPr>
          </w:p>
          <w:p w14:paraId="43E36FDA" w14:textId="75F6A95F" w:rsidR="00071A5B" w:rsidRPr="009855D5"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9855D5">
              <w:rPr>
                <w:rFonts w:ascii="標楷體" w:eastAsia="標楷體" w:hAnsi="標楷體" w:hint="eastAsia"/>
                <w:b/>
                <w:szCs w:val="24"/>
              </w:rPr>
              <w:t xml:space="preserve"> </w:t>
            </w:r>
            <w:r w:rsidR="0043326A">
              <w:rPr>
                <w:rFonts w:ascii="標楷體" w:eastAsia="標楷體" w:hAnsi="標楷體" w:hint="eastAsia"/>
                <w:b/>
                <w:szCs w:val="24"/>
              </w:rPr>
              <w:t>四、對學校之建議</w:t>
            </w:r>
          </w:p>
          <w:p w14:paraId="0746DAE3"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師有效教學、正向管教校園法律素養等相關研習活動，</w:t>
            </w:r>
            <w:r w:rsidRPr="003B68DC">
              <w:rPr>
                <w:rFonts w:ascii="標楷體" w:eastAsia="標楷體" w:hAnsi="標楷體" w:hint="eastAsia"/>
                <w:szCs w:val="24"/>
              </w:rPr>
              <w:t>積極</w:t>
            </w:r>
            <w:r>
              <w:rPr>
                <w:rFonts w:ascii="標楷體" w:eastAsia="標楷體" w:hAnsi="標楷體" w:hint="eastAsia"/>
                <w:szCs w:val="24"/>
              </w:rPr>
              <w:t>向教師宣導</w:t>
            </w:r>
            <w:r w:rsidRPr="003B68DC">
              <w:rPr>
                <w:rFonts w:ascii="標楷體" w:eastAsia="標楷體" w:hAnsi="標楷體" w:hint="eastAsia"/>
                <w:szCs w:val="24"/>
              </w:rPr>
              <w:t>，</w:t>
            </w:r>
            <w:r>
              <w:rPr>
                <w:rFonts w:ascii="標楷體" w:eastAsia="標楷體" w:hAnsi="標楷體" w:hint="eastAsia"/>
                <w:szCs w:val="24"/>
              </w:rPr>
              <w:t>並組成教學社群，加強巡堂及觀課，</w:t>
            </w:r>
            <w:r w:rsidRPr="003B68DC">
              <w:rPr>
                <w:rFonts w:ascii="標楷體" w:eastAsia="標楷體" w:hAnsi="標楷體" w:hint="eastAsia"/>
                <w:szCs w:val="24"/>
              </w:rPr>
              <w:t>以提升教師</w:t>
            </w:r>
            <w:r>
              <w:rPr>
                <w:rFonts w:ascii="標楷體" w:eastAsia="標楷體" w:hAnsi="標楷體" w:hint="eastAsia"/>
                <w:szCs w:val="24"/>
              </w:rPr>
              <w:t>有效教學及之輔導管教等</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4447DE07" w14:textId="77777777" w:rsidR="00071A5B" w:rsidRPr="00307200"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督促甲師積極參加上述有效教學、正向管教等校園法律素養等相關社群或研習，並定期與甲師召開教學與輔導管教會議，了解甲師改善提升情形，並與甲師討論數學教學或輔導管教改善成果，以預防甲師再有不適任之情事發生。</w:t>
            </w:r>
          </w:p>
          <w:p w14:paraId="141D88CA" w14:textId="77777777" w:rsidR="00071A5B" w:rsidRDefault="00071A5B" w:rsidP="007E1C23">
            <w:pPr>
              <w:pStyle w:val="Textbody"/>
              <w:spacing w:line="440" w:lineRule="exact"/>
              <w:rPr>
                <w:rFonts w:ascii="標楷體" w:eastAsia="標楷體" w:hAnsi="標楷體"/>
                <w:b/>
                <w:color w:val="FF0000"/>
                <w:sz w:val="28"/>
                <w:szCs w:val="28"/>
              </w:rPr>
            </w:pPr>
          </w:p>
          <w:p w14:paraId="0C9C201D" w14:textId="77777777" w:rsidR="00306A0D" w:rsidRPr="009931B9" w:rsidRDefault="00306A0D" w:rsidP="00306A0D">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351F053E" w14:textId="64721873" w:rsidR="00306A0D" w:rsidRDefault="00306A0D" w:rsidP="00306A0D">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附件1</w:t>
            </w:r>
            <w:r>
              <w:rPr>
                <w:rFonts w:ascii="標楷體" w:eastAsia="標楷體" w:hAnsi="標楷體" w:hint="eastAsia"/>
                <w:szCs w:val="24"/>
              </w:rPr>
              <w:t>：校安通報。</w:t>
            </w:r>
          </w:p>
          <w:p w14:paraId="0218ED6D" w14:textId="71204E2B"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Pr="00151F4B">
              <w:rPr>
                <w:rFonts w:ascii="標楷體" w:eastAsia="標楷體" w:hAnsi="標楷體" w:hint="eastAsia"/>
                <w:szCs w:val="24"/>
              </w:rPr>
              <w:t>校事會議記錄</w:t>
            </w:r>
            <w:r>
              <w:rPr>
                <w:rFonts w:ascii="標楷體" w:eastAsia="標楷體" w:hAnsi="標楷體" w:hint="eastAsia"/>
                <w:szCs w:val="24"/>
              </w:rPr>
              <w:t>。</w:t>
            </w:r>
          </w:p>
          <w:p w14:paraId="50EA25D4" w14:textId="1B2CE8A7" w:rsidR="005F28C9" w:rsidRDefault="005F28C9" w:rsidP="005F28C9">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w:t>
            </w:r>
            <w:r>
              <w:rPr>
                <w:rFonts w:ascii="標楷體" w:eastAsia="標楷體" w:hAnsi="標楷體" w:hint="eastAsia"/>
                <w:szCs w:val="24"/>
              </w:rPr>
              <w:t>3：本案</w:t>
            </w:r>
            <w:r w:rsidRPr="005A08DA">
              <w:rPr>
                <w:rFonts w:ascii="標楷體" w:eastAsia="標楷體" w:hAnsi="標楷體" w:hint="eastAsia"/>
                <w:szCs w:val="24"/>
              </w:rPr>
              <w:t>相關人</w:t>
            </w:r>
            <w:r>
              <w:rPr>
                <w:rFonts w:ascii="標楷體" w:eastAsia="標楷體" w:hAnsi="標楷體" w:hint="eastAsia"/>
                <w:szCs w:val="24"/>
              </w:rPr>
              <w:t>員</w:t>
            </w:r>
            <w:r w:rsidRPr="005A08DA">
              <w:rPr>
                <w:rFonts w:ascii="標楷體" w:eastAsia="標楷體" w:hAnsi="標楷體" w:hint="eastAsia"/>
                <w:szCs w:val="24"/>
              </w:rPr>
              <w:t>代號對照表</w:t>
            </w:r>
            <w:r>
              <w:rPr>
                <w:rFonts w:ascii="標楷體" w:eastAsia="標楷體" w:hAnsi="標楷體" w:hint="eastAsia"/>
                <w:szCs w:val="24"/>
              </w:rPr>
              <w:t>。</w:t>
            </w:r>
          </w:p>
          <w:p w14:paraId="1159102B" w14:textId="2B00882B" w:rsidR="00306A0D" w:rsidRDefault="00306A0D" w:rsidP="004C02CC">
            <w:pPr>
              <w:spacing w:line="400" w:lineRule="exact"/>
              <w:jc w:val="both"/>
              <w:rPr>
                <w:rFonts w:ascii="標楷體" w:eastAsia="標楷體" w:hAnsi="標楷體"/>
                <w:szCs w:val="24"/>
              </w:rPr>
            </w:pPr>
            <w:r w:rsidRPr="002928A1">
              <w:rPr>
                <w:rFonts w:ascii="標楷體" w:eastAsia="標楷體" w:hAnsi="標楷體" w:hint="eastAsia"/>
                <w:szCs w:val="24"/>
              </w:rPr>
              <w:t>附件</w:t>
            </w:r>
            <w:r w:rsidR="005F28C9">
              <w:rPr>
                <w:rFonts w:ascii="標楷體" w:eastAsia="標楷體" w:hAnsi="標楷體" w:hint="eastAsia"/>
                <w:szCs w:val="24"/>
              </w:rPr>
              <w:t>4</w:t>
            </w:r>
            <w:r>
              <w:rPr>
                <w:rFonts w:ascii="標楷體" w:eastAsia="標楷體" w:hAnsi="標楷體" w:hint="eastAsia"/>
                <w:szCs w:val="24"/>
              </w:rPr>
              <w:t>：A生訪談紀錄。</w:t>
            </w:r>
          </w:p>
          <w:p w14:paraId="20CE037D" w14:textId="6E0CE7ED" w:rsidR="00306A0D" w:rsidRDefault="00306A0D" w:rsidP="00306A0D">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w:t>
            </w:r>
            <w:r w:rsidR="005F28C9">
              <w:rPr>
                <w:rFonts w:ascii="標楷體" w:eastAsia="標楷體" w:hAnsi="標楷體" w:hint="eastAsia"/>
                <w:szCs w:val="24"/>
              </w:rPr>
              <w:t>5</w:t>
            </w:r>
            <w:r>
              <w:rPr>
                <w:rFonts w:ascii="標楷體" w:eastAsia="標楷體" w:hAnsi="標楷體" w:hint="eastAsia"/>
                <w:szCs w:val="24"/>
              </w:rPr>
              <w:t>：甲師訪談記錄。</w:t>
            </w:r>
          </w:p>
          <w:p w14:paraId="1A688FEE" w14:textId="7305FC72" w:rsidR="00306A0D" w:rsidRPr="004626F0" w:rsidRDefault="00306A0D" w:rsidP="004C02CC">
            <w:pPr>
              <w:spacing w:line="400" w:lineRule="exact"/>
              <w:ind w:left="816" w:hangingChars="340" w:hanging="816"/>
              <w:jc w:val="both"/>
              <w:rPr>
                <w:rFonts w:ascii="標楷體" w:eastAsia="標楷體" w:hAnsi="標楷體"/>
                <w:szCs w:val="24"/>
              </w:rPr>
            </w:pPr>
            <w:r w:rsidRPr="00151F4B">
              <w:rPr>
                <w:rFonts w:ascii="標楷體" w:eastAsia="標楷體" w:hAnsi="標楷體" w:hint="eastAsia"/>
                <w:szCs w:val="24"/>
              </w:rPr>
              <w:t>附件</w:t>
            </w:r>
            <w:r w:rsidR="005F28C9">
              <w:rPr>
                <w:rFonts w:ascii="標楷體" w:eastAsia="標楷體" w:hAnsi="標楷體" w:hint="eastAsia"/>
                <w:szCs w:val="24"/>
              </w:rPr>
              <w:t>6</w:t>
            </w:r>
            <w:r>
              <w:rPr>
                <w:rFonts w:ascii="標楷體" w:eastAsia="標楷體" w:hAnsi="標楷體" w:hint="eastAsia"/>
                <w:szCs w:val="24"/>
              </w:rPr>
              <w:t>：</w:t>
            </w:r>
            <w:r w:rsidRPr="00403619">
              <w:rPr>
                <w:rFonts w:ascii="標楷體" w:eastAsia="標楷體" w:hAnsi="標楷體" w:hint="eastAsia"/>
                <w:szCs w:val="24"/>
              </w:rPr>
              <w:t>B、C、D、E、F、G、H、I、J、K、L、M</w:t>
            </w:r>
            <w:r>
              <w:rPr>
                <w:rFonts w:ascii="標楷體" w:eastAsia="標楷體" w:hAnsi="標楷體" w:hint="eastAsia"/>
                <w:szCs w:val="24"/>
              </w:rPr>
              <w:t>生訪談紀錄、學生訪談時示範甲師體罰的動作影片、學生家長同意訪談書。</w:t>
            </w:r>
          </w:p>
          <w:p w14:paraId="386655CF" w14:textId="26BEDAB2" w:rsidR="00306A0D" w:rsidRPr="002928A1" w:rsidRDefault="00306A0D" w:rsidP="00306A0D">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w:t>
            </w:r>
            <w:r w:rsidR="005F28C9">
              <w:rPr>
                <w:rFonts w:ascii="標楷體" w:eastAsia="標楷體" w:hAnsi="標楷體" w:hint="eastAsia"/>
                <w:szCs w:val="24"/>
              </w:rPr>
              <w:t>7</w:t>
            </w:r>
            <w:r>
              <w:rPr>
                <w:rFonts w:ascii="標楷體" w:eastAsia="標楷體" w:hAnsi="標楷體" w:hint="eastAsia"/>
                <w:szCs w:val="24"/>
              </w:rPr>
              <w:t>：</w:t>
            </w:r>
            <w:r w:rsidRPr="002928A1">
              <w:rPr>
                <w:rFonts w:ascii="標楷體" w:eastAsia="標楷體" w:hAnsi="標楷體" w:hint="eastAsia"/>
                <w:szCs w:val="24"/>
              </w:rPr>
              <w:t>觀課紀錄</w:t>
            </w:r>
            <w:r>
              <w:rPr>
                <w:rFonts w:ascii="標楷體" w:eastAsia="標楷體" w:hAnsi="標楷體" w:hint="eastAsia"/>
                <w:szCs w:val="24"/>
              </w:rPr>
              <w:t>。</w:t>
            </w:r>
          </w:p>
          <w:p w14:paraId="48F6B074" w14:textId="70B1C4B9" w:rsidR="00306A0D" w:rsidRPr="002928A1"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928A1">
              <w:rPr>
                <w:rFonts w:ascii="標楷體" w:eastAsia="標楷體" w:hAnsi="標楷體" w:hint="eastAsia"/>
                <w:szCs w:val="24"/>
              </w:rPr>
              <w:t>1</w:t>
            </w:r>
            <w:r>
              <w:rPr>
                <w:rFonts w:ascii="標楷體" w:eastAsia="標楷體" w:hAnsi="標楷體" w:hint="eastAsia"/>
                <w:szCs w:val="24"/>
              </w:rPr>
              <w:t>)錄影</w:t>
            </w:r>
            <w:r w:rsidRPr="002928A1">
              <w:rPr>
                <w:rFonts w:ascii="標楷體" w:eastAsia="標楷體" w:hAnsi="標楷體" w:hint="eastAsia"/>
                <w:szCs w:val="24"/>
              </w:rPr>
              <w:t>觀課</w:t>
            </w:r>
            <w:r>
              <w:rPr>
                <w:rFonts w:ascii="標楷體" w:eastAsia="標楷體" w:hAnsi="標楷體" w:hint="eastAsia"/>
                <w:szCs w:val="24"/>
              </w:rPr>
              <w:t>：自</w:t>
            </w:r>
            <w:r w:rsidR="008506EC">
              <w:rPr>
                <w:rFonts w:ascii="標楷體" w:eastAsia="標楷體" w:hAnsi="標楷體" w:hint="eastAsia"/>
                <w:szCs w:val="24"/>
              </w:rPr>
              <w:t>114年</w:t>
            </w:r>
            <w:r>
              <w:rPr>
                <w:rFonts w:ascii="標楷體" w:eastAsia="標楷體" w:hAnsi="標楷體" w:hint="eastAsia"/>
                <w:szCs w:val="24"/>
              </w:rPr>
              <w:t>5</w:t>
            </w:r>
            <w:r w:rsidRPr="002928A1">
              <w:rPr>
                <w:rFonts w:ascii="標楷體" w:eastAsia="標楷體" w:hAnsi="標楷體" w:hint="eastAsia"/>
                <w:szCs w:val="24"/>
              </w:rPr>
              <w:t>月</w:t>
            </w:r>
            <w:r>
              <w:rPr>
                <w:rFonts w:ascii="標楷體" w:eastAsia="標楷體" w:hAnsi="標楷體" w:hint="eastAsia"/>
                <w:szCs w:val="24"/>
              </w:rPr>
              <w:t>16</w:t>
            </w:r>
            <w:r w:rsidRPr="002928A1">
              <w:rPr>
                <w:rFonts w:ascii="標楷體" w:eastAsia="標楷體" w:hAnsi="標楷體" w:hint="eastAsia"/>
                <w:szCs w:val="24"/>
              </w:rPr>
              <w:t>日</w:t>
            </w:r>
            <w:r>
              <w:rPr>
                <w:rFonts w:ascii="標楷體" w:eastAsia="標楷體" w:hAnsi="標楷體" w:hint="eastAsia"/>
                <w:szCs w:val="24"/>
              </w:rPr>
              <w:t>及</w:t>
            </w:r>
            <w:r w:rsidR="008506EC">
              <w:rPr>
                <w:rFonts w:ascii="標楷體" w:eastAsia="標楷體" w:hAnsi="標楷體" w:hint="eastAsia"/>
                <w:szCs w:val="24"/>
              </w:rPr>
              <w:t>114年</w:t>
            </w:r>
            <w:r>
              <w:rPr>
                <w:rFonts w:ascii="標楷體" w:eastAsia="標楷體" w:hAnsi="標楷體" w:hint="eastAsia"/>
                <w:szCs w:val="24"/>
              </w:rPr>
              <w:t>5</w:t>
            </w:r>
            <w:r w:rsidRPr="002928A1">
              <w:rPr>
                <w:rFonts w:ascii="標楷體" w:eastAsia="標楷體" w:hAnsi="標楷體" w:hint="eastAsia"/>
                <w:szCs w:val="24"/>
              </w:rPr>
              <w:t>月</w:t>
            </w:r>
            <w:r>
              <w:rPr>
                <w:rFonts w:ascii="標楷體" w:eastAsia="標楷體" w:hAnsi="標楷體" w:hint="eastAsia"/>
                <w:szCs w:val="24"/>
              </w:rPr>
              <w:t>20日</w:t>
            </w:r>
            <w:r w:rsidRPr="002928A1">
              <w:rPr>
                <w:rFonts w:ascii="標楷體" w:eastAsia="標楷體" w:hAnsi="標楷體" w:hint="eastAsia"/>
                <w:szCs w:val="24"/>
              </w:rPr>
              <w:t>共</w:t>
            </w:r>
            <w:r>
              <w:rPr>
                <w:rFonts w:ascii="標楷體" w:eastAsia="標楷體" w:hAnsi="標楷體" w:hint="eastAsia"/>
                <w:szCs w:val="24"/>
              </w:rPr>
              <w:t>2</w:t>
            </w:r>
            <w:r w:rsidRPr="002928A1">
              <w:rPr>
                <w:rFonts w:ascii="標楷體" w:eastAsia="標楷體" w:hAnsi="標楷體" w:hint="eastAsia"/>
                <w:szCs w:val="24"/>
              </w:rPr>
              <w:t>次</w:t>
            </w:r>
            <w:r>
              <w:rPr>
                <w:rFonts w:ascii="標楷體" w:eastAsia="標楷體" w:hAnsi="標楷體" w:hint="eastAsia"/>
                <w:szCs w:val="24"/>
              </w:rPr>
              <w:t>。</w:t>
            </w:r>
          </w:p>
          <w:p w14:paraId="3ADC2C34" w14:textId="4D42C32F" w:rsidR="00306A0D" w:rsidRPr="0055729E"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w:t>
            </w:r>
            <w:r w:rsidRPr="002928A1">
              <w:rPr>
                <w:rFonts w:ascii="標楷體" w:eastAsia="標楷體" w:hAnsi="標楷體" w:hint="eastAsia"/>
                <w:szCs w:val="24"/>
              </w:rPr>
              <w:t>調查</w:t>
            </w:r>
            <w:r w:rsidR="009B0C7A">
              <w:rPr>
                <w:rFonts w:ascii="標楷體" w:eastAsia="標楷體" w:hAnsi="標楷體" w:hint="eastAsia"/>
                <w:szCs w:val="24"/>
              </w:rPr>
              <w:t>委員</w:t>
            </w:r>
            <w:r>
              <w:rPr>
                <w:rFonts w:ascii="標楷體" w:eastAsia="標楷體" w:hAnsi="標楷體" w:hint="eastAsia"/>
                <w:szCs w:val="24"/>
              </w:rPr>
              <w:t>進班實地</w:t>
            </w:r>
            <w:r w:rsidRPr="002928A1">
              <w:rPr>
                <w:rFonts w:ascii="標楷體" w:eastAsia="標楷體" w:hAnsi="標楷體" w:hint="eastAsia"/>
                <w:szCs w:val="24"/>
              </w:rPr>
              <w:t>觀課：</w:t>
            </w:r>
            <w:r w:rsidR="008506EC">
              <w:rPr>
                <w:rFonts w:ascii="標楷體" w:eastAsia="標楷體" w:hAnsi="標楷體" w:hint="eastAsia"/>
                <w:szCs w:val="24"/>
              </w:rPr>
              <w:t>114年</w:t>
            </w:r>
            <w:r>
              <w:rPr>
                <w:rFonts w:ascii="標楷體" w:eastAsia="標楷體" w:hAnsi="標楷體" w:hint="eastAsia"/>
                <w:szCs w:val="24"/>
              </w:rPr>
              <w:t>5月27日共1次。</w:t>
            </w:r>
          </w:p>
          <w:p w14:paraId="13A67231" w14:textId="00F8694D" w:rsidR="004C02CC" w:rsidRPr="00840E4B" w:rsidRDefault="004C02CC" w:rsidP="004C02CC">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8</w:t>
            </w:r>
            <w:r w:rsidRPr="00840E4B">
              <w:rPr>
                <w:rFonts w:ascii="標楷體" w:eastAsia="標楷體" w:hAnsi="標楷體" w:hint="eastAsia"/>
                <w:szCs w:val="24"/>
              </w:rPr>
              <w:t>：教師會代表</w:t>
            </w:r>
            <w:r>
              <w:rPr>
                <w:rFonts w:ascii="標楷體" w:eastAsia="標楷體" w:hAnsi="標楷體" w:hint="eastAsia"/>
                <w:szCs w:val="24"/>
              </w:rPr>
              <w:t>乙</w:t>
            </w:r>
            <w:r w:rsidRPr="00840E4B">
              <w:rPr>
                <w:rFonts w:ascii="標楷體" w:eastAsia="標楷體" w:hAnsi="標楷體" w:hint="eastAsia"/>
                <w:szCs w:val="24"/>
              </w:rPr>
              <w:t>師陳述意見之訪談紀錄及錄音檔。</w:t>
            </w:r>
          </w:p>
          <w:p w14:paraId="73778CA7" w14:textId="77B88289" w:rsidR="004C02CC" w:rsidRDefault="004C02CC" w:rsidP="004C02CC">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9</w:t>
            </w:r>
            <w:r w:rsidRPr="00840E4B">
              <w:rPr>
                <w:rFonts w:ascii="標楷體" w:eastAsia="標楷體" w:hAnsi="標楷體" w:hint="eastAsia"/>
                <w:szCs w:val="24"/>
              </w:rPr>
              <w:t>：家長會代表</w:t>
            </w:r>
            <w:r>
              <w:rPr>
                <w:rFonts w:ascii="標楷體" w:eastAsia="標楷體" w:hAnsi="標楷體" w:hint="eastAsia"/>
                <w:szCs w:val="24"/>
              </w:rPr>
              <w:t>丙</w:t>
            </w:r>
            <w:r w:rsidRPr="00840E4B">
              <w:rPr>
                <w:rFonts w:ascii="標楷體" w:eastAsia="標楷體" w:hAnsi="標楷體" w:hint="eastAsia"/>
                <w:szCs w:val="24"/>
              </w:rPr>
              <w:t>員陳述意見之訪談紀錄及錄音檔。</w:t>
            </w:r>
          </w:p>
          <w:p w14:paraId="27C3A010" w14:textId="77777777" w:rsidR="00306A0D" w:rsidRDefault="00306A0D" w:rsidP="007E1C23">
            <w:pPr>
              <w:pStyle w:val="Textbody"/>
              <w:spacing w:line="440" w:lineRule="exact"/>
              <w:rPr>
                <w:rFonts w:ascii="標楷體" w:eastAsia="標楷體" w:hAnsi="標楷體"/>
                <w:b/>
                <w:color w:val="FF0000"/>
                <w:sz w:val="28"/>
                <w:szCs w:val="28"/>
              </w:rPr>
            </w:pPr>
          </w:p>
          <w:p w14:paraId="61061266" w14:textId="77777777" w:rsidR="007E1C23" w:rsidRPr="00306A0D" w:rsidRDefault="007E1C23" w:rsidP="007E1C23">
            <w:pPr>
              <w:pStyle w:val="Textbody"/>
              <w:spacing w:line="440" w:lineRule="exact"/>
              <w:rPr>
                <w:rFonts w:ascii="標楷體" w:eastAsia="標楷體" w:hAnsi="標楷體"/>
                <w:b/>
                <w:color w:val="FF0000"/>
                <w:sz w:val="28"/>
                <w:szCs w:val="28"/>
              </w:rPr>
            </w:pPr>
          </w:p>
          <w:p w14:paraId="76AC04BF" w14:textId="3FAA15FF" w:rsidR="00465DA9" w:rsidRDefault="00071A5B" w:rsidP="00071A5B">
            <w:pPr>
              <w:spacing w:line="36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Pr>
                <w:rFonts w:ascii="標楷體" w:eastAsia="標楷體" w:hAnsi="標楷體" w:hint="eastAsia"/>
                <w:sz w:val="32"/>
                <w:szCs w:val="32"/>
              </w:rPr>
              <w:t>11</w:t>
            </w:r>
            <w:r w:rsidR="004A6907">
              <w:rPr>
                <w:rFonts w:ascii="標楷體" w:eastAsia="標楷體" w:hAnsi="標楷體" w:hint="eastAsia"/>
                <w:sz w:val="32"/>
                <w:szCs w:val="32"/>
              </w:rPr>
              <w:t>4</w:t>
            </w:r>
            <w:r w:rsidRPr="004C6560">
              <w:rPr>
                <w:rFonts w:ascii="標楷體" w:eastAsia="標楷體" w:hAnsi="標楷體"/>
                <w:sz w:val="32"/>
                <w:szCs w:val="32"/>
              </w:rPr>
              <w:t xml:space="preserve"> 年 </w:t>
            </w:r>
            <w:r w:rsidR="004A6907">
              <w:rPr>
                <w:rFonts w:ascii="標楷體" w:eastAsia="標楷體" w:hAnsi="標楷體" w:hint="eastAsia"/>
                <w:sz w:val="32"/>
                <w:szCs w:val="32"/>
              </w:rPr>
              <w:t>6</w:t>
            </w:r>
            <w:r w:rsidRPr="004C6560">
              <w:rPr>
                <w:rFonts w:ascii="標楷體" w:eastAsia="標楷體" w:hAnsi="標楷體"/>
                <w:sz w:val="32"/>
                <w:szCs w:val="32"/>
              </w:rPr>
              <w:t xml:space="preserve"> 月</w:t>
            </w:r>
            <w:r>
              <w:rPr>
                <w:rFonts w:ascii="標楷體" w:eastAsia="標楷體" w:hAnsi="標楷體"/>
                <w:sz w:val="32"/>
                <w:szCs w:val="32"/>
              </w:rPr>
              <w:t xml:space="preserve"> </w:t>
            </w:r>
            <w:r w:rsidR="002565CB">
              <w:rPr>
                <w:rFonts w:ascii="標楷體" w:eastAsia="標楷體" w:hAnsi="標楷體" w:hint="eastAsia"/>
                <w:sz w:val="32"/>
                <w:szCs w:val="32"/>
              </w:rPr>
              <w:t>19</w:t>
            </w:r>
            <w:r w:rsidRPr="004C6560">
              <w:rPr>
                <w:rFonts w:ascii="標楷體" w:eastAsia="標楷體" w:hAnsi="標楷體"/>
                <w:sz w:val="32"/>
                <w:szCs w:val="32"/>
              </w:rPr>
              <w:t xml:space="preserve"> 日</w:t>
            </w:r>
          </w:p>
          <w:p w14:paraId="38E5CD15" w14:textId="77777777" w:rsidR="00465DA9" w:rsidRDefault="00465DA9" w:rsidP="007E1C23">
            <w:pPr>
              <w:pStyle w:val="Textbody"/>
              <w:spacing w:line="440" w:lineRule="exact"/>
              <w:rPr>
                <w:rFonts w:ascii="標楷體" w:eastAsia="標楷體" w:hAnsi="標楷體"/>
                <w:szCs w:val="24"/>
              </w:rPr>
            </w:pPr>
          </w:p>
          <w:p w14:paraId="08890DF5" w14:textId="72024B52" w:rsidR="005D0452" w:rsidRPr="00465DA9" w:rsidRDefault="005D0452" w:rsidP="007E1C23">
            <w:pPr>
              <w:pStyle w:val="Textbody"/>
              <w:spacing w:line="440" w:lineRule="exact"/>
              <w:rPr>
                <w:rFonts w:ascii="標楷體" w:eastAsia="標楷體" w:hAnsi="標楷體"/>
                <w:szCs w:val="24"/>
              </w:rPr>
            </w:pPr>
          </w:p>
        </w:tc>
      </w:tr>
    </w:tbl>
    <w:p w14:paraId="3884200B" w14:textId="77777777" w:rsidR="00071A5B" w:rsidRDefault="00071A5B" w:rsidP="00A115F2">
      <w:pPr>
        <w:pStyle w:val="Textbody"/>
        <w:spacing w:line="360" w:lineRule="auto"/>
        <w:ind w:left="-34"/>
        <w:jc w:val="right"/>
        <w:rPr>
          <w:rFonts w:ascii="標楷體" w:eastAsia="標楷體" w:hAnsi="標楷體"/>
          <w:b/>
          <w:szCs w:val="24"/>
        </w:rPr>
      </w:pPr>
    </w:p>
    <w:p w14:paraId="38C5134B" w14:textId="53D7E65F" w:rsidR="00071A5B" w:rsidRDefault="00071A5B" w:rsidP="00071A5B">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0D55A4FB" w14:textId="77777777" w:rsidR="00071A5B" w:rsidRPr="004C6560" w:rsidRDefault="00071A5B" w:rsidP="00071A5B">
      <w:pPr>
        <w:pStyle w:val="Textbody"/>
        <w:spacing w:line="360" w:lineRule="auto"/>
        <w:ind w:left="-34"/>
        <w:jc w:val="right"/>
        <w:rPr>
          <w:rFonts w:ascii="標楷體" w:eastAsia="標楷體" w:hAnsi="標楷體"/>
          <w:sz w:val="32"/>
          <w:szCs w:val="32"/>
        </w:rPr>
      </w:pP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29A6F944" w14:textId="7758E2A9" w:rsidR="00071A5B" w:rsidRPr="004C6560" w:rsidRDefault="00071A5B" w:rsidP="00071A5B">
      <w:pPr>
        <w:pStyle w:val="Textbody"/>
        <w:spacing w:line="360" w:lineRule="auto"/>
        <w:ind w:left="-34"/>
        <w:jc w:val="right"/>
        <w:rPr>
          <w:rFonts w:ascii="標楷體" w:eastAsia="標楷體" w:hAnsi="標楷體"/>
          <w:sz w:val="32"/>
          <w:szCs w:val="32"/>
        </w:rPr>
      </w:pP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sectPr w:rsidR="00071A5B" w:rsidRPr="004C6560"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9097" w14:textId="77777777" w:rsidR="00236B73" w:rsidRDefault="00236B73">
      <w:r>
        <w:separator/>
      </w:r>
    </w:p>
  </w:endnote>
  <w:endnote w:type="continuationSeparator" w:id="0">
    <w:p w14:paraId="6E8573A9" w14:textId="77777777" w:rsidR="00236B73" w:rsidRDefault="0023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1E777F" w:rsidRDefault="001E777F">
    <w:pPr>
      <w:pStyle w:val="a6"/>
      <w:jc w:val="center"/>
    </w:pPr>
    <w:r>
      <w:rPr>
        <w:lang w:val="zh-TW"/>
      </w:rPr>
      <w:fldChar w:fldCharType="begin"/>
    </w:r>
    <w:r>
      <w:rPr>
        <w:lang w:val="zh-TW"/>
      </w:rPr>
      <w:instrText xml:space="preserve"> PAGE </w:instrText>
    </w:r>
    <w:r>
      <w:rPr>
        <w:lang w:val="zh-TW"/>
      </w:rPr>
      <w:fldChar w:fldCharType="separate"/>
    </w:r>
    <w:r w:rsidR="005348EA">
      <w:rPr>
        <w:noProof/>
        <w:lang w:val="zh-TW"/>
      </w:rPr>
      <w:t>5</w:t>
    </w:r>
    <w:r>
      <w:rPr>
        <w:lang w:val="zh-TW"/>
      </w:rPr>
      <w:fldChar w:fldCharType="end"/>
    </w:r>
  </w:p>
  <w:p w14:paraId="7EC50CCA" w14:textId="77777777" w:rsidR="001E777F" w:rsidRDefault="001E77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B158" w14:textId="77777777" w:rsidR="00236B73" w:rsidRDefault="00236B73">
      <w:r>
        <w:separator/>
      </w:r>
    </w:p>
  </w:footnote>
  <w:footnote w:type="continuationSeparator" w:id="0">
    <w:p w14:paraId="416F4DE3" w14:textId="77777777" w:rsidR="00236B73" w:rsidRDefault="00236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4"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5"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8674967">
    <w:abstractNumId w:val="1"/>
  </w:num>
  <w:num w:numId="2" w16cid:durableId="445781622">
    <w:abstractNumId w:val="2"/>
  </w:num>
  <w:num w:numId="3" w16cid:durableId="1455834057">
    <w:abstractNumId w:val="0"/>
  </w:num>
  <w:num w:numId="4" w16cid:durableId="665322052">
    <w:abstractNumId w:val="7"/>
  </w:num>
  <w:num w:numId="5" w16cid:durableId="641691053">
    <w:abstractNumId w:val="3"/>
  </w:num>
  <w:num w:numId="6" w16cid:durableId="1267955874">
    <w:abstractNumId w:val="6"/>
  </w:num>
  <w:num w:numId="7" w16cid:durableId="183055026">
    <w:abstractNumId w:val="5"/>
  </w:num>
  <w:num w:numId="8" w16cid:durableId="1711302320">
    <w:abstractNumId w:val="4"/>
  </w:num>
  <w:num w:numId="9" w16cid:durableId="1256400013">
    <w:abstractNumId w:val="14"/>
  </w:num>
  <w:num w:numId="10" w16cid:durableId="184174587">
    <w:abstractNumId w:val="10"/>
  </w:num>
  <w:num w:numId="11" w16cid:durableId="1081758862">
    <w:abstractNumId w:val="15"/>
  </w:num>
  <w:num w:numId="12" w16cid:durableId="1850482227">
    <w:abstractNumId w:val="9"/>
  </w:num>
  <w:num w:numId="13" w16cid:durableId="414128157">
    <w:abstractNumId w:val="12"/>
  </w:num>
  <w:num w:numId="14" w16cid:durableId="1931884681">
    <w:abstractNumId w:val="11"/>
  </w:num>
  <w:num w:numId="15" w16cid:durableId="610090985">
    <w:abstractNumId w:val="16"/>
  </w:num>
  <w:num w:numId="16" w16cid:durableId="739014080">
    <w:abstractNumId w:val="13"/>
  </w:num>
  <w:num w:numId="17" w16cid:durableId="1017467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6ABE"/>
    <w:rsid w:val="00006DD8"/>
    <w:rsid w:val="000104E3"/>
    <w:rsid w:val="00011861"/>
    <w:rsid w:val="00013BE9"/>
    <w:rsid w:val="00013E6A"/>
    <w:rsid w:val="00016247"/>
    <w:rsid w:val="00016C7E"/>
    <w:rsid w:val="00022727"/>
    <w:rsid w:val="00022DBF"/>
    <w:rsid w:val="00024B79"/>
    <w:rsid w:val="00024DEE"/>
    <w:rsid w:val="000250C3"/>
    <w:rsid w:val="00025972"/>
    <w:rsid w:val="00025AE2"/>
    <w:rsid w:val="00027ECE"/>
    <w:rsid w:val="000351E7"/>
    <w:rsid w:val="000357DA"/>
    <w:rsid w:val="00040256"/>
    <w:rsid w:val="00040845"/>
    <w:rsid w:val="00042E53"/>
    <w:rsid w:val="00043E4F"/>
    <w:rsid w:val="00043EDD"/>
    <w:rsid w:val="00045454"/>
    <w:rsid w:val="0004625D"/>
    <w:rsid w:val="000468F4"/>
    <w:rsid w:val="00047F04"/>
    <w:rsid w:val="000500C7"/>
    <w:rsid w:val="00050814"/>
    <w:rsid w:val="00051549"/>
    <w:rsid w:val="00053306"/>
    <w:rsid w:val="00053E20"/>
    <w:rsid w:val="00060560"/>
    <w:rsid w:val="00060D7C"/>
    <w:rsid w:val="00062B03"/>
    <w:rsid w:val="0006337B"/>
    <w:rsid w:val="0006367F"/>
    <w:rsid w:val="00063E16"/>
    <w:rsid w:val="0006474D"/>
    <w:rsid w:val="000679ED"/>
    <w:rsid w:val="00067A15"/>
    <w:rsid w:val="00067B9D"/>
    <w:rsid w:val="000712E7"/>
    <w:rsid w:val="00071385"/>
    <w:rsid w:val="000717BA"/>
    <w:rsid w:val="00071A5B"/>
    <w:rsid w:val="00071E15"/>
    <w:rsid w:val="000720A1"/>
    <w:rsid w:val="00072613"/>
    <w:rsid w:val="00074524"/>
    <w:rsid w:val="00075973"/>
    <w:rsid w:val="000759C4"/>
    <w:rsid w:val="000768BF"/>
    <w:rsid w:val="0007695C"/>
    <w:rsid w:val="00076AF3"/>
    <w:rsid w:val="00076F99"/>
    <w:rsid w:val="000770F4"/>
    <w:rsid w:val="00077FD3"/>
    <w:rsid w:val="00080C8D"/>
    <w:rsid w:val="000829A9"/>
    <w:rsid w:val="00083A1A"/>
    <w:rsid w:val="00086C18"/>
    <w:rsid w:val="00086F70"/>
    <w:rsid w:val="00091704"/>
    <w:rsid w:val="0009191A"/>
    <w:rsid w:val="000925ED"/>
    <w:rsid w:val="0009544F"/>
    <w:rsid w:val="0009559E"/>
    <w:rsid w:val="00095A0F"/>
    <w:rsid w:val="00095CF9"/>
    <w:rsid w:val="00097A6C"/>
    <w:rsid w:val="000A0913"/>
    <w:rsid w:val="000A09D4"/>
    <w:rsid w:val="000A2240"/>
    <w:rsid w:val="000A40CA"/>
    <w:rsid w:val="000A514C"/>
    <w:rsid w:val="000A62BE"/>
    <w:rsid w:val="000A7FD6"/>
    <w:rsid w:val="000B1BD6"/>
    <w:rsid w:val="000B2DFF"/>
    <w:rsid w:val="000B34EF"/>
    <w:rsid w:val="000B3A5D"/>
    <w:rsid w:val="000B3C12"/>
    <w:rsid w:val="000B4340"/>
    <w:rsid w:val="000B554B"/>
    <w:rsid w:val="000B57BF"/>
    <w:rsid w:val="000B74F7"/>
    <w:rsid w:val="000B78A8"/>
    <w:rsid w:val="000C095E"/>
    <w:rsid w:val="000C5F26"/>
    <w:rsid w:val="000C5FC6"/>
    <w:rsid w:val="000C6327"/>
    <w:rsid w:val="000D044C"/>
    <w:rsid w:val="000D09C2"/>
    <w:rsid w:val="000D0AAF"/>
    <w:rsid w:val="000D3135"/>
    <w:rsid w:val="000D43DD"/>
    <w:rsid w:val="000D5781"/>
    <w:rsid w:val="000D780D"/>
    <w:rsid w:val="000E054B"/>
    <w:rsid w:val="000E0CD4"/>
    <w:rsid w:val="000E1FA1"/>
    <w:rsid w:val="000E26F7"/>
    <w:rsid w:val="000E38F1"/>
    <w:rsid w:val="000E3B92"/>
    <w:rsid w:val="000E3DE4"/>
    <w:rsid w:val="000E3E5D"/>
    <w:rsid w:val="000E3F8A"/>
    <w:rsid w:val="000E4CDE"/>
    <w:rsid w:val="000E59A7"/>
    <w:rsid w:val="000E61B9"/>
    <w:rsid w:val="000E7314"/>
    <w:rsid w:val="000E757E"/>
    <w:rsid w:val="000F3D18"/>
    <w:rsid w:val="000F4E9C"/>
    <w:rsid w:val="000F7B29"/>
    <w:rsid w:val="001006E3"/>
    <w:rsid w:val="00100851"/>
    <w:rsid w:val="001021E3"/>
    <w:rsid w:val="00107256"/>
    <w:rsid w:val="00110776"/>
    <w:rsid w:val="001109D8"/>
    <w:rsid w:val="0011180C"/>
    <w:rsid w:val="00111BA2"/>
    <w:rsid w:val="001133B7"/>
    <w:rsid w:val="00114D0A"/>
    <w:rsid w:val="00114D9A"/>
    <w:rsid w:val="00114DF7"/>
    <w:rsid w:val="00114E04"/>
    <w:rsid w:val="00115AA0"/>
    <w:rsid w:val="00116091"/>
    <w:rsid w:val="0011698A"/>
    <w:rsid w:val="00116EDD"/>
    <w:rsid w:val="0011772E"/>
    <w:rsid w:val="001204B0"/>
    <w:rsid w:val="00121E30"/>
    <w:rsid w:val="0012630B"/>
    <w:rsid w:val="0012762A"/>
    <w:rsid w:val="00134C55"/>
    <w:rsid w:val="0013506C"/>
    <w:rsid w:val="0013745C"/>
    <w:rsid w:val="00137D6E"/>
    <w:rsid w:val="00140489"/>
    <w:rsid w:val="00140FD8"/>
    <w:rsid w:val="00142DDA"/>
    <w:rsid w:val="00144205"/>
    <w:rsid w:val="00145CD9"/>
    <w:rsid w:val="00147CA4"/>
    <w:rsid w:val="001518BB"/>
    <w:rsid w:val="00151D4F"/>
    <w:rsid w:val="00151F16"/>
    <w:rsid w:val="00151F4B"/>
    <w:rsid w:val="00162FE7"/>
    <w:rsid w:val="001641D4"/>
    <w:rsid w:val="00166D93"/>
    <w:rsid w:val="00166E46"/>
    <w:rsid w:val="00167003"/>
    <w:rsid w:val="00170281"/>
    <w:rsid w:val="001710B6"/>
    <w:rsid w:val="00171C31"/>
    <w:rsid w:val="00171E21"/>
    <w:rsid w:val="001723AE"/>
    <w:rsid w:val="0017312A"/>
    <w:rsid w:val="0017421E"/>
    <w:rsid w:val="00174BD9"/>
    <w:rsid w:val="00174CA7"/>
    <w:rsid w:val="00177F57"/>
    <w:rsid w:val="00177F8C"/>
    <w:rsid w:val="001805BC"/>
    <w:rsid w:val="00180DA2"/>
    <w:rsid w:val="00180EC8"/>
    <w:rsid w:val="00180EF6"/>
    <w:rsid w:val="00181BE1"/>
    <w:rsid w:val="00181C73"/>
    <w:rsid w:val="00182077"/>
    <w:rsid w:val="001827C2"/>
    <w:rsid w:val="00182E4F"/>
    <w:rsid w:val="00183B94"/>
    <w:rsid w:val="00184CAA"/>
    <w:rsid w:val="001900AA"/>
    <w:rsid w:val="001901DA"/>
    <w:rsid w:val="00190C1A"/>
    <w:rsid w:val="0019277A"/>
    <w:rsid w:val="00192EAC"/>
    <w:rsid w:val="00193114"/>
    <w:rsid w:val="0019340F"/>
    <w:rsid w:val="00193976"/>
    <w:rsid w:val="00193F03"/>
    <w:rsid w:val="001955CB"/>
    <w:rsid w:val="001A08A2"/>
    <w:rsid w:val="001A340B"/>
    <w:rsid w:val="001A391C"/>
    <w:rsid w:val="001A4ABA"/>
    <w:rsid w:val="001A70B9"/>
    <w:rsid w:val="001A75BE"/>
    <w:rsid w:val="001A7754"/>
    <w:rsid w:val="001B00EE"/>
    <w:rsid w:val="001B02FE"/>
    <w:rsid w:val="001B09FB"/>
    <w:rsid w:val="001B5B45"/>
    <w:rsid w:val="001B7C5D"/>
    <w:rsid w:val="001C0E6F"/>
    <w:rsid w:val="001C2877"/>
    <w:rsid w:val="001C41FD"/>
    <w:rsid w:val="001C4267"/>
    <w:rsid w:val="001C502B"/>
    <w:rsid w:val="001C5ECB"/>
    <w:rsid w:val="001C74D8"/>
    <w:rsid w:val="001D0DF3"/>
    <w:rsid w:val="001D3EF5"/>
    <w:rsid w:val="001D57B3"/>
    <w:rsid w:val="001D5948"/>
    <w:rsid w:val="001D7437"/>
    <w:rsid w:val="001E224B"/>
    <w:rsid w:val="001E2652"/>
    <w:rsid w:val="001E4B90"/>
    <w:rsid w:val="001E4C1B"/>
    <w:rsid w:val="001E5362"/>
    <w:rsid w:val="001E6551"/>
    <w:rsid w:val="001E69B6"/>
    <w:rsid w:val="001E777F"/>
    <w:rsid w:val="001E7D52"/>
    <w:rsid w:val="001F06F5"/>
    <w:rsid w:val="001F202C"/>
    <w:rsid w:val="001F3072"/>
    <w:rsid w:val="001F581F"/>
    <w:rsid w:val="00200AC0"/>
    <w:rsid w:val="002018D1"/>
    <w:rsid w:val="00201EE5"/>
    <w:rsid w:val="002053EF"/>
    <w:rsid w:val="00205E41"/>
    <w:rsid w:val="00207E3B"/>
    <w:rsid w:val="00210028"/>
    <w:rsid w:val="00211265"/>
    <w:rsid w:val="002119CB"/>
    <w:rsid w:val="00211F63"/>
    <w:rsid w:val="00213B8E"/>
    <w:rsid w:val="00217430"/>
    <w:rsid w:val="002207EB"/>
    <w:rsid w:val="00221D7A"/>
    <w:rsid w:val="00221DB6"/>
    <w:rsid w:val="002226BF"/>
    <w:rsid w:val="00223D44"/>
    <w:rsid w:val="00226340"/>
    <w:rsid w:val="00231B1C"/>
    <w:rsid w:val="00231C5A"/>
    <w:rsid w:val="00232D10"/>
    <w:rsid w:val="0023393E"/>
    <w:rsid w:val="002346D1"/>
    <w:rsid w:val="00236B73"/>
    <w:rsid w:val="00236B99"/>
    <w:rsid w:val="00237295"/>
    <w:rsid w:val="00240E62"/>
    <w:rsid w:val="00241C07"/>
    <w:rsid w:val="00242294"/>
    <w:rsid w:val="002437B6"/>
    <w:rsid w:val="00243A4F"/>
    <w:rsid w:val="00244D08"/>
    <w:rsid w:val="002462E1"/>
    <w:rsid w:val="002474BB"/>
    <w:rsid w:val="00251018"/>
    <w:rsid w:val="00251547"/>
    <w:rsid w:val="002539E1"/>
    <w:rsid w:val="002541B0"/>
    <w:rsid w:val="00255774"/>
    <w:rsid w:val="00255A62"/>
    <w:rsid w:val="00256468"/>
    <w:rsid w:val="002565CB"/>
    <w:rsid w:val="002576A1"/>
    <w:rsid w:val="002578A0"/>
    <w:rsid w:val="00260350"/>
    <w:rsid w:val="002628F4"/>
    <w:rsid w:val="002643CB"/>
    <w:rsid w:val="00264DB9"/>
    <w:rsid w:val="002658D9"/>
    <w:rsid w:val="002712C6"/>
    <w:rsid w:val="00272BA0"/>
    <w:rsid w:val="0027355E"/>
    <w:rsid w:val="00273F67"/>
    <w:rsid w:val="002762A3"/>
    <w:rsid w:val="00277BE9"/>
    <w:rsid w:val="002808EE"/>
    <w:rsid w:val="0028152F"/>
    <w:rsid w:val="00281AD0"/>
    <w:rsid w:val="00283645"/>
    <w:rsid w:val="00284DAC"/>
    <w:rsid w:val="00285632"/>
    <w:rsid w:val="002928A1"/>
    <w:rsid w:val="0029649F"/>
    <w:rsid w:val="00296A43"/>
    <w:rsid w:val="00297A84"/>
    <w:rsid w:val="00297F23"/>
    <w:rsid w:val="00297F62"/>
    <w:rsid w:val="002A041B"/>
    <w:rsid w:val="002A0C96"/>
    <w:rsid w:val="002A1085"/>
    <w:rsid w:val="002A14CE"/>
    <w:rsid w:val="002A1827"/>
    <w:rsid w:val="002A20F6"/>
    <w:rsid w:val="002A23F6"/>
    <w:rsid w:val="002A3036"/>
    <w:rsid w:val="002A3EE3"/>
    <w:rsid w:val="002A5062"/>
    <w:rsid w:val="002A56AE"/>
    <w:rsid w:val="002A5704"/>
    <w:rsid w:val="002A5B60"/>
    <w:rsid w:val="002A6B1D"/>
    <w:rsid w:val="002A7BEA"/>
    <w:rsid w:val="002B07E7"/>
    <w:rsid w:val="002B156C"/>
    <w:rsid w:val="002B2450"/>
    <w:rsid w:val="002B2A8B"/>
    <w:rsid w:val="002B2CBE"/>
    <w:rsid w:val="002B3FB6"/>
    <w:rsid w:val="002B436A"/>
    <w:rsid w:val="002B56A3"/>
    <w:rsid w:val="002B5B80"/>
    <w:rsid w:val="002B693F"/>
    <w:rsid w:val="002B6971"/>
    <w:rsid w:val="002B69D2"/>
    <w:rsid w:val="002B69F5"/>
    <w:rsid w:val="002C0AB9"/>
    <w:rsid w:val="002C29F6"/>
    <w:rsid w:val="002C45A1"/>
    <w:rsid w:val="002C46EB"/>
    <w:rsid w:val="002C6100"/>
    <w:rsid w:val="002C62B7"/>
    <w:rsid w:val="002D098F"/>
    <w:rsid w:val="002D1B86"/>
    <w:rsid w:val="002D31A2"/>
    <w:rsid w:val="002D534A"/>
    <w:rsid w:val="002D5D1E"/>
    <w:rsid w:val="002E00A4"/>
    <w:rsid w:val="002E05D9"/>
    <w:rsid w:val="002E2CB0"/>
    <w:rsid w:val="002E376E"/>
    <w:rsid w:val="002E50D9"/>
    <w:rsid w:val="002E5356"/>
    <w:rsid w:val="002E5357"/>
    <w:rsid w:val="002E5A1A"/>
    <w:rsid w:val="002E5B38"/>
    <w:rsid w:val="002E62CF"/>
    <w:rsid w:val="002E69B8"/>
    <w:rsid w:val="002E7559"/>
    <w:rsid w:val="002F5EA9"/>
    <w:rsid w:val="002F607D"/>
    <w:rsid w:val="002F7688"/>
    <w:rsid w:val="002F7908"/>
    <w:rsid w:val="002F7D0F"/>
    <w:rsid w:val="003003BF"/>
    <w:rsid w:val="00301828"/>
    <w:rsid w:val="00303010"/>
    <w:rsid w:val="00303842"/>
    <w:rsid w:val="003063B8"/>
    <w:rsid w:val="00306715"/>
    <w:rsid w:val="003068A2"/>
    <w:rsid w:val="00306A0D"/>
    <w:rsid w:val="00307D87"/>
    <w:rsid w:val="0031177B"/>
    <w:rsid w:val="003129A5"/>
    <w:rsid w:val="003137DD"/>
    <w:rsid w:val="0031796B"/>
    <w:rsid w:val="00320338"/>
    <w:rsid w:val="00322526"/>
    <w:rsid w:val="00322A07"/>
    <w:rsid w:val="00322DE3"/>
    <w:rsid w:val="00324554"/>
    <w:rsid w:val="00325201"/>
    <w:rsid w:val="0032534F"/>
    <w:rsid w:val="003257BF"/>
    <w:rsid w:val="00326D6B"/>
    <w:rsid w:val="00326FF1"/>
    <w:rsid w:val="00327679"/>
    <w:rsid w:val="0033081A"/>
    <w:rsid w:val="00332CD3"/>
    <w:rsid w:val="00333CF9"/>
    <w:rsid w:val="00334B37"/>
    <w:rsid w:val="003352F3"/>
    <w:rsid w:val="00335B55"/>
    <w:rsid w:val="00335F7E"/>
    <w:rsid w:val="00336009"/>
    <w:rsid w:val="00336D43"/>
    <w:rsid w:val="00337324"/>
    <w:rsid w:val="00337A79"/>
    <w:rsid w:val="00340280"/>
    <w:rsid w:val="00340937"/>
    <w:rsid w:val="00341DE1"/>
    <w:rsid w:val="0034293F"/>
    <w:rsid w:val="00343498"/>
    <w:rsid w:val="003451FA"/>
    <w:rsid w:val="00345EDA"/>
    <w:rsid w:val="0034636A"/>
    <w:rsid w:val="00350799"/>
    <w:rsid w:val="0035161C"/>
    <w:rsid w:val="00351BD5"/>
    <w:rsid w:val="00353B14"/>
    <w:rsid w:val="00354C1B"/>
    <w:rsid w:val="00357030"/>
    <w:rsid w:val="00357B8B"/>
    <w:rsid w:val="0036054B"/>
    <w:rsid w:val="00360C92"/>
    <w:rsid w:val="00361563"/>
    <w:rsid w:val="00363B20"/>
    <w:rsid w:val="0036466A"/>
    <w:rsid w:val="00365051"/>
    <w:rsid w:val="00372D80"/>
    <w:rsid w:val="00373758"/>
    <w:rsid w:val="003749D0"/>
    <w:rsid w:val="00375594"/>
    <w:rsid w:val="00377949"/>
    <w:rsid w:val="00380E21"/>
    <w:rsid w:val="00381AC7"/>
    <w:rsid w:val="00384867"/>
    <w:rsid w:val="003849D1"/>
    <w:rsid w:val="00385882"/>
    <w:rsid w:val="00386090"/>
    <w:rsid w:val="003861C9"/>
    <w:rsid w:val="0038738A"/>
    <w:rsid w:val="003876B4"/>
    <w:rsid w:val="0039151E"/>
    <w:rsid w:val="00391D41"/>
    <w:rsid w:val="00392FFE"/>
    <w:rsid w:val="00394FD7"/>
    <w:rsid w:val="00395AB6"/>
    <w:rsid w:val="00397E15"/>
    <w:rsid w:val="003A0605"/>
    <w:rsid w:val="003A063B"/>
    <w:rsid w:val="003A553D"/>
    <w:rsid w:val="003A66A3"/>
    <w:rsid w:val="003B171C"/>
    <w:rsid w:val="003B3C58"/>
    <w:rsid w:val="003B45FB"/>
    <w:rsid w:val="003B4F6C"/>
    <w:rsid w:val="003B5FC3"/>
    <w:rsid w:val="003B605F"/>
    <w:rsid w:val="003C0C38"/>
    <w:rsid w:val="003C2438"/>
    <w:rsid w:val="003C3EE1"/>
    <w:rsid w:val="003C5B78"/>
    <w:rsid w:val="003D092D"/>
    <w:rsid w:val="003D0A13"/>
    <w:rsid w:val="003D11D3"/>
    <w:rsid w:val="003D424B"/>
    <w:rsid w:val="003D532C"/>
    <w:rsid w:val="003D5B02"/>
    <w:rsid w:val="003D626A"/>
    <w:rsid w:val="003D7317"/>
    <w:rsid w:val="003D7B81"/>
    <w:rsid w:val="003E04FA"/>
    <w:rsid w:val="003E0BDB"/>
    <w:rsid w:val="003E1F57"/>
    <w:rsid w:val="003E44B9"/>
    <w:rsid w:val="003E665B"/>
    <w:rsid w:val="003E6C06"/>
    <w:rsid w:val="003E7CCC"/>
    <w:rsid w:val="003F1820"/>
    <w:rsid w:val="003F1A3D"/>
    <w:rsid w:val="003F1D29"/>
    <w:rsid w:val="003F28FB"/>
    <w:rsid w:val="003F2D5B"/>
    <w:rsid w:val="003F3B59"/>
    <w:rsid w:val="003F41E9"/>
    <w:rsid w:val="003F42BE"/>
    <w:rsid w:val="003F4346"/>
    <w:rsid w:val="003F606F"/>
    <w:rsid w:val="00400B9D"/>
    <w:rsid w:val="004015E0"/>
    <w:rsid w:val="00401FA8"/>
    <w:rsid w:val="00402296"/>
    <w:rsid w:val="00402D54"/>
    <w:rsid w:val="00403619"/>
    <w:rsid w:val="00404532"/>
    <w:rsid w:val="0040531B"/>
    <w:rsid w:val="004059D2"/>
    <w:rsid w:val="0040692B"/>
    <w:rsid w:val="00406BB6"/>
    <w:rsid w:val="00407BD4"/>
    <w:rsid w:val="0041083C"/>
    <w:rsid w:val="004124FD"/>
    <w:rsid w:val="00412671"/>
    <w:rsid w:val="004137CE"/>
    <w:rsid w:val="00413843"/>
    <w:rsid w:val="004138D1"/>
    <w:rsid w:val="00415008"/>
    <w:rsid w:val="004176F7"/>
    <w:rsid w:val="0042036B"/>
    <w:rsid w:val="0042084F"/>
    <w:rsid w:val="00420915"/>
    <w:rsid w:val="00420F83"/>
    <w:rsid w:val="004239AD"/>
    <w:rsid w:val="0042410D"/>
    <w:rsid w:val="00425F4D"/>
    <w:rsid w:val="0042614C"/>
    <w:rsid w:val="004276F5"/>
    <w:rsid w:val="00431352"/>
    <w:rsid w:val="004327FF"/>
    <w:rsid w:val="0043326A"/>
    <w:rsid w:val="00434678"/>
    <w:rsid w:val="00436993"/>
    <w:rsid w:val="004408A6"/>
    <w:rsid w:val="004410BE"/>
    <w:rsid w:val="00441B6E"/>
    <w:rsid w:val="0044245D"/>
    <w:rsid w:val="00443264"/>
    <w:rsid w:val="0044329B"/>
    <w:rsid w:val="004444FF"/>
    <w:rsid w:val="00446B7B"/>
    <w:rsid w:val="00447A74"/>
    <w:rsid w:val="004502C0"/>
    <w:rsid w:val="00450DF7"/>
    <w:rsid w:val="00451200"/>
    <w:rsid w:val="00453F0B"/>
    <w:rsid w:val="00455D21"/>
    <w:rsid w:val="00456A6E"/>
    <w:rsid w:val="00457D4E"/>
    <w:rsid w:val="00462281"/>
    <w:rsid w:val="004626F0"/>
    <w:rsid w:val="00462E86"/>
    <w:rsid w:val="00463992"/>
    <w:rsid w:val="00464254"/>
    <w:rsid w:val="00464B99"/>
    <w:rsid w:val="0046514C"/>
    <w:rsid w:val="00465DA9"/>
    <w:rsid w:val="0047076E"/>
    <w:rsid w:val="00470BE3"/>
    <w:rsid w:val="00472B4A"/>
    <w:rsid w:val="00473047"/>
    <w:rsid w:val="0047444C"/>
    <w:rsid w:val="004760EA"/>
    <w:rsid w:val="004763A1"/>
    <w:rsid w:val="00476C01"/>
    <w:rsid w:val="004802FB"/>
    <w:rsid w:val="00481F6C"/>
    <w:rsid w:val="00483A1F"/>
    <w:rsid w:val="00485D11"/>
    <w:rsid w:val="00486FDB"/>
    <w:rsid w:val="00487E46"/>
    <w:rsid w:val="00487EED"/>
    <w:rsid w:val="00490170"/>
    <w:rsid w:val="004922B3"/>
    <w:rsid w:val="00494918"/>
    <w:rsid w:val="00494B31"/>
    <w:rsid w:val="00494B36"/>
    <w:rsid w:val="00495F52"/>
    <w:rsid w:val="00495F8E"/>
    <w:rsid w:val="00496839"/>
    <w:rsid w:val="004A071C"/>
    <w:rsid w:val="004A1043"/>
    <w:rsid w:val="004A1DBD"/>
    <w:rsid w:val="004A2A0A"/>
    <w:rsid w:val="004A60DD"/>
    <w:rsid w:val="004A6907"/>
    <w:rsid w:val="004B215B"/>
    <w:rsid w:val="004B38E5"/>
    <w:rsid w:val="004B4AF9"/>
    <w:rsid w:val="004B4E63"/>
    <w:rsid w:val="004B540A"/>
    <w:rsid w:val="004B54EC"/>
    <w:rsid w:val="004B752D"/>
    <w:rsid w:val="004B7E7A"/>
    <w:rsid w:val="004C02CC"/>
    <w:rsid w:val="004C1F50"/>
    <w:rsid w:val="004C42DE"/>
    <w:rsid w:val="004C5F94"/>
    <w:rsid w:val="004C6560"/>
    <w:rsid w:val="004D053B"/>
    <w:rsid w:val="004D09F3"/>
    <w:rsid w:val="004D1246"/>
    <w:rsid w:val="004D2521"/>
    <w:rsid w:val="004D2CA7"/>
    <w:rsid w:val="004D3633"/>
    <w:rsid w:val="004D5A6A"/>
    <w:rsid w:val="004D691A"/>
    <w:rsid w:val="004D7B09"/>
    <w:rsid w:val="004D7DA5"/>
    <w:rsid w:val="004E023B"/>
    <w:rsid w:val="004E17C5"/>
    <w:rsid w:val="004E18D0"/>
    <w:rsid w:val="004E442D"/>
    <w:rsid w:val="004E4884"/>
    <w:rsid w:val="004E4CBD"/>
    <w:rsid w:val="004E5BEE"/>
    <w:rsid w:val="004E67D8"/>
    <w:rsid w:val="004E7E3B"/>
    <w:rsid w:val="004F098B"/>
    <w:rsid w:val="004F1710"/>
    <w:rsid w:val="004F27EF"/>
    <w:rsid w:val="004F4A7E"/>
    <w:rsid w:val="004F65F7"/>
    <w:rsid w:val="004F740F"/>
    <w:rsid w:val="004F7E32"/>
    <w:rsid w:val="0050025E"/>
    <w:rsid w:val="00502F1B"/>
    <w:rsid w:val="00504D22"/>
    <w:rsid w:val="0050544C"/>
    <w:rsid w:val="005069EA"/>
    <w:rsid w:val="00506C1B"/>
    <w:rsid w:val="005075EA"/>
    <w:rsid w:val="005077BA"/>
    <w:rsid w:val="00507EF2"/>
    <w:rsid w:val="00510893"/>
    <w:rsid w:val="00510DE3"/>
    <w:rsid w:val="005134C2"/>
    <w:rsid w:val="0051525D"/>
    <w:rsid w:val="0051627D"/>
    <w:rsid w:val="00516644"/>
    <w:rsid w:val="00517C67"/>
    <w:rsid w:val="00522B71"/>
    <w:rsid w:val="00522ED2"/>
    <w:rsid w:val="00523C36"/>
    <w:rsid w:val="00523D47"/>
    <w:rsid w:val="00525429"/>
    <w:rsid w:val="005255E0"/>
    <w:rsid w:val="005257C4"/>
    <w:rsid w:val="00525A70"/>
    <w:rsid w:val="00526FB6"/>
    <w:rsid w:val="0053147F"/>
    <w:rsid w:val="0053221A"/>
    <w:rsid w:val="005323CB"/>
    <w:rsid w:val="00532FB8"/>
    <w:rsid w:val="00534177"/>
    <w:rsid w:val="005348EA"/>
    <w:rsid w:val="00534BF9"/>
    <w:rsid w:val="00537F3A"/>
    <w:rsid w:val="0054035A"/>
    <w:rsid w:val="0054157D"/>
    <w:rsid w:val="00541638"/>
    <w:rsid w:val="00541A93"/>
    <w:rsid w:val="005422AC"/>
    <w:rsid w:val="00543C15"/>
    <w:rsid w:val="00545C35"/>
    <w:rsid w:val="00546146"/>
    <w:rsid w:val="00547A38"/>
    <w:rsid w:val="00547A6B"/>
    <w:rsid w:val="00547F5C"/>
    <w:rsid w:val="0055012F"/>
    <w:rsid w:val="0055424D"/>
    <w:rsid w:val="0055435A"/>
    <w:rsid w:val="00554A79"/>
    <w:rsid w:val="005557B1"/>
    <w:rsid w:val="0055729E"/>
    <w:rsid w:val="0056507D"/>
    <w:rsid w:val="00565319"/>
    <w:rsid w:val="00565365"/>
    <w:rsid w:val="0057041B"/>
    <w:rsid w:val="0057065D"/>
    <w:rsid w:val="00571B77"/>
    <w:rsid w:val="00572775"/>
    <w:rsid w:val="0057384E"/>
    <w:rsid w:val="00576555"/>
    <w:rsid w:val="005766EA"/>
    <w:rsid w:val="00576BCF"/>
    <w:rsid w:val="00577F5C"/>
    <w:rsid w:val="005811B1"/>
    <w:rsid w:val="0058156E"/>
    <w:rsid w:val="00581A82"/>
    <w:rsid w:val="005827BA"/>
    <w:rsid w:val="00584A96"/>
    <w:rsid w:val="005863E0"/>
    <w:rsid w:val="0059106F"/>
    <w:rsid w:val="00591FAC"/>
    <w:rsid w:val="00593188"/>
    <w:rsid w:val="00594A8F"/>
    <w:rsid w:val="00596AB9"/>
    <w:rsid w:val="005A08DA"/>
    <w:rsid w:val="005A11B7"/>
    <w:rsid w:val="005A1E4D"/>
    <w:rsid w:val="005A28A9"/>
    <w:rsid w:val="005A34A3"/>
    <w:rsid w:val="005A5A62"/>
    <w:rsid w:val="005A67CF"/>
    <w:rsid w:val="005A7F5F"/>
    <w:rsid w:val="005B063C"/>
    <w:rsid w:val="005B1F8F"/>
    <w:rsid w:val="005B2086"/>
    <w:rsid w:val="005B52BE"/>
    <w:rsid w:val="005B632B"/>
    <w:rsid w:val="005B63AF"/>
    <w:rsid w:val="005C136B"/>
    <w:rsid w:val="005C13BD"/>
    <w:rsid w:val="005C27E8"/>
    <w:rsid w:val="005C2CBC"/>
    <w:rsid w:val="005C3EF8"/>
    <w:rsid w:val="005C3F13"/>
    <w:rsid w:val="005C408E"/>
    <w:rsid w:val="005C4992"/>
    <w:rsid w:val="005C4A05"/>
    <w:rsid w:val="005D0452"/>
    <w:rsid w:val="005D0728"/>
    <w:rsid w:val="005D220B"/>
    <w:rsid w:val="005D4FCE"/>
    <w:rsid w:val="005D7BDB"/>
    <w:rsid w:val="005E0E30"/>
    <w:rsid w:val="005E138B"/>
    <w:rsid w:val="005E17F5"/>
    <w:rsid w:val="005E383B"/>
    <w:rsid w:val="005E4808"/>
    <w:rsid w:val="005E4A40"/>
    <w:rsid w:val="005E600B"/>
    <w:rsid w:val="005E6669"/>
    <w:rsid w:val="005E7F02"/>
    <w:rsid w:val="005F09FA"/>
    <w:rsid w:val="005F0E70"/>
    <w:rsid w:val="005F2391"/>
    <w:rsid w:val="005F26E1"/>
    <w:rsid w:val="005F28C9"/>
    <w:rsid w:val="005F4207"/>
    <w:rsid w:val="005F425A"/>
    <w:rsid w:val="005F5D7F"/>
    <w:rsid w:val="005F6B22"/>
    <w:rsid w:val="005F7BEF"/>
    <w:rsid w:val="0060118E"/>
    <w:rsid w:val="006021BD"/>
    <w:rsid w:val="006021C0"/>
    <w:rsid w:val="00602562"/>
    <w:rsid w:val="00602677"/>
    <w:rsid w:val="00603039"/>
    <w:rsid w:val="006065A3"/>
    <w:rsid w:val="00607801"/>
    <w:rsid w:val="00610A41"/>
    <w:rsid w:val="00612C38"/>
    <w:rsid w:val="006130AB"/>
    <w:rsid w:val="00614152"/>
    <w:rsid w:val="006142A1"/>
    <w:rsid w:val="00617F98"/>
    <w:rsid w:val="00621693"/>
    <w:rsid w:val="00621BE8"/>
    <w:rsid w:val="00624EB8"/>
    <w:rsid w:val="00625BF0"/>
    <w:rsid w:val="00626262"/>
    <w:rsid w:val="00626FF6"/>
    <w:rsid w:val="00627424"/>
    <w:rsid w:val="00627C26"/>
    <w:rsid w:val="006303A8"/>
    <w:rsid w:val="006310C6"/>
    <w:rsid w:val="00633016"/>
    <w:rsid w:val="00634F34"/>
    <w:rsid w:val="006364A2"/>
    <w:rsid w:val="00636792"/>
    <w:rsid w:val="00636C3E"/>
    <w:rsid w:val="006401A2"/>
    <w:rsid w:val="006403DA"/>
    <w:rsid w:val="00640B52"/>
    <w:rsid w:val="006418B0"/>
    <w:rsid w:val="0064216F"/>
    <w:rsid w:val="00642CDA"/>
    <w:rsid w:val="006430D1"/>
    <w:rsid w:val="0064433B"/>
    <w:rsid w:val="006453E9"/>
    <w:rsid w:val="00650137"/>
    <w:rsid w:val="006504F1"/>
    <w:rsid w:val="00651C1D"/>
    <w:rsid w:val="00652B0D"/>
    <w:rsid w:val="00653413"/>
    <w:rsid w:val="00654110"/>
    <w:rsid w:val="00655837"/>
    <w:rsid w:val="00655EA7"/>
    <w:rsid w:val="00660B0E"/>
    <w:rsid w:val="00661906"/>
    <w:rsid w:val="0066276F"/>
    <w:rsid w:val="006634F5"/>
    <w:rsid w:val="00663619"/>
    <w:rsid w:val="00663775"/>
    <w:rsid w:val="00665B09"/>
    <w:rsid w:val="00675221"/>
    <w:rsid w:val="0067589C"/>
    <w:rsid w:val="00675C5D"/>
    <w:rsid w:val="00676879"/>
    <w:rsid w:val="00676F81"/>
    <w:rsid w:val="00680587"/>
    <w:rsid w:val="00681096"/>
    <w:rsid w:val="006836BE"/>
    <w:rsid w:val="006839B9"/>
    <w:rsid w:val="00683C25"/>
    <w:rsid w:val="006858FE"/>
    <w:rsid w:val="00686359"/>
    <w:rsid w:val="00687AED"/>
    <w:rsid w:val="00691124"/>
    <w:rsid w:val="00691C59"/>
    <w:rsid w:val="00694AE8"/>
    <w:rsid w:val="006953C0"/>
    <w:rsid w:val="006958D5"/>
    <w:rsid w:val="0069707D"/>
    <w:rsid w:val="006A0050"/>
    <w:rsid w:val="006A0345"/>
    <w:rsid w:val="006A03FA"/>
    <w:rsid w:val="006A04A5"/>
    <w:rsid w:val="006A0B0B"/>
    <w:rsid w:val="006A2AFE"/>
    <w:rsid w:val="006A3667"/>
    <w:rsid w:val="006A3A78"/>
    <w:rsid w:val="006A4079"/>
    <w:rsid w:val="006A4AFD"/>
    <w:rsid w:val="006A7B5C"/>
    <w:rsid w:val="006A7C2C"/>
    <w:rsid w:val="006B0B42"/>
    <w:rsid w:val="006B1B4D"/>
    <w:rsid w:val="006B2043"/>
    <w:rsid w:val="006B2FA3"/>
    <w:rsid w:val="006B3AC0"/>
    <w:rsid w:val="006B3E17"/>
    <w:rsid w:val="006B4687"/>
    <w:rsid w:val="006B52D9"/>
    <w:rsid w:val="006B7429"/>
    <w:rsid w:val="006B787D"/>
    <w:rsid w:val="006C08AB"/>
    <w:rsid w:val="006C2473"/>
    <w:rsid w:val="006C2DFF"/>
    <w:rsid w:val="006C4FBB"/>
    <w:rsid w:val="006C5E11"/>
    <w:rsid w:val="006C6807"/>
    <w:rsid w:val="006C7110"/>
    <w:rsid w:val="006D2E45"/>
    <w:rsid w:val="006D355B"/>
    <w:rsid w:val="006D3AB4"/>
    <w:rsid w:val="006D3FA5"/>
    <w:rsid w:val="006D428C"/>
    <w:rsid w:val="006D5301"/>
    <w:rsid w:val="006D665C"/>
    <w:rsid w:val="006D75BC"/>
    <w:rsid w:val="006E0521"/>
    <w:rsid w:val="006E09CA"/>
    <w:rsid w:val="006E1339"/>
    <w:rsid w:val="006E4332"/>
    <w:rsid w:val="006E4BBE"/>
    <w:rsid w:val="006E4E70"/>
    <w:rsid w:val="006E557F"/>
    <w:rsid w:val="006E6D46"/>
    <w:rsid w:val="006F071E"/>
    <w:rsid w:val="006F0C80"/>
    <w:rsid w:val="006F3280"/>
    <w:rsid w:val="006F4325"/>
    <w:rsid w:val="006F4808"/>
    <w:rsid w:val="006F4A29"/>
    <w:rsid w:val="006F4D49"/>
    <w:rsid w:val="006F57F1"/>
    <w:rsid w:val="006F6280"/>
    <w:rsid w:val="006F65E6"/>
    <w:rsid w:val="006F7560"/>
    <w:rsid w:val="006F7E45"/>
    <w:rsid w:val="007004AC"/>
    <w:rsid w:val="007016B6"/>
    <w:rsid w:val="00703AD0"/>
    <w:rsid w:val="00704076"/>
    <w:rsid w:val="007043AF"/>
    <w:rsid w:val="00704475"/>
    <w:rsid w:val="00704E75"/>
    <w:rsid w:val="00705A45"/>
    <w:rsid w:val="0070778D"/>
    <w:rsid w:val="00707BCF"/>
    <w:rsid w:val="00711884"/>
    <w:rsid w:val="00712DDB"/>
    <w:rsid w:val="00715202"/>
    <w:rsid w:val="00715FDC"/>
    <w:rsid w:val="00716458"/>
    <w:rsid w:val="00716D34"/>
    <w:rsid w:val="0071744C"/>
    <w:rsid w:val="007176B6"/>
    <w:rsid w:val="00721381"/>
    <w:rsid w:val="00722E38"/>
    <w:rsid w:val="00722F81"/>
    <w:rsid w:val="00723030"/>
    <w:rsid w:val="007234B6"/>
    <w:rsid w:val="007237D4"/>
    <w:rsid w:val="007247E9"/>
    <w:rsid w:val="00725028"/>
    <w:rsid w:val="00725364"/>
    <w:rsid w:val="00725697"/>
    <w:rsid w:val="00726064"/>
    <w:rsid w:val="0073124C"/>
    <w:rsid w:val="007326CA"/>
    <w:rsid w:val="00732EC9"/>
    <w:rsid w:val="00736DAA"/>
    <w:rsid w:val="0074140E"/>
    <w:rsid w:val="00742502"/>
    <w:rsid w:val="007445D3"/>
    <w:rsid w:val="007448D4"/>
    <w:rsid w:val="00745694"/>
    <w:rsid w:val="007458A0"/>
    <w:rsid w:val="00746F51"/>
    <w:rsid w:val="007504A5"/>
    <w:rsid w:val="0075455D"/>
    <w:rsid w:val="00754905"/>
    <w:rsid w:val="0075792A"/>
    <w:rsid w:val="00760553"/>
    <w:rsid w:val="00761475"/>
    <w:rsid w:val="00762B7B"/>
    <w:rsid w:val="00763BD8"/>
    <w:rsid w:val="007642C4"/>
    <w:rsid w:val="007643C4"/>
    <w:rsid w:val="007644DC"/>
    <w:rsid w:val="007650C3"/>
    <w:rsid w:val="0076620A"/>
    <w:rsid w:val="00766CAF"/>
    <w:rsid w:val="00767489"/>
    <w:rsid w:val="00767FD2"/>
    <w:rsid w:val="00770C27"/>
    <w:rsid w:val="0077414E"/>
    <w:rsid w:val="007745DE"/>
    <w:rsid w:val="00775895"/>
    <w:rsid w:val="00775A14"/>
    <w:rsid w:val="00775A73"/>
    <w:rsid w:val="0077606C"/>
    <w:rsid w:val="007806B1"/>
    <w:rsid w:val="00782C7F"/>
    <w:rsid w:val="00783782"/>
    <w:rsid w:val="00784409"/>
    <w:rsid w:val="00784FCE"/>
    <w:rsid w:val="00787CE1"/>
    <w:rsid w:val="0079021F"/>
    <w:rsid w:val="007924E0"/>
    <w:rsid w:val="007926CA"/>
    <w:rsid w:val="00793D66"/>
    <w:rsid w:val="00796C16"/>
    <w:rsid w:val="00796DE1"/>
    <w:rsid w:val="007A0A04"/>
    <w:rsid w:val="007A2C1C"/>
    <w:rsid w:val="007A3BC3"/>
    <w:rsid w:val="007A475F"/>
    <w:rsid w:val="007A54C8"/>
    <w:rsid w:val="007A7E27"/>
    <w:rsid w:val="007B00FE"/>
    <w:rsid w:val="007B33CB"/>
    <w:rsid w:val="007B37CB"/>
    <w:rsid w:val="007B46F3"/>
    <w:rsid w:val="007B6701"/>
    <w:rsid w:val="007B7BB8"/>
    <w:rsid w:val="007C0DF0"/>
    <w:rsid w:val="007C110C"/>
    <w:rsid w:val="007C1EB1"/>
    <w:rsid w:val="007C22CB"/>
    <w:rsid w:val="007C26FE"/>
    <w:rsid w:val="007C2B61"/>
    <w:rsid w:val="007C3E89"/>
    <w:rsid w:val="007C43D8"/>
    <w:rsid w:val="007C4B0B"/>
    <w:rsid w:val="007C4F19"/>
    <w:rsid w:val="007C6CB2"/>
    <w:rsid w:val="007D003E"/>
    <w:rsid w:val="007D083C"/>
    <w:rsid w:val="007D2236"/>
    <w:rsid w:val="007D22B5"/>
    <w:rsid w:val="007D2E61"/>
    <w:rsid w:val="007D3C8F"/>
    <w:rsid w:val="007D3D30"/>
    <w:rsid w:val="007D53D7"/>
    <w:rsid w:val="007D5583"/>
    <w:rsid w:val="007D6F68"/>
    <w:rsid w:val="007E0B3F"/>
    <w:rsid w:val="007E1187"/>
    <w:rsid w:val="007E11D1"/>
    <w:rsid w:val="007E1221"/>
    <w:rsid w:val="007E1C23"/>
    <w:rsid w:val="007E58A7"/>
    <w:rsid w:val="007F2E7E"/>
    <w:rsid w:val="007F3001"/>
    <w:rsid w:val="007F3659"/>
    <w:rsid w:val="007F5789"/>
    <w:rsid w:val="007F6627"/>
    <w:rsid w:val="007F7D8E"/>
    <w:rsid w:val="007F7E4B"/>
    <w:rsid w:val="00800383"/>
    <w:rsid w:val="00800AC3"/>
    <w:rsid w:val="00804440"/>
    <w:rsid w:val="00804617"/>
    <w:rsid w:val="00805217"/>
    <w:rsid w:val="0080600E"/>
    <w:rsid w:val="0080624C"/>
    <w:rsid w:val="0080689C"/>
    <w:rsid w:val="00806942"/>
    <w:rsid w:val="00806D66"/>
    <w:rsid w:val="008073B2"/>
    <w:rsid w:val="00807683"/>
    <w:rsid w:val="008120BC"/>
    <w:rsid w:val="008125CA"/>
    <w:rsid w:val="00812792"/>
    <w:rsid w:val="0081509F"/>
    <w:rsid w:val="00816B82"/>
    <w:rsid w:val="00817FD0"/>
    <w:rsid w:val="00820CDD"/>
    <w:rsid w:val="008215B6"/>
    <w:rsid w:val="00821924"/>
    <w:rsid w:val="00821D79"/>
    <w:rsid w:val="00823EC4"/>
    <w:rsid w:val="00825F9D"/>
    <w:rsid w:val="00827333"/>
    <w:rsid w:val="008315E2"/>
    <w:rsid w:val="008323D3"/>
    <w:rsid w:val="00832546"/>
    <w:rsid w:val="00833111"/>
    <w:rsid w:val="00833FFE"/>
    <w:rsid w:val="008350EE"/>
    <w:rsid w:val="00840CE0"/>
    <w:rsid w:val="008427C1"/>
    <w:rsid w:val="008432BC"/>
    <w:rsid w:val="008435D9"/>
    <w:rsid w:val="00843B0F"/>
    <w:rsid w:val="00844FF5"/>
    <w:rsid w:val="008456A1"/>
    <w:rsid w:val="00845B47"/>
    <w:rsid w:val="00845B63"/>
    <w:rsid w:val="008469D6"/>
    <w:rsid w:val="00847F07"/>
    <w:rsid w:val="00847FEF"/>
    <w:rsid w:val="008506EC"/>
    <w:rsid w:val="00851505"/>
    <w:rsid w:val="00851D8F"/>
    <w:rsid w:val="00852EDB"/>
    <w:rsid w:val="00860185"/>
    <w:rsid w:val="00861124"/>
    <w:rsid w:val="00862D36"/>
    <w:rsid w:val="00866B64"/>
    <w:rsid w:val="00867CF9"/>
    <w:rsid w:val="00871AEE"/>
    <w:rsid w:val="008729C8"/>
    <w:rsid w:val="00872F9F"/>
    <w:rsid w:val="00875055"/>
    <w:rsid w:val="008757C3"/>
    <w:rsid w:val="00875F49"/>
    <w:rsid w:val="0087614A"/>
    <w:rsid w:val="00876DAB"/>
    <w:rsid w:val="00884330"/>
    <w:rsid w:val="00886793"/>
    <w:rsid w:val="00887E6E"/>
    <w:rsid w:val="00890D09"/>
    <w:rsid w:val="0089152F"/>
    <w:rsid w:val="0089221C"/>
    <w:rsid w:val="00892AB6"/>
    <w:rsid w:val="00892AEF"/>
    <w:rsid w:val="00893C71"/>
    <w:rsid w:val="008949D1"/>
    <w:rsid w:val="00897839"/>
    <w:rsid w:val="008A1E3F"/>
    <w:rsid w:val="008A38AF"/>
    <w:rsid w:val="008A60E5"/>
    <w:rsid w:val="008A721E"/>
    <w:rsid w:val="008A7680"/>
    <w:rsid w:val="008B329A"/>
    <w:rsid w:val="008B3416"/>
    <w:rsid w:val="008B3818"/>
    <w:rsid w:val="008B6075"/>
    <w:rsid w:val="008B6330"/>
    <w:rsid w:val="008B6681"/>
    <w:rsid w:val="008C25AD"/>
    <w:rsid w:val="008C38FA"/>
    <w:rsid w:val="008C4D96"/>
    <w:rsid w:val="008C64F2"/>
    <w:rsid w:val="008C7E4A"/>
    <w:rsid w:val="008D0D94"/>
    <w:rsid w:val="008D0E37"/>
    <w:rsid w:val="008D0E7F"/>
    <w:rsid w:val="008D1300"/>
    <w:rsid w:val="008D15B5"/>
    <w:rsid w:val="008D41A7"/>
    <w:rsid w:val="008D50C1"/>
    <w:rsid w:val="008D5C18"/>
    <w:rsid w:val="008D71AB"/>
    <w:rsid w:val="008D721D"/>
    <w:rsid w:val="008E10C3"/>
    <w:rsid w:val="008E2059"/>
    <w:rsid w:val="008E2A64"/>
    <w:rsid w:val="008E2BB7"/>
    <w:rsid w:val="008E3F9E"/>
    <w:rsid w:val="008E446E"/>
    <w:rsid w:val="008E4B9B"/>
    <w:rsid w:val="008E4CD9"/>
    <w:rsid w:val="008E4E3A"/>
    <w:rsid w:val="008E5C9B"/>
    <w:rsid w:val="008E708C"/>
    <w:rsid w:val="008F06D6"/>
    <w:rsid w:val="008F20EA"/>
    <w:rsid w:val="008F337F"/>
    <w:rsid w:val="008F36AB"/>
    <w:rsid w:val="008F6FC3"/>
    <w:rsid w:val="0090006D"/>
    <w:rsid w:val="00900887"/>
    <w:rsid w:val="009019C8"/>
    <w:rsid w:val="00903A42"/>
    <w:rsid w:val="00903E8F"/>
    <w:rsid w:val="00904154"/>
    <w:rsid w:val="009046BE"/>
    <w:rsid w:val="00904FDA"/>
    <w:rsid w:val="009051F3"/>
    <w:rsid w:val="00905D30"/>
    <w:rsid w:val="00906DB1"/>
    <w:rsid w:val="00911D18"/>
    <w:rsid w:val="00911F01"/>
    <w:rsid w:val="00913004"/>
    <w:rsid w:val="00915DEF"/>
    <w:rsid w:val="00917411"/>
    <w:rsid w:val="0092106F"/>
    <w:rsid w:val="0092163F"/>
    <w:rsid w:val="0092277E"/>
    <w:rsid w:val="00923362"/>
    <w:rsid w:val="00926124"/>
    <w:rsid w:val="00926F1E"/>
    <w:rsid w:val="009303A4"/>
    <w:rsid w:val="00931A23"/>
    <w:rsid w:val="00933646"/>
    <w:rsid w:val="00934CBF"/>
    <w:rsid w:val="00935666"/>
    <w:rsid w:val="00937A1F"/>
    <w:rsid w:val="009401A7"/>
    <w:rsid w:val="00943159"/>
    <w:rsid w:val="009431C9"/>
    <w:rsid w:val="0094443E"/>
    <w:rsid w:val="009452B7"/>
    <w:rsid w:val="00947A16"/>
    <w:rsid w:val="00947CC3"/>
    <w:rsid w:val="00950406"/>
    <w:rsid w:val="00951438"/>
    <w:rsid w:val="009520CA"/>
    <w:rsid w:val="009534B7"/>
    <w:rsid w:val="00953969"/>
    <w:rsid w:val="00953CC6"/>
    <w:rsid w:val="00954364"/>
    <w:rsid w:val="00955ED5"/>
    <w:rsid w:val="00956C3C"/>
    <w:rsid w:val="009610C2"/>
    <w:rsid w:val="009613A8"/>
    <w:rsid w:val="009614BC"/>
    <w:rsid w:val="00961A1D"/>
    <w:rsid w:val="00961F75"/>
    <w:rsid w:val="00963D68"/>
    <w:rsid w:val="009641D3"/>
    <w:rsid w:val="00965A9B"/>
    <w:rsid w:val="00967001"/>
    <w:rsid w:val="009709E3"/>
    <w:rsid w:val="00970C1E"/>
    <w:rsid w:val="00970CDB"/>
    <w:rsid w:val="009747DC"/>
    <w:rsid w:val="00975038"/>
    <w:rsid w:val="0097522E"/>
    <w:rsid w:val="00975638"/>
    <w:rsid w:val="00975C82"/>
    <w:rsid w:val="00975D45"/>
    <w:rsid w:val="00977074"/>
    <w:rsid w:val="0098007C"/>
    <w:rsid w:val="00980174"/>
    <w:rsid w:val="009805D5"/>
    <w:rsid w:val="00980DDE"/>
    <w:rsid w:val="00982F36"/>
    <w:rsid w:val="009838D1"/>
    <w:rsid w:val="00985544"/>
    <w:rsid w:val="009855D5"/>
    <w:rsid w:val="00985CDD"/>
    <w:rsid w:val="009901EF"/>
    <w:rsid w:val="00990E1A"/>
    <w:rsid w:val="00991981"/>
    <w:rsid w:val="009927D2"/>
    <w:rsid w:val="009929B4"/>
    <w:rsid w:val="009931C7"/>
    <w:rsid w:val="009937C1"/>
    <w:rsid w:val="00994652"/>
    <w:rsid w:val="009969FE"/>
    <w:rsid w:val="00996A36"/>
    <w:rsid w:val="00996B03"/>
    <w:rsid w:val="00997E77"/>
    <w:rsid w:val="009A19AF"/>
    <w:rsid w:val="009A212B"/>
    <w:rsid w:val="009A27C4"/>
    <w:rsid w:val="009A3765"/>
    <w:rsid w:val="009A4E14"/>
    <w:rsid w:val="009A7FBA"/>
    <w:rsid w:val="009B0C7A"/>
    <w:rsid w:val="009B1A2E"/>
    <w:rsid w:val="009B2087"/>
    <w:rsid w:val="009B49D9"/>
    <w:rsid w:val="009B524C"/>
    <w:rsid w:val="009B53FE"/>
    <w:rsid w:val="009B5BAE"/>
    <w:rsid w:val="009B5C74"/>
    <w:rsid w:val="009B6E32"/>
    <w:rsid w:val="009B728D"/>
    <w:rsid w:val="009C1781"/>
    <w:rsid w:val="009C18E0"/>
    <w:rsid w:val="009C1C38"/>
    <w:rsid w:val="009C33CB"/>
    <w:rsid w:val="009C4063"/>
    <w:rsid w:val="009C58EF"/>
    <w:rsid w:val="009C5C53"/>
    <w:rsid w:val="009D0C35"/>
    <w:rsid w:val="009D0F7A"/>
    <w:rsid w:val="009D248B"/>
    <w:rsid w:val="009D43CE"/>
    <w:rsid w:val="009D53DB"/>
    <w:rsid w:val="009D64BD"/>
    <w:rsid w:val="009D6CE4"/>
    <w:rsid w:val="009E054D"/>
    <w:rsid w:val="009E0EE5"/>
    <w:rsid w:val="009E3334"/>
    <w:rsid w:val="009E497C"/>
    <w:rsid w:val="009E510A"/>
    <w:rsid w:val="009E556A"/>
    <w:rsid w:val="009E6E61"/>
    <w:rsid w:val="009F15DC"/>
    <w:rsid w:val="009F198C"/>
    <w:rsid w:val="009F2766"/>
    <w:rsid w:val="00A006F7"/>
    <w:rsid w:val="00A00863"/>
    <w:rsid w:val="00A0250B"/>
    <w:rsid w:val="00A02865"/>
    <w:rsid w:val="00A02896"/>
    <w:rsid w:val="00A03350"/>
    <w:rsid w:val="00A05ED5"/>
    <w:rsid w:val="00A06BDD"/>
    <w:rsid w:val="00A115F2"/>
    <w:rsid w:val="00A11C3B"/>
    <w:rsid w:val="00A1209D"/>
    <w:rsid w:val="00A12164"/>
    <w:rsid w:val="00A14A87"/>
    <w:rsid w:val="00A15C2F"/>
    <w:rsid w:val="00A163E6"/>
    <w:rsid w:val="00A16849"/>
    <w:rsid w:val="00A2097C"/>
    <w:rsid w:val="00A2412F"/>
    <w:rsid w:val="00A25A93"/>
    <w:rsid w:val="00A27F16"/>
    <w:rsid w:val="00A308E1"/>
    <w:rsid w:val="00A31383"/>
    <w:rsid w:val="00A31576"/>
    <w:rsid w:val="00A324D1"/>
    <w:rsid w:val="00A32BD1"/>
    <w:rsid w:val="00A3488D"/>
    <w:rsid w:val="00A34AA3"/>
    <w:rsid w:val="00A369AD"/>
    <w:rsid w:val="00A36D97"/>
    <w:rsid w:val="00A37125"/>
    <w:rsid w:val="00A41973"/>
    <w:rsid w:val="00A4347A"/>
    <w:rsid w:val="00A443B8"/>
    <w:rsid w:val="00A44A1D"/>
    <w:rsid w:val="00A44CB6"/>
    <w:rsid w:val="00A44DAC"/>
    <w:rsid w:val="00A456C4"/>
    <w:rsid w:val="00A45870"/>
    <w:rsid w:val="00A4717C"/>
    <w:rsid w:val="00A47C65"/>
    <w:rsid w:val="00A47F9D"/>
    <w:rsid w:val="00A5160C"/>
    <w:rsid w:val="00A52437"/>
    <w:rsid w:val="00A54F37"/>
    <w:rsid w:val="00A5572B"/>
    <w:rsid w:val="00A561D7"/>
    <w:rsid w:val="00A56AD7"/>
    <w:rsid w:val="00A613F8"/>
    <w:rsid w:val="00A62CD8"/>
    <w:rsid w:val="00A639D3"/>
    <w:rsid w:val="00A70501"/>
    <w:rsid w:val="00A70984"/>
    <w:rsid w:val="00A70FB7"/>
    <w:rsid w:val="00A70FF8"/>
    <w:rsid w:val="00A73869"/>
    <w:rsid w:val="00A73C09"/>
    <w:rsid w:val="00A74F45"/>
    <w:rsid w:val="00A76C88"/>
    <w:rsid w:val="00A77D04"/>
    <w:rsid w:val="00A822A5"/>
    <w:rsid w:val="00A82852"/>
    <w:rsid w:val="00A8314E"/>
    <w:rsid w:val="00A870D6"/>
    <w:rsid w:val="00A9000D"/>
    <w:rsid w:val="00A902AB"/>
    <w:rsid w:val="00A909B1"/>
    <w:rsid w:val="00A913BD"/>
    <w:rsid w:val="00A93E27"/>
    <w:rsid w:val="00A941F4"/>
    <w:rsid w:val="00A949BD"/>
    <w:rsid w:val="00A94ADD"/>
    <w:rsid w:val="00A95993"/>
    <w:rsid w:val="00A964AF"/>
    <w:rsid w:val="00A967B6"/>
    <w:rsid w:val="00AA21A9"/>
    <w:rsid w:val="00AA342C"/>
    <w:rsid w:val="00AA570D"/>
    <w:rsid w:val="00AA6B26"/>
    <w:rsid w:val="00AB1DF6"/>
    <w:rsid w:val="00AB2525"/>
    <w:rsid w:val="00AB6294"/>
    <w:rsid w:val="00AB6415"/>
    <w:rsid w:val="00AB67CF"/>
    <w:rsid w:val="00AB6A70"/>
    <w:rsid w:val="00AB6F7E"/>
    <w:rsid w:val="00AB7701"/>
    <w:rsid w:val="00AB7A1E"/>
    <w:rsid w:val="00AC08F8"/>
    <w:rsid w:val="00AC21B7"/>
    <w:rsid w:val="00AC32A7"/>
    <w:rsid w:val="00AC548A"/>
    <w:rsid w:val="00AC6A3E"/>
    <w:rsid w:val="00AD0759"/>
    <w:rsid w:val="00AD0EC8"/>
    <w:rsid w:val="00AD1E3F"/>
    <w:rsid w:val="00AD2E0C"/>
    <w:rsid w:val="00AD4E28"/>
    <w:rsid w:val="00AD5384"/>
    <w:rsid w:val="00AD56C2"/>
    <w:rsid w:val="00AD6826"/>
    <w:rsid w:val="00AD76F9"/>
    <w:rsid w:val="00AD7A0C"/>
    <w:rsid w:val="00AE0035"/>
    <w:rsid w:val="00AE009A"/>
    <w:rsid w:val="00AE0EA6"/>
    <w:rsid w:val="00AE1067"/>
    <w:rsid w:val="00AE15FD"/>
    <w:rsid w:val="00AE3F09"/>
    <w:rsid w:val="00AE48A4"/>
    <w:rsid w:val="00AE5FBD"/>
    <w:rsid w:val="00AE688B"/>
    <w:rsid w:val="00AE7416"/>
    <w:rsid w:val="00AE7D95"/>
    <w:rsid w:val="00AF3112"/>
    <w:rsid w:val="00AF407A"/>
    <w:rsid w:val="00AF4A61"/>
    <w:rsid w:val="00AF6E53"/>
    <w:rsid w:val="00AF780B"/>
    <w:rsid w:val="00B02456"/>
    <w:rsid w:val="00B03935"/>
    <w:rsid w:val="00B06DAC"/>
    <w:rsid w:val="00B07E84"/>
    <w:rsid w:val="00B1140E"/>
    <w:rsid w:val="00B11D4A"/>
    <w:rsid w:val="00B1219F"/>
    <w:rsid w:val="00B1364A"/>
    <w:rsid w:val="00B13650"/>
    <w:rsid w:val="00B137A0"/>
    <w:rsid w:val="00B13CBF"/>
    <w:rsid w:val="00B14E8E"/>
    <w:rsid w:val="00B1505D"/>
    <w:rsid w:val="00B16089"/>
    <w:rsid w:val="00B16F14"/>
    <w:rsid w:val="00B17ADE"/>
    <w:rsid w:val="00B21080"/>
    <w:rsid w:val="00B22273"/>
    <w:rsid w:val="00B22BA3"/>
    <w:rsid w:val="00B22E29"/>
    <w:rsid w:val="00B266D5"/>
    <w:rsid w:val="00B2674E"/>
    <w:rsid w:val="00B2702D"/>
    <w:rsid w:val="00B2763E"/>
    <w:rsid w:val="00B279B1"/>
    <w:rsid w:val="00B30E1B"/>
    <w:rsid w:val="00B32AEC"/>
    <w:rsid w:val="00B33DAB"/>
    <w:rsid w:val="00B3548B"/>
    <w:rsid w:val="00B37799"/>
    <w:rsid w:val="00B40788"/>
    <w:rsid w:val="00B41CAD"/>
    <w:rsid w:val="00B420FD"/>
    <w:rsid w:val="00B42E8E"/>
    <w:rsid w:val="00B433FF"/>
    <w:rsid w:val="00B46E61"/>
    <w:rsid w:val="00B477DA"/>
    <w:rsid w:val="00B50046"/>
    <w:rsid w:val="00B50289"/>
    <w:rsid w:val="00B509C1"/>
    <w:rsid w:val="00B536FB"/>
    <w:rsid w:val="00B53F6B"/>
    <w:rsid w:val="00B5487E"/>
    <w:rsid w:val="00B55458"/>
    <w:rsid w:val="00B5608D"/>
    <w:rsid w:val="00B56FF8"/>
    <w:rsid w:val="00B609B8"/>
    <w:rsid w:val="00B615D1"/>
    <w:rsid w:val="00B61B5F"/>
    <w:rsid w:val="00B64755"/>
    <w:rsid w:val="00B64F9B"/>
    <w:rsid w:val="00B663E5"/>
    <w:rsid w:val="00B66790"/>
    <w:rsid w:val="00B67D6B"/>
    <w:rsid w:val="00B703B8"/>
    <w:rsid w:val="00B70E5E"/>
    <w:rsid w:val="00B7166A"/>
    <w:rsid w:val="00B73C9D"/>
    <w:rsid w:val="00B73E37"/>
    <w:rsid w:val="00B74423"/>
    <w:rsid w:val="00B74A8D"/>
    <w:rsid w:val="00B75A87"/>
    <w:rsid w:val="00B77CA6"/>
    <w:rsid w:val="00B816B2"/>
    <w:rsid w:val="00B820CA"/>
    <w:rsid w:val="00B8250F"/>
    <w:rsid w:val="00B8261C"/>
    <w:rsid w:val="00B82DB1"/>
    <w:rsid w:val="00B84CF8"/>
    <w:rsid w:val="00B87EC4"/>
    <w:rsid w:val="00B9226E"/>
    <w:rsid w:val="00B92C5E"/>
    <w:rsid w:val="00B94475"/>
    <w:rsid w:val="00B946D3"/>
    <w:rsid w:val="00B957D2"/>
    <w:rsid w:val="00B9628D"/>
    <w:rsid w:val="00BA32B7"/>
    <w:rsid w:val="00BA45DB"/>
    <w:rsid w:val="00BA4BCE"/>
    <w:rsid w:val="00BA5C80"/>
    <w:rsid w:val="00BA6A20"/>
    <w:rsid w:val="00BA78C6"/>
    <w:rsid w:val="00BB0DCD"/>
    <w:rsid w:val="00BB1A2B"/>
    <w:rsid w:val="00BB1B38"/>
    <w:rsid w:val="00BB31FC"/>
    <w:rsid w:val="00BB3A0A"/>
    <w:rsid w:val="00BB71DE"/>
    <w:rsid w:val="00BB7CB0"/>
    <w:rsid w:val="00BB7D97"/>
    <w:rsid w:val="00BC12A4"/>
    <w:rsid w:val="00BC1920"/>
    <w:rsid w:val="00BC1AF6"/>
    <w:rsid w:val="00BC48CD"/>
    <w:rsid w:val="00BC573E"/>
    <w:rsid w:val="00BC6FB5"/>
    <w:rsid w:val="00BD0420"/>
    <w:rsid w:val="00BD1BC7"/>
    <w:rsid w:val="00BD23E5"/>
    <w:rsid w:val="00BD2FB2"/>
    <w:rsid w:val="00BD3A82"/>
    <w:rsid w:val="00BD4F57"/>
    <w:rsid w:val="00BD571F"/>
    <w:rsid w:val="00BD631D"/>
    <w:rsid w:val="00BD63C9"/>
    <w:rsid w:val="00BD63E2"/>
    <w:rsid w:val="00BD64C9"/>
    <w:rsid w:val="00BD763F"/>
    <w:rsid w:val="00BD7996"/>
    <w:rsid w:val="00BE3652"/>
    <w:rsid w:val="00BE5A18"/>
    <w:rsid w:val="00BE68A1"/>
    <w:rsid w:val="00BE7C27"/>
    <w:rsid w:val="00BF0BB2"/>
    <w:rsid w:val="00BF11F8"/>
    <w:rsid w:val="00BF1E49"/>
    <w:rsid w:val="00BF30AA"/>
    <w:rsid w:val="00BF497B"/>
    <w:rsid w:val="00BF585C"/>
    <w:rsid w:val="00BF5DF2"/>
    <w:rsid w:val="00BF6E7D"/>
    <w:rsid w:val="00BF77F7"/>
    <w:rsid w:val="00C0109E"/>
    <w:rsid w:val="00C01F65"/>
    <w:rsid w:val="00C02978"/>
    <w:rsid w:val="00C03B19"/>
    <w:rsid w:val="00C03DE7"/>
    <w:rsid w:val="00C0406A"/>
    <w:rsid w:val="00C064E2"/>
    <w:rsid w:val="00C10D1D"/>
    <w:rsid w:val="00C1225D"/>
    <w:rsid w:val="00C12C9F"/>
    <w:rsid w:val="00C12D42"/>
    <w:rsid w:val="00C14A03"/>
    <w:rsid w:val="00C16693"/>
    <w:rsid w:val="00C24477"/>
    <w:rsid w:val="00C252A6"/>
    <w:rsid w:val="00C265FA"/>
    <w:rsid w:val="00C26660"/>
    <w:rsid w:val="00C26766"/>
    <w:rsid w:val="00C32A28"/>
    <w:rsid w:val="00C32FBD"/>
    <w:rsid w:val="00C33214"/>
    <w:rsid w:val="00C33BD8"/>
    <w:rsid w:val="00C33ED5"/>
    <w:rsid w:val="00C355E2"/>
    <w:rsid w:val="00C36067"/>
    <w:rsid w:val="00C3724A"/>
    <w:rsid w:val="00C4053C"/>
    <w:rsid w:val="00C40BF7"/>
    <w:rsid w:val="00C4126E"/>
    <w:rsid w:val="00C41827"/>
    <w:rsid w:val="00C41EE4"/>
    <w:rsid w:val="00C43AD3"/>
    <w:rsid w:val="00C46974"/>
    <w:rsid w:val="00C50510"/>
    <w:rsid w:val="00C54ED5"/>
    <w:rsid w:val="00C55996"/>
    <w:rsid w:val="00C57D92"/>
    <w:rsid w:val="00C600AC"/>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49CD"/>
    <w:rsid w:val="00C76022"/>
    <w:rsid w:val="00C77EC9"/>
    <w:rsid w:val="00C805D8"/>
    <w:rsid w:val="00C80D07"/>
    <w:rsid w:val="00C81300"/>
    <w:rsid w:val="00C81A9F"/>
    <w:rsid w:val="00C840CF"/>
    <w:rsid w:val="00C84A63"/>
    <w:rsid w:val="00C857A1"/>
    <w:rsid w:val="00C877B0"/>
    <w:rsid w:val="00C87E80"/>
    <w:rsid w:val="00C91D9E"/>
    <w:rsid w:val="00C91F54"/>
    <w:rsid w:val="00C92357"/>
    <w:rsid w:val="00C9247C"/>
    <w:rsid w:val="00C92B73"/>
    <w:rsid w:val="00C9462C"/>
    <w:rsid w:val="00C952C3"/>
    <w:rsid w:val="00C96C9F"/>
    <w:rsid w:val="00C97561"/>
    <w:rsid w:val="00CA1AF0"/>
    <w:rsid w:val="00CA3734"/>
    <w:rsid w:val="00CA386E"/>
    <w:rsid w:val="00CA387D"/>
    <w:rsid w:val="00CA3C00"/>
    <w:rsid w:val="00CA6012"/>
    <w:rsid w:val="00CA6608"/>
    <w:rsid w:val="00CA79AE"/>
    <w:rsid w:val="00CB1DE7"/>
    <w:rsid w:val="00CB3736"/>
    <w:rsid w:val="00CB419F"/>
    <w:rsid w:val="00CB4EE9"/>
    <w:rsid w:val="00CB5104"/>
    <w:rsid w:val="00CB51E6"/>
    <w:rsid w:val="00CB5266"/>
    <w:rsid w:val="00CB6A17"/>
    <w:rsid w:val="00CB6ECC"/>
    <w:rsid w:val="00CC4483"/>
    <w:rsid w:val="00CC7126"/>
    <w:rsid w:val="00CC7F0D"/>
    <w:rsid w:val="00CD3BCB"/>
    <w:rsid w:val="00CD3D51"/>
    <w:rsid w:val="00CD5A1F"/>
    <w:rsid w:val="00CD69E8"/>
    <w:rsid w:val="00CE19D3"/>
    <w:rsid w:val="00CE41C6"/>
    <w:rsid w:val="00CE4228"/>
    <w:rsid w:val="00CE44AB"/>
    <w:rsid w:val="00CE4C6F"/>
    <w:rsid w:val="00CE5751"/>
    <w:rsid w:val="00CE64A2"/>
    <w:rsid w:val="00CE73F4"/>
    <w:rsid w:val="00CE760A"/>
    <w:rsid w:val="00CE7C37"/>
    <w:rsid w:val="00CF0363"/>
    <w:rsid w:val="00CF19C7"/>
    <w:rsid w:val="00CF1DAC"/>
    <w:rsid w:val="00CF6196"/>
    <w:rsid w:val="00CF6218"/>
    <w:rsid w:val="00CF68A4"/>
    <w:rsid w:val="00CF7BFF"/>
    <w:rsid w:val="00D005FF"/>
    <w:rsid w:val="00D014C9"/>
    <w:rsid w:val="00D02E13"/>
    <w:rsid w:val="00D0427D"/>
    <w:rsid w:val="00D12237"/>
    <w:rsid w:val="00D1237F"/>
    <w:rsid w:val="00D135F7"/>
    <w:rsid w:val="00D13CB0"/>
    <w:rsid w:val="00D16B70"/>
    <w:rsid w:val="00D231A0"/>
    <w:rsid w:val="00D24562"/>
    <w:rsid w:val="00D2660A"/>
    <w:rsid w:val="00D276BE"/>
    <w:rsid w:val="00D27796"/>
    <w:rsid w:val="00D338D7"/>
    <w:rsid w:val="00D343FC"/>
    <w:rsid w:val="00D3499C"/>
    <w:rsid w:val="00D34DCC"/>
    <w:rsid w:val="00D372BE"/>
    <w:rsid w:val="00D372F1"/>
    <w:rsid w:val="00D40765"/>
    <w:rsid w:val="00D41996"/>
    <w:rsid w:val="00D42223"/>
    <w:rsid w:val="00D422A8"/>
    <w:rsid w:val="00D43111"/>
    <w:rsid w:val="00D4570B"/>
    <w:rsid w:val="00D459EC"/>
    <w:rsid w:val="00D461FA"/>
    <w:rsid w:val="00D512C7"/>
    <w:rsid w:val="00D51E2C"/>
    <w:rsid w:val="00D52445"/>
    <w:rsid w:val="00D53DCE"/>
    <w:rsid w:val="00D56E2D"/>
    <w:rsid w:val="00D6046B"/>
    <w:rsid w:val="00D60662"/>
    <w:rsid w:val="00D674F0"/>
    <w:rsid w:val="00D678FE"/>
    <w:rsid w:val="00D67902"/>
    <w:rsid w:val="00D73A7E"/>
    <w:rsid w:val="00D743A6"/>
    <w:rsid w:val="00D7535D"/>
    <w:rsid w:val="00D806F2"/>
    <w:rsid w:val="00D808BD"/>
    <w:rsid w:val="00D808D1"/>
    <w:rsid w:val="00D812C7"/>
    <w:rsid w:val="00D817F2"/>
    <w:rsid w:val="00D850B5"/>
    <w:rsid w:val="00D86DA2"/>
    <w:rsid w:val="00D877A6"/>
    <w:rsid w:val="00D87F5F"/>
    <w:rsid w:val="00D90F8E"/>
    <w:rsid w:val="00D91274"/>
    <w:rsid w:val="00D9156E"/>
    <w:rsid w:val="00D91D3A"/>
    <w:rsid w:val="00D93DC9"/>
    <w:rsid w:val="00D97286"/>
    <w:rsid w:val="00DA055D"/>
    <w:rsid w:val="00DA0E1E"/>
    <w:rsid w:val="00DA3139"/>
    <w:rsid w:val="00DA5218"/>
    <w:rsid w:val="00DA54F2"/>
    <w:rsid w:val="00DA55E8"/>
    <w:rsid w:val="00DA750D"/>
    <w:rsid w:val="00DA7648"/>
    <w:rsid w:val="00DA7C8B"/>
    <w:rsid w:val="00DB5AC3"/>
    <w:rsid w:val="00DB64CF"/>
    <w:rsid w:val="00DB6FC6"/>
    <w:rsid w:val="00DC0787"/>
    <w:rsid w:val="00DC1296"/>
    <w:rsid w:val="00DC3031"/>
    <w:rsid w:val="00DC34C0"/>
    <w:rsid w:val="00DC3578"/>
    <w:rsid w:val="00DC6F41"/>
    <w:rsid w:val="00DD1C16"/>
    <w:rsid w:val="00DD24C4"/>
    <w:rsid w:val="00DD2B7B"/>
    <w:rsid w:val="00DD61F6"/>
    <w:rsid w:val="00DD6AAE"/>
    <w:rsid w:val="00DD7DA0"/>
    <w:rsid w:val="00DE17EA"/>
    <w:rsid w:val="00DE3ED0"/>
    <w:rsid w:val="00DE53AB"/>
    <w:rsid w:val="00DE5816"/>
    <w:rsid w:val="00DE5FF7"/>
    <w:rsid w:val="00DE7793"/>
    <w:rsid w:val="00DF07A8"/>
    <w:rsid w:val="00DF12B2"/>
    <w:rsid w:val="00DF1A21"/>
    <w:rsid w:val="00DF1F9E"/>
    <w:rsid w:val="00DF4867"/>
    <w:rsid w:val="00DF4885"/>
    <w:rsid w:val="00DF49C9"/>
    <w:rsid w:val="00DF4A4C"/>
    <w:rsid w:val="00DF6990"/>
    <w:rsid w:val="00DF7347"/>
    <w:rsid w:val="00E012BA"/>
    <w:rsid w:val="00E01EF8"/>
    <w:rsid w:val="00E02023"/>
    <w:rsid w:val="00E0261D"/>
    <w:rsid w:val="00E02BBF"/>
    <w:rsid w:val="00E03D1F"/>
    <w:rsid w:val="00E04921"/>
    <w:rsid w:val="00E06A61"/>
    <w:rsid w:val="00E07171"/>
    <w:rsid w:val="00E07CAA"/>
    <w:rsid w:val="00E11CE1"/>
    <w:rsid w:val="00E136B3"/>
    <w:rsid w:val="00E136EF"/>
    <w:rsid w:val="00E140E5"/>
    <w:rsid w:val="00E1459D"/>
    <w:rsid w:val="00E17425"/>
    <w:rsid w:val="00E20753"/>
    <w:rsid w:val="00E21818"/>
    <w:rsid w:val="00E24684"/>
    <w:rsid w:val="00E248AD"/>
    <w:rsid w:val="00E25FFD"/>
    <w:rsid w:val="00E265C2"/>
    <w:rsid w:val="00E27611"/>
    <w:rsid w:val="00E301AF"/>
    <w:rsid w:val="00E30363"/>
    <w:rsid w:val="00E3145C"/>
    <w:rsid w:val="00E34BF9"/>
    <w:rsid w:val="00E3600C"/>
    <w:rsid w:val="00E36834"/>
    <w:rsid w:val="00E37940"/>
    <w:rsid w:val="00E400D5"/>
    <w:rsid w:val="00E40886"/>
    <w:rsid w:val="00E40B9D"/>
    <w:rsid w:val="00E424A6"/>
    <w:rsid w:val="00E43ADA"/>
    <w:rsid w:val="00E47142"/>
    <w:rsid w:val="00E47FD2"/>
    <w:rsid w:val="00E5277D"/>
    <w:rsid w:val="00E53C2F"/>
    <w:rsid w:val="00E54664"/>
    <w:rsid w:val="00E6058C"/>
    <w:rsid w:val="00E607D6"/>
    <w:rsid w:val="00E61C90"/>
    <w:rsid w:val="00E626F2"/>
    <w:rsid w:val="00E62EE9"/>
    <w:rsid w:val="00E6405D"/>
    <w:rsid w:val="00E64504"/>
    <w:rsid w:val="00E64C76"/>
    <w:rsid w:val="00E679D0"/>
    <w:rsid w:val="00E67BC3"/>
    <w:rsid w:val="00E703D1"/>
    <w:rsid w:val="00E70704"/>
    <w:rsid w:val="00E71212"/>
    <w:rsid w:val="00E716E7"/>
    <w:rsid w:val="00E73629"/>
    <w:rsid w:val="00E73EAE"/>
    <w:rsid w:val="00E841F8"/>
    <w:rsid w:val="00E84408"/>
    <w:rsid w:val="00E84CB4"/>
    <w:rsid w:val="00E8512E"/>
    <w:rsid w:val="00E859F0"/>
    <w:rsid w:val="00E8615F"/>
    <w:rsid w:val="00E862C4"/>
    <w:rsid w:val="00E912F1"/>
    <w:rsid w:val="00E9171A"/>
    <w:rsid w:val="00E94639"/>
    <w:rsid w:val="00E95421"/>
    <w:rsid w:val="00E959B1"/>
    <w:rsid w:val="00E96AA1"/>
    <w:rsid w:val="00EA3BCC"/>
    <w:rsid w:val="00EA4674"/>
    <w:rsid w:val="00EA5C17"/>
    <w:rsid w:val="00EA69C9"/>
    <w:rsid w:val="00EA6F95"/>
    <w:rsid w:val="00EA714A"/>
    <w:rsid w:val="00EB2E22"/>
    <w:rsid w:val="00EB3EFA"/>
    <w:rsid w:val="00EB5112"/>
    <w:rsid w:val="00EB6A0B"/>
    <w:rsid w:val="00EB6B4E"/>
    <w:rsid w:val="00EC0796"/>
    <w:rsid w:val="00EC0EAB"/>
    <w:rsid w:val="00EC1266"/>
    <w:rsid w:val="00EC15DF"/>
    <w:rsid w:val="00EC192E"/>
    <w:rsid w:val="00EC1CCD"/>
    <w:rsid w:val="00EC2263"/>
    <w:rsid w:val="00EC28C8"/>
    <w:rsid w:val="00EC33BE"/>
    <w:rsid w:val="00EC47EB"/>
    <w:rsid w:val="00EC596C"/>
    <w:rsid w:val="00EC5C12"/>
    <w:rsid w:val="00EC6572"/>
    <w:rsid w:val="00EC6A10"/>
    <w:rsid w:val="00ED0579"/>
    <w:rsid w:val="00ED0618"/>
    <w:rsid w:val="00ED1E2C"/>
    <w:rsid w:val="00ED3FBB"/>
    <w:rsid w:val="00ED5E64"/>
    <w:rsid w:val="00EE034C"/>
    <w:rsid w:val="00EE064A"/>
    <w:rsid w:val="00EE0B8A"/>
    <w:rsid w:val="00EE13F5"/>
    <w:rsid w:val="00EE25DD"/>
    <w:rsid w:val="00EE6AE0"/>
    <w:rsid w:val="00EE7B0A"/>
    <w:rsid w:val="00EE7F5B"/>
    <w:rsid w:val="00EF0537"/>
    <w:rsid w:val="00EF25A4"/>
    <w:rsid w:val="00EF58C3"/>
    <w:rsid w:val="00EF79BF"/>
    <w:rsid w:val="00EF7F5E"/>
    <w:rsid w:val="00F002F8"/>
    <w:rsid w:val="00F052FF"/>
    <w:rsid w:val="00F068D5"/>
    <w:rsid w:val="00F104D3"/>
    <w:rsid w:val="00F104D4"/>
    <w:rsid w:val="00F125AA"/>
    <w:rsid w:val="00F14F89"/>
    <w:rsid w:val="00F15BB0"/>
    <w:rsid w:val="00F16EBD"/>
    <w:rsid w:val="00F17F9C"/>
    <w:rsid w:val="00F20FCC"/>
    <w:rsid w:val="00F23A72"/>
    <w:rsid w:val="00F249ED"/>
    <w:rsid w:val="00F33601"/>
    <w:rsid w:val="00F35C9E"/>
    <w:rsid w:val="00F363C8"/>
    <w:rsid w:val="00F3676C"/>
    <w:rsid w:val="00F37256"/>
    <w:rsid w:val="00F40F89"/>
    <w:rsid w:val="00F41CB1"/>
    <w:rsid w:val="00F42AA0"/>
    <w:rsid w:val="00F42FE5"/>
    <w:rsid w:val="00F43F52"/>
    <w:rsid w:val="00F44504"/>
    <w:rsid w:val="00F51639"/>
    <w:rsid w:val="00F51C4F"/>
    <w:rsid w:val="00F5494C"/>
    <w:rsid w:val="00F54A59"/>
    <w:rsid w:val="00F54C29"/>
    <w:rsid w:val="00F55F75"/>
    <w:rsid w:val="00F629AF"/>
    <w:rsid w:val="00F63B9D"/>
    <w:rsid w:val="00F65F37"/>
    <w:rsid w:val="00F70301"/>
    <w:rsid w:val="00F74EC9"/>
    <w:rsid w:val="00F75458"/>
    <w:rsid w:val="00F7556A"/>
    <w:rsid w:val="00F76ED0"/>
    <w:rsid w:val="00F76ED1"/>
    <w:rsid w:val="00F7777B"/>
    <w:rsid w:val="00F80336"/>
    <w:rsid w:val="00F82526"/>
    <w:rsid w:val="00F833D1"/>
    <w:rsid w:val="00F83B3A"/>
    <w:rsid w:val="00F853AF"/>
    <w:rsid w:val="00F869D3"/>
    <w:rsid w:val="00F8778D"/>
    <w:rsid w:val="00F87BE8"/>
    <w:rsid w:val="00F90485"/>
    <w:rsid w:val="00F90642"/>
    <w:rsid w:val="00F907C6"/>
    <w:rsid w:val="00F9125E"/>
    <w:rsid w:val="00F91908"/>
    <w:rsid w:val="00F927B0"/>
    <w:rsid w:val="00F93784"/>
    <w:rsid w:val="00F958EA"/>
    <w:rsid w:val="00F97476"/>
    <w:rsid w:val="00F97D90"/>
    <w:rsid w:val="00FA0017"/>
    <w:rsid w:val="00FA1447"/>
    <w:rsid w:val="00FA1A75"/>
    <w:rsid w:val="00FA1B91"/>
    <w:rsid w:val="00FA2577"/>
    <w:rsid w:val="00FA3843"/>
    <w:rsid w:val="00FA5D5E"/>
    <w:rsid w:val="00FA6E9F"/>
    <w:rsid w:val="00FB0F0C"/>
    <w:rsid w:val="00FB204A"/>
    <w:rsid w:val="00FB2183"/>
    <w:rsid w:val="00FB2EF4"/>
    <w:rsid w:val="00FB2FD1"/>
    <w:rsid w:val="00FB4E46"/>
    <w:rsid w:val="00FB5F45"/>
    <w:rsid w:val="00FB5FD0"/>
    <w:rsid w:val="00FB6AE7"/>
    <w:rsid w:val="00FB7845"/>
    <w:rsid w:val="00FB7ACB"/>
    <w:rsid w:val="00FC24C3"/>
    <w:rsid w:val="00FC360E"/>
    <w:rsid w:val="00FC3999"/>
    <w:rsid w:val="00FC51F2"/>
    <w:rsid w:val="00FC63FF"/>
    <w:rsid w:val="00FC641E"/>
    <w:rsid w:val="00FC6538"/>
    <w:rsid w:val="00FC748C"/>
    <w:rsid w:val="00FD009F"/>
    <w:rsid w:val="00FD0B2B"/>
    <w:rsid w:val="00FD0E22"/>
    <w:rsid w:val="00FD1B0A"/>
    <w:rsid w:val="00FD3714"/>
    <w:rsid w:val="00FD4A73"/>
    <w:rsid w:val="00FD4FF6"/>
    <w:rsid w:val="00FD5522"/>
    <w:rsid w:val="00FD5BF8"/>
    <w:rsid w:val="00FD6096"/>
    <w:rsid w:val="00FD68D7"/>
    <w:rsid w:val="00FD7728"/>
    <w:rsid w:val="00FE1F92"/>
    <w:rsid w:val="00FE4122"/>
    <w:rsid w:val="00FE4C4B"/>
    <w:rsid w:val="00FE4D0D"/>
    <w:rsid w:val="00FE61F7"/>
    <w:rsid w:val="00FE6875"/>
    <w:rsid w:val="00FE746B"/>
    <w:rsid w:val="00FE7A55"/>
    <w:rsid w:val="00FF1D7D"/>
    <w:rsid w:val="00FF1F36"/>
    <w:rsid w:val="00FF2F67"/>
    <w:rsid w:val="00FF34C5"/>
    <w:rsid w:val="00FF3C3E"/>
    <w:rsid w:val="00FF3E15"/>
    <w:rsid w:val="00FF6416"/>
    <w:rsid w:val="00FF74A9"/>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qFormat/>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00566294">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058285378">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446731635">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12BD-122E-4836-B56D-9028DE43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12</Pages>
  <Words>1828</Words>
  <Characters>10424</Characters>
  <Application>Microsoft Office Word</Application>
  <DocSecurity>0</DocSecurity>
  <Lines>86</Lines>
  <Paragraphs>24</Paragraphs>
  <ScaleCrop>false</ScaleCrop>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241</cp:revision>
  <cp:lastPrinted>2024-02-22T14:48:00Z</cp:lastPrinted>
  <dcterms:created xsi:type="dcterms:W3CDTF">2022-07-25T16:28:00Z</dcterms:created>
  <dcterms:modified xsi:type="dcterms:W3CDTF">2025-04-05T01:50:00Z</dcterms:modified>
</cp:coreProperties>
</file>