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FC0A" w14:textId="77777777" w:rsidR="001C5F65" w:rsidRDefault="006E6967" w:rsidP="001C5F65">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7E7DB836" w14:textId="012A0DD1" w:rsidR="004C2DDB" w:rsidRDefault="000F0510" w:rsidP="001C5F65">
      <w:pPr>
        <w:pStyle w:val="Standard"/>
        <w:spacing w:line="560" w:lineRule="exact"/>
        <w:jc w:val="center"/>
      </w:pPr>
      <w:r w:rsidRPr="00A17168">
        <w:rPr>
          <w:rFonts w:ascii="標楷體" w:eastAsia="標楷體" w:hAnsi="標楷體" w:cs="標楷體" w:hint="eastAsia"/>
          <w:b/>
          <w:color w:val="C00000"/>
          <w:kern w:val="0"/>
          <w:sz w:val="36"/>
          <w:szCs w:val="36"/>
        </w:rPr>
        <w:t>11</w:t>
      </w:r>
      <w:r w:rsidR="00476507" w:rsidRPr="00A17168">
        <w:rPr>
          <w:rFonts w:ascii="標楷體" w:eastAsia="標楷體" w:hAnsi="標楷體" w:cs="標楷體" w:hint="eastAsia"/>
          <w:b/>
          <w:color w:val="C00000"/>
          <w:kern w:val="0"/>
          <w:sz w:val="36"/>
          <w:szCs w:val="36"/>
        </w:rPr>
        <w:t>3</w:t>
      </w:r>
      <w:r>
        <w:rPr>
          <w:rFonts w:ascii="標楷體" w:eastAsia="標楷體" w:hAnsi="標楷體" w:cs="標楷體" w:hint="eastAsia"/>
          <w:b/>
          <w:kern w:val="0"/>
          <w:sz w:val="36"/>
          <w:szCs w:val="36"/>
        </w:rPr>
        <w:t>學年度</w:t>
      </w:r>
      <w:r w:rsidR="006E6967">
        <w:rPr>
          <w:rFonts w:ascii="標楷體" w:eastAsia="標楷體" w:hAnsi="標楷體" w:cs="標楷體"/>
          <w:b/>
          <w:kern w:val="0"/>
          <w:sz w:val="36"/>
          <w:szCs w:val="36"/>
          <w:lang w:eastAsia="zh-HK"/>
        </w:rPr>
        <w:t>校園事件處理</w:t>
      </w:r>
      <w:r w:rsidR="006E6967">
        <w:rPr>
          <w:rFonts w:ascii="標楷體" w:eastAsia="標楷體" w:hAnsi="標楷體" w:cs="標楷體"/>
          <w:b/>
          <w:kern w:val="0"/>
          <w:sz w:val="36"/>
          <w:szCs w:val="36"/>
        </w:rPr>
        <w:t>會議</w:t>
      </w:r>
      <w:r w:rsidR="00662D8B" w:rsidRPr="00FD3968">
        <w:rPr>
          <w:rFonts w:ascii="標楷體" w:eastAsia="標楷體" w:hAnsi="標楷體" w:cs="標楷體" w:hint="eastAsia"/>
          <w:b/>
          <w:color w:val="C00000"/>
          <w:kern w:val="0"/>
          <w:sz w:val="36"/>
          <w:szCs w:val="36"/>
        </w:rPr>
        <w:t>第一次</w:t>
      </w:r>
      <w:r w:rsidR="00C919DC" w:rsidRPr="00FD3968">
        <w:rPr>
          <w:rFonts w:ascii="標楷體" w:eastAsia="標楷體" w:hAnsi="標楷體" w:cs="標楷體" w:hint="eastAsia"/>
          <w:b/>
          <w:color w:val="C00000"/>
          <w:kern w:val="0"/>
          <w:sz w:val="36"/>
          <w:szCs w:val="36"/>
        </w:rPr>
        <w:t>會議</w:t>
      </w:r>
      <w:r w:rsidR="006E6967">
        <w:rPr>
          <w:rFonts w:ascii="標楷體" w:eastAsia="標楷體" w:hAnsi="標楷體" w:cs="標楷體"/>
          <w:b/>
          <w:kern w:val="0"/>
          <w:sz w:val="36"/>
          <w:szCs w:val="36"/>
        </w:rPr>
        <w:t>紀錄</w:t>
      </w:r>
    </w:p>
    <w:p w14:paraId="3810F2BE" w14:textId="77777777" w:rsidR="004C2DDB" w:rsidRDefault="004C2DDB" w:rsidP="004D7FA7">
      <w:pPr>
        <w:pStyle w:val="Standard"/>
        <w:spacing w:line="460" w:lineRule="exact"/>
        <w:rPr>
          <w:rFonts w:ascii="標楷體" w:eastAsia="標楷體" w:hAnsi="標楷體" w:cs="標楷體"/>
          <w:b/>
          <w:kern w:val="0"/>
          <w:sz w:val="28"/>
          <w:szCs w:val="28"/>
        </w:rPr>
      </w:pPr>
    </w:p>
    <w:p w14:paraId="7D3D4374" w14:textId="77777777" w:rsidR="004C2DDB" w:rsidRDefault="006E6967" w:rsidP="004D7FA7">
      <w:pPr>
        <w:pStyle w:val="Standard"/>
        <w:spacing w:line="460" w:lineRule="exact"/>
      </w:pPr>
      <w:r>
        <w:rPr>
          <w:rFonts w:ascii="標楷體" w:eastAsia="標楷體" w:hAnsi="標楷體" w:cs="標楷體"/>
          <w:kern w:val="0"/>
          <w:sz w:val="28"/>
          <w:szCs w:val="28"/>
        </w:rPr>
        <w:t>時    間：中華民國○年○月○日（星期○）上（下）午○時○分</w:t>
      </w:r>
    </w:p>
    <w:p w14:paraId="3251B094" w14:textId="77777777" w:rsidR="004C2DDB" w:rsidRDefault="006E6967" w:rsidP="004D7FA7">
      <w:pPr>
        <w:pStyle w:val="Standard"/>
        <w:spacing w:line="460" w:lineRule="exact"/>
      </w:pPr>
      <w:r>
        <w:rPr>
          <w:rFonts w:ascii="標楷體" w:eastAsia="標楷體" w:hAnsi="標楷體" w:cs="標楷體"/>
          <w:kern w:val="0"/>
          <w:sz w:val="28"/>
          <w:szCs w:val="28"/>
        </w:rPr>
        <w:t>地    點：</w:t>
      </w:r>
    </w:p>
    <w:p w14:paraId="02EFE5ED" w14:textId="77777777" w:rsidR="00B80135" w:rsidRDefault="00B80135" w:rsidP="004D7FA7">
      <w:pPr>
        <w:pStyle w:val="Standard"/>
        <w:spacing w:line="460" w:lineRule="exact"/>
      </w:pPr>
      <w:r>
        <w:rPr>
          <w:rFonts w:ascii="標楷體" w:eastAsia="標楷體" w:hAnsi="標楷體" w:cs="標楷體"/>
          <w:kern w:val="0"/>
          <w:sz w:val="28"/>
          <w:szCs w:val="28"/>
        </w:rPr>
        <w:t>主    席：</w:t>
      </w:r>
      <w:r w:rsidR="00010F0E">
        <w:rPr>
          <w:rFonts w:ascii="標楷體" w:eastAsia="標楷體" w:hAnsi="標楷體" w:cs="標楷體" w:hint="eastAsia"/>
          <w:kern w:val="0"/>
          <w:sz w:val="28"/>
          <w:szCs w:val="28"/>
        </w:rPr>
        <w:t>校長○○○</w:t>
      </w:r>
      <w:r>
        <w:rPr>
          <w:rFonts w:ascii="標楷體" w:eastAsia="標楷體" w:hAnsi="標楷體" w:cs="標楷體"/>
          <w:kern w:val="0"/>
          <w:sz w:val="28"/>
          <w:szCs w:val="28"/>
        </w:rPr>
        <w:t xml:space="preserve">                 </w:t>
      </w:r>
      <w:r w:rsidR="00010F0E">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 xml:space="preserve">      紀錄：○○○</w:t>
      </w:r>
    </w:p>
    <w:p w14:paraId="48546580" w14:textId="77777777" w:rsidR="00D777AF" w:rsidRDefault="00D777AF" w:rsidP="004D7FA7">
      <w:pPr>
        <w:pStyle w:val="Standard"/>
        <w:spacing w:line="460" w:lineRule="exact"/>
        <w:rPr>
          <w:rFonts w:ascii="標楷體" w:eastAsia="標楷體" w:hAnsi="標楷體" w:cs="標楷體"/>
          <w:kern w:val="0"/>
          <w:sz w:val="28"/>
          <w:szCs w:val="28"/>
        </w:rPr>
      </w:pPr>
    </w:p>
    <w:p w14:paraId="68C6C660" w14:textId="77777777" w:rsidR="004C2DDB" w:rsidRDefault="006E6967" w:rsidP="004D7FA7">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2CB550C7" w14:textId="071E3300" w:rsidR="00430A37" w:rsidRDefault="00F87040" w:rsidP="00430A37">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w:t>
      </w:r>
      <w:r w:rsidR="00430A37" w:rsidRPr="00013756">
        <w:rPr>
          <w:rFonts w:ascii="標楷體" w:eastAsia="標楷體" w:hAnsi="標楷體" w:cs="標楷體" w:hint="eastAsia"/>
          <w:kern w:val="0"/>
          <w:sz w:val="28"/>
          <w:szCs w:val="28"/>
        </w:rPr>
        <w:t>本校</w:t>
      </w:r>
      <w:r w:rsidR="00430A37">
        <w:rPr>
          <w:rFonts w:ascii="標楷體" w:eastAsia="標楷體" w:hAnsi="標楷體" w:cs="標楷體" w:hint="eastAsia"/>
          <w:kern w:val="0"/>
          <w:sz w:val="28"/>
          <w:szCs w:val="28"/>
        </w:rPr>
        <w:t>於</w:t>
      </w:r>
      <w:r w:rsidR="00430A37">
        <w:rPr>
          <w:rFonts w:ascii="標楷體" w:eastAsia="標楷體" w:hAnsi="標楷體" w:cs="標楷體"/>
          <w:kern w:val="0"/>
          <w:sz w:val="28"/>
          <w:szCs w:val="28"/>
        </w:rPr>
        <w:t>○○○年○月○日（星期○）</w:t>
      </w:r>
      <w:r w:rsidR="00430A37" w:rsidRPr="006C3E34">
        <w:rPr>
          <w:rFonts w:ascii="標楷體" w:eastAsia="標楷體" w:hAnsi="標楷體" w:cs="標楷體"/>
          <w:kern w:val="0"/>
          <w:sz w:val="28"/>
          <w:szCs w:val="28"/>
        </w:rPr>
        <w:t>接獲檢舉</w:t>
      </w:r>
      <w:r w:rsidR="00430A37" w:rsidRPr="00A17168">
        <w:rPr>
          <w:rFonts w:ascii="標楷體" w:eastAsia="標楷體" w:hAnsi="標楷體" w:cs="標楷體" w:hint="eastAsia"/>
          <w:color w:val="C00000"/>
          <w:kern w:val="0"/>
          <w:sz w:val="28"/>
          <w:szCs w:val="28"/>
        </w:rPr>
        <w:t>(</w:t>
      </w:r>
      <w:r w:rsidR="00430A37" w:rsidRPr="00A17168">
        <w:rPr>
          <w:rFonts w:ascii="標楷體" w:eastAsia="標楷體" w:hAnsi="標楷體" w:cs="標楷體"/>
          <w:color w:val="C00000"/>
          <w:kern w:val="0"/>
          <w:sz w:val="28"/>
          <w:szCs w:val="28"/>
        </w:rPr>
        <w:t>或知悉</w:t>
      </w:r>
      <w:r w:rsidR="00430A37" w:rsidRPr="00A17168">
        <w:rPr>
          <w:rFonts w:ascii="標楷體" w:eastAsia="標楷體" w:hAnsi="標楷體" w:cs="標楷體" w:hint="eastAsia"/>
          <w:color w:val="C00000"/>
          <w:kern w:val="0"/>
          <w:sz w:val="28"/>
          <w:szCs w:val="28"/>
        </w:rPr>
        <w:t>)</w:t>
      </w:r>
      <w:r w:rsidR="00430A37">
        <w:rPr>
          <w:rFonts w:ascii="標楷體" w:eastAsia="標楷體" w:hAnsi="標楷體" w:cs="標楷體"/>
          <w:kern w:val="0"/>
          <w:sz w:val="28"/>
          <w:szCs w:val="28"/>
        </w:rPr>
        <w:t>○○○</w:t>
      </w:r>
      <w:r w:rsidR="00430A37" w:rsidRPr="00FC7263">
        <w:rPr>
          <w:rFonts w:ascii="標楷體" w:eastAsia="標楷體" w:hAnsi="標楷體" w:cs="標楷體"/>
          <w:kern w:val="0"/>
          <w:sz w:val="28"/>
          <w:szCs w:val="28"/>
        </w:rPr>
        <w:t>教師</w:t>
      </w:r>
      <w:r w:rsidR="00430A37" w:rsidRPr="006C3E34">
        <w:rPr>
          <w:rFonts w:ascii="標楷體" w:eastAsia="標楷體" w:hAnsi="標楷體" w:cs="標楷體"/>
          <w:kern w:val="0"/>
          <w:sz w:val="28"/>
          <w:szCs w:val="28"/>
        </w:rPr>
        <w:t>疑似</w:t>
      </w:r>
      <w:r w:rsidR="00430A37" w:rsidRPr="006C3E34">
        <w:rPr>
          <w:rFonts w:ascii="標楷體" w:eastAsia="標楷體" w:hAnsi="標楷體" w:cs="標楷體" w:hint="eastAsia"/>
          <w:kern w:val="0"/>
          <w:sz w:val="28"/>
          <w:szCs w:val="28"/>
        </w:rPr>
        <w:t>涉及校園事件(校安通報序號：</w:t>
      </w:r>
      <w:r w:rsidR="00430A37" w:rsidRPr="006C3E34">
        <w:rPr>
          <w:rFonts w:ascii="標楷體" w:eastAsia="標楷體" w:hAnsi="標楷體" w:cs="標楷體"/>
          <w:kern w:val="0"/>
          <w:sz w:val="28"/>
          <w:szCs w:val="28"/>
        </w:rPr>
        <w:t>○○○○○○○</w:t>
      </w:r>
      <w:r w:rsidR="00430A37" w:rsidRPr="006C3E34">
        <w:rPr>
          <w:rFonts w:ascii="標楷體" w:eastAsia="標楷體" w:hAnsi="標楷體" w:cs="標楷體" w:hint="eastAsia"/>
          <w:kern w:val="0"/>
          <w:sz w:val="28"/>
          <w:szCs w:val="28"/>
        </w:rPr>
        <w:t>)，</w:t>
      </w:r>
      <w:r w:rsidR="00430A37">
        <w:rPr>
          <w:rFonts w:ascii="標楷體" w:eastAsia="標楷體" w:hAnsi="標楷體" w:cs="標楷體" w:hint="eastAsia"/>
          <w:kern w:val="0"/>
          <w:sz w:val="28"/>
          <w:szCs w:val="28"/>
        </w:rPr>
        <w:t>依據</w:t>
      </w:r>
      <w:r w:rsidR="00430A37" w:rsidRPr="00FC7263">
        <w:rPr>
          <w:rFonts w:ascii="標楷體" w:eastAsia="標楷體" w:hAnsi="標楷體" w:cs="標楷體"/>
          <w:kern w:val="0"/>
          <w:sz w:val="28"/>
          <w:szCs w:val="28"/>
        </w:rPr>
        <w:t>「高級中等以下學校教師解聘不續聘停聘或資遺辦法」</w:t>
      </w:r>
      <w:r w:rsidR="00430A37">
        <w:rPr>
          <w:rFonts w:ascii="標楷體" w:eastAsia="標楷體" w:hAnsi="標楷體" w:cs="標楷體" w:hint="eastAsia"/>
          <w:kern w:val="0"/>
          <w:sz w:val="28"/>
          <w:szCs w:val="28"/>
        </w:rPr>
        <w:t>(以下簡稱</w:t>
      </w:r>
      <w:r w:rsidR="00FF525B">
        <w:rPr>
          <w:rFonts w:ascii="標楷體" w:eastAsia="標楷體" w:hAnsi="標楷體" w:cs="標楷體" w:hint="eastAsia"/>
          <w:kern w:val="0"/>
          <w:sz w:val="28"/>
          <w:szCs w:val="28"/>
        </w:rPr>
        <w:t>解聘</w:t>
      </w:r>
      <w:r w:rsidR="00430A37">
        <w:rPr>
          <w:rFonts w:ascii="標楷體" w:eastAsia="標楷體" w:hAnsi="標楷體" w:cs="標楷體" w:hint="eastAsia"/>
          <w:kern w:val="0"/>
          <w:sz w:val="28"/>
          <w:szCs w:val="28"/>
        </w:rPr>
        <w:t>辦法)第8條規定：「</w:t>
      </w:r>
      <w:r w:rsidR="00430A37" w:rsidRPr="00BD71AB">
        <w:rPr>
          <w:rFonts w:ascii="標楷體" w:eastAsia="標楷體" w:hAnsi="標楷體" w:cs="標楷體"/>
          <w:kern w:val="0"/>
          <w:sz w:val="28"/>
          <w:szCs w:val="28"/>
        </w:rPr>
        <w:t>學校接獲檢舉或知悉教師疑似</w:t>
      </w:r>
      <w:r w:rsidR="00430A37" w:rsidRPr="00BD71AB">
        <w:rPr>
          <w:rFonts w:ascii="標楷體" w:eastAsia="標楷體" w:hAnsi="標楷體" w:cs="標楷體" w:hint="eastAsia"/>
          <w:kern w:val="0"/>
          <w:sz w:val="28"/>
          <w:szCs w:val="28"/>
        </w:rPr>
        <w:t>涉及</w:t>
      </w:r>
      <w:r w:rsidR="00430A37">
        <w:rPr>
          <w:rFonts w:ascii="標楷體" w:eastAsia="標楷體" w:hAnsi="標楷體" w:cs="標楷體" w:hint="eastAsia"/>
          <w:kern w:val="0"/>
          <w:sz w:val="28"/>
          <w:szCs w:val="28"/>
        </w:rPr>
        <w:t>(</w:t>
      </w:r>
      <w:r w:rsidR="00FF525B">
        <w:rPr>
          <w:rFonts w:ascii="標楷體" w:eastAsia="標楷體" w:hAnsi="標楷體" w:cs="標楷體" w:hint="eastAsia"/>
          <w:kern w:val="0"/>
          <w:sz w:val="28"/>
          <w:szCs w:val="28"/>
        </w:rPr>
        <w:t>解聘</w:t>
      </w:r>
      <w:r w:rsidR="00430A37">
        <w:rPr>
          <w:rFonts w:ascii="標楷體" w:eastAsia="標楷體" w:hAnsi="標楷體" w:cs="標楷體" w:hint="eastAsia"/>
          <w:kern w:val="0"/>
          <w:sz w:val="28"/>
          <w:szCs w:val="28"/>
        </w:rPr>
        <w:t>辦法)</w:t>
      </w:r>
      <w:r w:rsidR="00430A37" w:rsidRPr="00BD71AB">
        <w:rPr>
          <w:rFonts w:ascii="標楷體" w:eastAsia="標楷體" w:hAnsi="標楷體" w:cs="標楷體"/>
          <w:kern w:val="0"/>
          <w:sz w:val="28"/>
          <w:szCs w:val="28"/>
        </w:rPr>
        <w:t>第</w:t>
      </w:r>
      <w:r w:rsidR="00430A37">
        <w:rPr>
          <w:rFonts w:ascii="標楷體" w:eastAsia="標楷體" w:hAnsi="標楷體" w:cs="標楷體" w:hint="eastAsia"/>
          <w:kern w:val="0"/>
          <w:sz w:val="28"/>
          <w:szCs w:val="28"/>
        </w:rPr>
        <w:t>2</w:t>
      </w:r>
      <w:r w:rsidR="00430A37" w:rsidRPr="00BD71AB">
        <w:rPr>
          <w:rFonts w:ascii="標楷體" w:eastAsia="標楷體" w:hAnsi="標楷體" w:cs="標楷體"/>
          <w:kern w:val="0"/>
          <w:sz w:val="28"/>
          <w:szCs w:val="28"/>
        </w:rPr>
        <w:t>條</w:t>
      </w:r>
      <w:r w:rsidR="00430A37">
        <w:rPr>
          <w:rFonts w:ascii="標楷體" w:eastAsia="標楷體" w:hAnsi="標楷體" w:cs="標楷體" w:hint="eastAsia"/>
          <w:kern w:val="0"/>
          <w:sz w:val="28"/>
          <w:szCs w:val="28"/>
        </w:rPr>
        <w:t>第4款、第5款</w:t>
      </w:r>
      <w:r w:rsidR="00430A37" w:rsidRPr="00BD71AB">
        <w:rPr>
          <w:rFonts w:ascii="標楷體" w:eastAsia="標楷體" w:hAnsi="標楷體" w:cs="標楷體"/>
          <w:kern w:val="0"/>
          <w:sz w:val="28"/>
          <w:szCs w:val="28"/>
        </w:rPr>
        <w:t>規定</w:t>
      </w:r>
      <w:r w:rsidR="00430A37" w:rsidRPr="00BD71AB">
        <w:rPr>
          <w:rFonts w:ascii="標楷體" w:eastAsia="標楷體" w:hAnsi="標楷體" w:cs="標楷體" w:hint="eastAsia"/>
          <w:kern w:val="0"/>
          <w:sz w:val="28"/>
          <w:szCs w:val="28"/>
        </w:rPr>
        <w:t>情形</w:t>
      </w:r>
      <w:r w:rsidR="00430A37">
        <w:rPr>
          <w:rFonts w:ascii="標楷體" w:eastAsia="標楷體" w:hAnsi="標楷體" w:cs="標楷體" w:hint="eastAsia"/>
          <w:kern w:val="0"/>
          <w:sz w:val="28"/>
          <w:szCs w:val="28"/>
        </w:rPr>
        <w:t>(即教師法第14、15、16、18條有關體罰、霸凌、行為違反相關法規、教學不力或不能勝任工作、違反聘約</w:t>
      </w:r>
      <w:r w:rsidR="00430A37">
        <w:rPr>
          <w:rFonts w:ascii="標楷體" w:eastAsia="標楷體" w:hAnsi="標楷體" w:cs="標楷體"/>
          <w:kern w:val="0"/>
          <w:sz w:val="28"/>
          <w:szCs w:val="28"/>
        </w:rPr>
        <w:t>…</w:t>
      </w:r>
      <w:r w:rsidR="00430A37">
        <w:rPr>
          <w:rFonts w:ascii="標楷體" w:eastAsia="標楷體" w:hAnsi="標楷體" w:cs="標楷體" w:hint="eastAsia"/>
          <w:kern w:val="0"/>
          <w:sz w:val="28"/>
          <w:szCs w:val="28"/>
        </w:rPr>
        <w:t>等情形)</w:t>
      </w:r>
      <w:r w:rsidR="00430A37" w:rsidRPr="00BD71AB">
        <w:rPr>
          <w:rFonts w:ascii="標楷體" w:eastAsia="標楷體" w:hAnsi="標楷體" w:cs="標楷體" w:hint="eastAsia"/>
          <w:kern w:val="0"/>
          <w:sz w:val="28"/>
          <w:szCs w:val="28"/>
        </w:rPr>
        <w:t>後，應即</w:t>
      </w:r>
      <w:r w:rsidR="00430A37" w:rsidRPr="00353839">
        <w:rPr>
          <w:rFonts w:ascii="標楷體" w:eastAsia="標楷體" w:hAnsi="標楷體" w:cs="標楷體" w:hint="eastAsia"/>
          <w:kern w:val="0"/>
          <w:sz w:val="28"/>
          <w:szCs w:val="28"/>
        </w:rPr>
        <w:t>先行保全或初步調查與事件有關之證據、資料，以利後續調查進行；並得依法要求當事人或第三人提供必要之文書、資料、物品，或作必要之說明。」</w:t>
      </w:r>
      <w:r w:rsidR="00430A37">
        <w:rPr>
          <w:rFonts w:ascii="標楷體" w:eastAsia="標楷體" w:hAnsi="標楷體" w:cs="標楷體" w:hint="eastAsia"/>
          <w:kern w:val="0"/>
          <w:sz w:val="28"/>
          <w:szCs w:val="28"/>
        </w:rPr>
        <w:t>第8條立法說明</w:t>
      </w:r>
      <w:r w:rsidR="00E37CDA">
        <w:rPr>
          <w:rFonts w:ascii="標楷體" w:eastAsia="標楷體" w:hAnsi="標楷體" w:cs="標楷體" w:hint="eastAsia"/>
          <w:kern w:val="0"/>
          <w:sz w:val="28"/>
          <w:szCs w:val="28"/>
        </w:rPr>
        <w:t>亦指出</w:t>
      </w:r>
      <w:r w:rsidR="00430A37">
        <w:rPr>
          <w:rFonts w:ascii="標楷體" w:eastAsia="標楷體" w:hAnsi="標楷體" w:cs="標楷體" w:hint="eastAsia"/>
          <w:kern w:val="0"/>
          <w:sz w:val="28"/>
          <w:szCs w:val="28"/>
        </w:rPr>
        <w:t>：「</w:t>
      </w:r>
      <w:r w:rsidR="00430A37" w:rsidRPr="00A86721">
        <w:rPr>
          <w:rFonts w:ascii="標楷體" w:eastAsia="標楷體" w:hAnsi="標楷體" w:cs="標楷體"/>
          <w:kern w:val="0"/>
          <w:sz w:val="28"/>
          <w:szCs w:val="28"/>
        </w:rPr>
        <w:t>必要時，學校得以巡堂或觀課方式，進行初步調查，以利後續調查進行；另學校基於職權調查證據所需，得要求當事人或第三人提供必要之文書、資料、物品，或作必要之說明，以便初步釐清事實真相。</w:t>
      </w:r>
      <w:r w:rsidR="00430A37">
        <w:rPr>
          <w:rFonts w:ascii="標楷體" w:eastAsia="標楷體" w:hAnsi="標楷體" w:cs="標楷體" w:hint="eastAsia"/>
          <w:kern w:val="0"/>
          <w:sz w:val="28"/>
          <w:szCs w:val="28"/>
        </w:rPr>
        <w:t>」用以</w:t>
      </w:r>
      <w:r w:rsidR="00430A37" w:rsidRPr="005E0043">
        <w:rPr>
          <w:rFonts w:ascii="標楷體" w:eastAsia="標楷體" w:hAnsi="標楷體" w:cs="標楷體"/>
          <w:kern w:val="0"/>
          <w:sz w:val="28"/>
          <w:szCs w:val="28"/>
        </w:rPr>
        <w:t>判斷</w:t>
      </w:r>
      <w:r w:rsidR="00430A37">
        <w:rPr>
          <w:rFonts w:ascii="標楷體" w:eastAsia="標楷體" w:hAnsi="標楷體" w:cs="標楷體" w:hint="eastAsia"/>
          <w:kern w:val="0"/>
          <w:sz w:val="28"/>
          <w:szCs w:val="28"/>
        </w:rPr>
        <w:t>校園事件</w:t>
      </w:r>
      <w:r w:rsidR="00430A37" w:rsidRPr="005E0043">
        <w:rPr>
          <w:rFonts w:ascii="標楷體" w:eastAsia="標楷體" w:hAnsi="標楷體" w:cs="標楷體"/>
          <w:kern w:val="0"/>
          <w:sz w:val="28"/>
          <w:szCs w:val="28"/>
        </w:rPr>
        <w:t>案件類型</w:t>
      </w:r>
      <w:r w:rsidR="00430A37">
        <w:rPr>
          <w:rFonts w:ascii="標楷體" w:eastAsia="標楷體" w:hAnsi="標楷體" w:cs="標楷體" w:hint="eastAsia"/>
          <w:kern w:val="0"/>
          <w:sz w:val="28"/>
          <w:szCs w:val="28"/>
        </w:rPr>
        <w:t>。</w:t>
      </w:r>
    </w:p>
    <w:p w14:paraId="2AF0AB13" w14:textId="6BDCA031" w:rsidR="00FF525B" w:rsidRDefault="00FF525B" w:rsidP="00430A37">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第12條規定：「</w:t>
      </w:r>
      <w:r w:rsidRPr="00FF525B">
        <w:rPr>
          <w:rFonts w:ascii="標楷體" w:eastAsia="標楷體" w:hAnsi="標楷體" w:cs="標楷體"/>
          <w:kern w:val="0"/>
          <w:sz w:val="28"/>
          <w:szCs w:val="28"/>
        </w:rPr>
        <w:t>學校應於受理檢舉事件後</w:t>
      </w:r>
      <w:r>
        <w:rPr>
          <w:rFonts w:ascii="標楷體" w:eastAsia="標楷體" w:hAnsi="標楷體" w:cs="標楷體" w:hint="eastAsia"/>
          <w:kern w:val="0"/>
          <w:sz w:val="28"/>
          <w:szCs w:val="28"/>
        </w:rPr>
        <w:t>7</w:t>
      </w:r>
      <w:r w:rsidRPr="00FF525B">
        <w:rPr>
          <w:rFonts w:ascii="標楷體" w:eastAsia="標楷體" w:hAnsi="標楷體" w:cs="標楷體"/>
          <w:kern w:val="0"/>
          <w:sz w:val="28"/>
          <w:szCs w:val="28"/>
        </w:rPr>
        <w:t>個工作日內召開校事會議審議。前項校事會議應置委員</w:t>
      </w:r>
      <w:r>
        <w:rPr>
          <w:rFonts w:ascii="標楷體" w:eastAsia="標楷體" w:hAnsi="標楷體" w:cs="標楷體" w:hint="eastAsia"/>
          <w:kern w:val="0"/>
          <w:sz w:val="28"/>
          <w:szCs w:val="28"/>
        </w:rPr>
        <w:t>5</w:t>
      </w:r>
      <w:r w:rsidRPr="00FF525B">
        <w:rPr>
          <w:rFonts w:ascii="標楷體" w:eastAsia="標楷體" w:hAnsi="標楷體" w:cs="標楷體"/>
          <w:kern w:val="0"/>
          <w:sz w:val="28"/>
          <w:szCs w:val="28"/>
        </w:rPr>
        <w:t>人，任期</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年，期滿得續聘；其成員如下：</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一</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校長。</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二</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學校家長會代表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人；學校家長會無法推派代表者，由全國或地方家長團體代表擔任。</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三</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行政人員代表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 xml:space="preserve">人。 </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四</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學校教師會代表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人；學校無教師會者，由該校未兼行政或董事之教師代表、全國或地方教師會推派之代表擔任。</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五</w:t>
      </w:r>
      <w:r w:rsidR="00247082">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教育學者、法律學者專家、兒童及少年福利學者專家或社會公正人士</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人。校事會議任一性別委員人數不得少於委員總數三分之一。但學校任一性別教師人數少於委員總數三分之一者，不在此限。</w:t>
      </w:r>
      <w:r>
        <w:rPr>
          <w:rFonts w:ascii="標楷體" w:eastAsia="標楷體" w:hAnsi="標楷體" w:cs="標楷體" w:hint="eastAsia"/>
          <w:kern w:val="0"/>
          <w:sz w:val="28"/>
          <w:szCs w:val="28"/>
        </w:rPr>
        <w:t>」</w:t>
      </w:r>
      <w:r w:rsidR="00A17168">
        <w:rPr>
          <w:rFonts w:ascii="標楷體" w:eastAsia="標楷體" w:hAnsi="標楷體" w:cs="標楷體" w:hint="eastAsia"/>
          <w:kern w:val="0"/>
          <w:sz w:val="28"/>
          <w:szCs w:val="28"/>
        </w:rPr>
        <w:t>依上述規定，</w:t>
      </w:r>
      <w:r w:rsidR="00A17168" w:rsidRPr="00A17168">
        <w:rPr>
          <w:rFonts w:ascii="標楷體" w:eastAsia="標楷體" w:hAnsi="標楷體" w:cs="標楷體" w:hint="eastAsia"/>
          <w:kern w:val="0"/>
          <w:sz w:val="28"/>
          <w:szCs w:val="28"/>
        </w:rPr>
        <w:t>學校可以</w:t>
      </w:r>
      <w:r w:rsidR="00A17168">
        <w:rPr>
          <w:rFonts w:ascii="標楷體" w:eastAsia="標楷體" w:hAnsi="標楷體" w:cs="標楷體" w:hint="eastAsia"/>
          <w:kern w:val="0"/>
          <w:sz w:val="28"/>
          <w:szCs w:val="28"/>
        </w:rPr>
        <w:t>直接</w:t>
      </w:r>
      <w:r w:rsidR="00A17168" w:rsidRPr="00A17168">
        <w:rPr>
          <w:rFonts w:ascii="標楷體" w:eastAsia="標楷體" w:hAnsi="標楷體" w:cs="標楷體" w:hint="eastAsia"/>
          <w:kern w:val="0"/>
          <w:sz w:val="28"/>
          <w:szCs w:val="28"/>
        </w:rPr>
        <w:t>決定是否受理這個檢舉事件，但為求慎重，學校</w:t>
      </w:r>
      <w:r w:rsidR="00A17168">
        <w:rPr>
          <w:rFonts w:ascii="標楷體" w:eastAsia="標楷體" w:hAnsi="標楷體" w:cs="標楷體" w:hint="eastAsia"/>
          <w:kern w:val="0"/>
          <w:sz w:val="28"/>
          <w:szCs w:val="28"/>
        </w:rPr>
        <w:t>也可</w:t>
      </w:r>
      <w:r w:rsidR="00A17168" w:rsidRPr="00A17168">
        <w:rPr>
          <w:rFonts w:ascii="標楷體" w:eastAsia="標楷體" w:hAnsi="標楷體" w:cs="標楷體" w:hint="eastAsia"/>
          <w:kern w:val="0"/>
          <w:sz w:val="28"/>
          <w:szCs w:val="28"/>
        </w:rPr>
        <w:t>在</w:t>
      </w:r>
      <w:r w:rsidR="00247082">
        <w:rPr>
          <w:rFonts w:ascii="標楷體" w:eastAsia="標楷體" w:hAnsi="標楷體" w:cs="標楷體" w:hint="eastAsia"/>
          <w:kern w:val="0"/>
          <w:sz w:val="28"/>
          <w:szCs w:val="28"/>
        </w:rPr>
        <w:t>7</w:t>
      </w:r>
      <w:r w:rsidR="00A17168" w:rsidRPr="00A17168">
        <w:rPr>
          <w:rFonts w:ascii="標楷體" w:eastAsia="標楷體" w:hAnsi="標楷體" w:cs="標楷體" w:hint="eastAsia"/>
          <w:kern w:val="0"/>
          <w:sz w:val="28"/>
          <w:szCs w:val="28"/>
        </w:rPr>
        <w:t>個工作日內召開校事會議</w:t>
      </w:r>
      <w:r w:rsidR="00A17168">
        <w:rPr>
          <w:rFonts w:ascii="標楷體" w:eastAsia="標楷體" w:hAnsi="標楷體" w:cs="標楷體" w:hint="eastAsia"/>
          <w:kern w:val="0"/>
          <w:sz w:val="28"/>
          <w:szCs w:val="28"/>
        </w:rPr>
        <w:t>，由校事會議</w:t>
      </w:r>
      <w:r w:rsidR="00A17168" w:rsidRPr="00A17168">
        <w:rPr>
          <w:rFonts w:ascii="標楷體" w:eastAsia="標楷體" w:hAnsi="標楷體" w:cs="標楷體" w:hint="eastAsia"/>
          <w:kern w:val="0"/>
          <w:sz w:val="28"/>
          <w:szCs w:val="28"/>
        </w:rPr>
        <w:t>來審議本案</w:t>
      </w:r>
      <w:r w:rsidR="00A17168" w:rsidRPr="00FC7263">
        <w:rPr>
          <w:rFonts w:ascii="標楷體" w:eastAsia="標楷體" w:hAnsi="標楷體" w:cs="標楷體" w:hint="eastAsia"/>
          <w:kern w:val="0"/>
          <w:sz w:val="28"/>
          <w:szCs w:val="28"/>
        </w:rPr>
        <w:t>是否依</w:t>
      </w:r>
      <w:r w:rsidR="00A17168">
        <w:rPr>
          <w:rFonts w:ascii="標楷體" w:eastAsia="標楷體" w:hAnsi="標楷體" w:cs="標楷體" w:hint="eastAsia"/>
          <w:kern w:val="0"/>
          <w:sz w:val="28"/>
          <w:szCs w:val="28"/>
        </w:rPr>
        <w:t>解聘辦法</w:t>
      </w:r>
      <w:r w:rsidR="00A17168" w:rsidRPr="00FC7263">
        <w:rPr>
          <w:rFonts w:ascii="標楷體" w:eastAsia="標楷體" w:hAnsi="標楷體" w:cs="標楷體" w:hint="eastAsia"/>
          <w:kern w:val="0"/>
          <w:sz w:val="28"/>
          <w:szCs w:val="28"/>
        </w:rPr>
        <w:t>第</w:t>
      </w:r>
      <w:r w:rsidR="00A17168">
        <w:rPr>
          <w:rFonts w:ascii="標楷體" w:eastAsia="標楷體" w:hAnsi="標楷體" w:cs="標楷體" w:hint="eastAsia"/>
          <w:kern w:val="0"/>
          <w:sz w:val="28"/>
          <w:szCs w:val="28"/>
        </w:rPr>
        <w:t>9</w:t>
      </w:r>
      <w:r w:rsidR="00A17168" w:rsidRPr="00FC7263">
        <w:rPr>
          <w:rFonts w:ascii="標楷體" w:eastAsia="標楷體" w:hAnsi="標楷體" w:cs="標楷體" w:hint="eastAsia"/>
          <w:kern w:val="0"/>
          <w:sz w:val="28"/>
          <w:szCs w:val="28"/>
        </w:rPr>
        <w:t>條</w:t>
      </w:r>
      <w:r w:rsidR="00247082">
        <w:rPr>
          <w:rFonts w:ascii="標楷體" w:eastAsia="標楷體" w:hAnsi="標楷體" w:cs="標楷體" w:hint="eastAsia"/>
          <w:kern w:val="0"/>
          <w:sz w:val="28"/>
          <w:szCs w:val="28"/>
        </w:rPr>
        <w:t>規定予以</w:t>
      </w:r>
      <w:r w:rsidR="00A17168" w:rsidRPr="00FC7263">
        <w:rPr>
          <w:rFonts w:ascii="標楷體" w:eastAsia="標楷體" w:hAnsi="標楷體" w:cs="標楷體" w:hint="eastAsia"/>
          <w:kern w:val="0"/>
          <w:sz w:val="28"/>
          <w:szCs w:val="28"/>
        </w:rPr>
        <w:t>受理</w:t>
      </w:r>
      <w:r w:rsidR="00A17168">
        <w:rPr>
          <w:rFonts w:ascii="標楷體" w:eastAsia="標楷體" w:hAnsi="標楷體" w:cs="標楷體" w:hint="eastAsia"/>
          <w:kern w:val="0"/>
          <w:sz w:val="28"/>
          <w:szCs w:val="28"/>
        </w:rPr>
        <w:t>。</w:t>
      </w:r>
    </w:p>
    <w:p w14:paraId="42E8BE74" w14:textId="73969A82" w:rsidR="00F87040" w:rsidRPr="009241AE" w:rsidRDefault="00F87040" w:rsidP="00F87040">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 xml:space="preserve">  </w:t>
      </w:r>
      <w:r w:rsidR="00FF525B">
        <w:rPr>
          <w:rFonts w:ascii="標楷體" w:eastAsia="標楷體" w:hAnsi="標楷體" w:cs="標楷體" w:hint="eastAsia"/>
          <w:kern w:val="0"/>
          <w:sz w:val="28"/>
          <w:szCs w:val="28"/>
        </w:rPr>
        <w:t>三</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第61條第1項規定，</w:t>
      </w:r>
      <w:r w:rsidRPr="009241AE">
        <w:rPr>
          <w:rFonts w:ascii="標楷體" w:eastAsia="標楷體" w:hAnsi="標楷體" w:cs="標楷體" w:hint="eastAsia"/>
          <w:kern w:val="0"/>
          <w:sz w:val="28"/>
          <w:szCs w:val="28"/>
        </w:rPr>
        <w:t>高級中等以下學校兼任、代課及代理教師、實驗教育教師、專任運動教練及協同教學人員，涉及解聘、不續聘或終局停聘情形者，其</w:t>
      </w:r>
      <w:r w:rsidRPr="009241AE">
        <w:rPr>
          <w:rFonts w:ascii="標楷體" w:eastAsia="標楷體" w:hAnsi="標楷體" w:cs="標楷體" w:hint="eastAsia"/>
          <w:kern w:val="0"/>
          <w:sz w:val="28"/>
          <w:szCs w:val="28"/>
          <w:u w:val="single"/>
        </w:rPr>
        <w:t>調查程序，準用</w:t>
      </w:r>
      <w:r w:rsidR="00FF525B">
        <w:rPr>
          <w:rFonts w:ascii="標楷體" w:eastAsia="標楷體" w:hAnsi="標楷體" w:cs="標楷體" w:hint="eastAsia"/>
          <w:kern w:val="0"/>
          <w:sz w:val="28"/>
          <w:szCs w:val="28"/>
          <w:u w:val="single"/>
        </w:rPr>
        <w:t>解聘辦法</w:t>
      </w:r>
      <w:r w:rsidRPr="009241AE">
        <w:rPr>
          <w:rFonts w:ascii="標楷體" w:eastAsia="標楷體" w:hAnsi="標楷體" w:cs="標楷體" w:hint="eastAsia"/>
          <w:kern w:val="0"/>
          <w:sz w:val="28"/>
          <w:szCs w:val="28"/>
          <w:u w:val="single"/>
        </w:rPr>
        <w:t>規定辦理</w:t>
      </w:r>
      <w:r w:rsidRPr="009241AE">
        <w:rPr>
          <w:rFonts w:ascii="標楷體" w:eastAsia="標楷體" w:hAnsi="標楷體" w:cs="標楷體" w:hint="eastAsia"/>
          <w:kern w:val="0"/>
          <w:sz w:val="28"/>
          <w:szCs w:val="28"/>
        </w:rPr>
        <w:t>。</w:t>
      </w:r>
      <w:r>
        <w:rPr>
          <w:rFonts w:ascii="標楷體" w:eastAsia="標楷體" w:hAnsi="標楷體" w:cs="標楷體" w:hint="eastAsia"/>
          <w:kern w:val="0"/>
          <w:sz w:val="28"/>
          <w:szCs w:val="28"/>
        </w:rPr>
        <w:t>第61條第2項規定，</w:t>
      </w:r>
      <w:r w:rsidRPr="009241AE">
        <w:rPr>
          <w:rFonts w:ascii="標楷體" w:eastAsia="標楷體" w:hAnsi="標楷體" w:cs="標楷體" w:hint="eastAsia"/>
          <w:kern w:val="0"/>
          <w:sz w:val="28"/>
          <w:szCs w:val="28"/>
        </w:rPr>
        <w:t>高級中等以下學校職員、教官、學生事務創新人員、工友、運用於協助教學之志願服務人員、實際執行教學之學校外聘運動教練、教育實習人員及其他執行教學、輔導管教或研究之人員，涉及免職、終止契約關係或終止運用關係情形者，其</w:t>
      </w:r>
      <w:r w:rsidRPr="009241AE">
        <w:rPr>
          <w:rFonts w:ascii="標楷體" w:eastAsia="標楷體" w:hAnsi="標楷體" w:cs="標楷體" w:hint="eastAsia"/>
          <w:kern w:val="0"/>
          <w:sz w:val="28"/>
          <w:szCs w:val="28"/>
          <w:u w:val="single"/>
        </w:rPr>
        <w:t>調查程序，準用</w:t>
      </w:r>
      <w:r w:rsidR="00FF525B">
        <w:rPr>
          <w:rFonts w:ascii="標楷體" w:eastAsia="標楷體" w:hAnsi="標楷體" w:cs="標楷體" w:hint="eastAsia"/>
          <w:kern w:val="0"/>
          <w:sz w:val="28"/>
          <w:szCs w:val="28"/>
          <w:u w:val="single"/>
        </w:rPr>
        <w:t>解聘辦法</w:t>
      </w:r>
      <w:r w:rsidRPr="009241AE">
        <w:rPr>
          <w:rFonts w:ascii="標楷體" w:eastAsia="標楷體" w:hAnsi="標楷體" w:cs="標楷體" w:hint="eastAsia"/>
          <w:kern w:val="0"/>
          <w:sz w:val="28"/>
          <w:szCs w:val="28"/>
          <w:u w:val="single"/>
        </w:rPr>
        <w:t>規定辦理</w:t>
      </w:r>
      <w:r w:rsidRPr="009241AE">
        <w:rPr>
          <w:rFonts w:ascii="標楷體" w:eastAsia="標楷體" w:hAnsi="標楷體" w:cs="標楷體" w:hint="eastAsia"/>
          <w:kern w:val="0"/>
          <w:sz w:val="28"/>
          <w:szCs w:val="28"/>
        </w:rPr>
        <w:t>。</w:t>
      </w:r>
    </w:p>
    <w:p w14:paraId="5E8C4579" w14:textId="4B6D96FB" w:rsidR="00E37CDA" w:rsidRDefault="00F87040" w:rsidP="00F87040">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FF525B">
        <w:rPr>
          <w:rFonts w:ascii="標楷體" w:eastAsia="標楷體" w:hAnsi="標楷體" w:cs="標楷體" w:hint="eastAsia"/>
          <w:kern w:val="0"/>
          <w:sz w:val="28"/>
          <w:szCs w:val="28"/>
        </w:rPr>
        <w:t>四</w:t>
      </w:r>
      <w:r>
        <w:rPr>
          <w:rFonts w:ascii="標楷體" w:eastAsia="標楷體" w:hAnsi="標楷體" w:cs="標楷體" w:hint="eastAsia"/>
          <w:kern w:val="0"/>
          <w:sz w:val="28"/>
          <w:szCs w:val="28"/>
        </w:rPr>
        <w:t>、</w:t>
      </w:r>
      <w:r w:rsidR="005F0591">
        <w:rPr>
          <w:rFonts w:ascii="標楷體" w:eastAsia="標楷體" w:hAnsi="標楷體" w:cs="標楷體" w:hint="eastAsia"/>
          <w:kern w:val="0"/>
          <w:sz w:val="28"/>
          <w:szCs w:val="28"/>
        </w:rPr>
        <w:t>依據</w:t>
      </w:r>
      <w:r w:rsidR="005F0591" w:rsidRPr="00FC7263">
        <w:rPr>
          <w:rFonts w:ascii="標楷體" w:eastAsia="標楷體" w:hAnsi="標楷體" w:cs="標楷體"/>
          <w:kern w:val="0"/>
          <w:sz w:val="28"/>
          <w:szCs w:val="28"/>
        </w:rPr>
        <w:t>解聘辦法</w:t>
      </w:r>
      <w:r w:rsidR="005F0591">
        <w:rPr>
          <w:rFonts w:ascii="標楷體" w:eastAsia="標楷體" w:hAnsi="標楷體" w:cs="標楷體" w:hint="eastAsia"/>
          <w:kern w:val="0"/>
          <w:sz w:val="28"/>
          <w:szCs w:val="28"/>
        </w:rPr>
        <w:t>第</w:t>
      </w:r>
      <w:r w:rsidR="005F0591">
        <w:rPr>
          <w:rFonts w:ascii="標楷體" w:eastAsia="標楷體" w:hAnsi="標楷體" w:cs="標楷體" w:hint="eastAsia"/>
          <w:kern w:val="0"/>
          <w:sz w:val="28"/>
          <w:szCs w:val="28"/>
        </w:rPr>
        <w:t>13</w:t>
      </w:r>
      <w:r w:rsidR="005F0591">
        <w:rPr>
          <w:rFonts w:ascii="標楷體" w:eastAsia="標楷體" w:hAnsi="標楷體" w:cs="標楷體" w:hint="eastAsia"/>
          <w:kern w:val="0"/>
          <w:sz w:val="28"/>
          <w:szCs w:val="28"/>
        </w:rPr>
        <w:t>條規定，</w:t>
      </w:r>
      <w:r w:rsidR="00E37CDA" w:rsidRPr="00E37CDA">
        <w:rPr>
          <w:rFonts w:ascii="標楷體" w:eastAsia="標楷體" w:hAnsi="標楷體" w:cs="標楷體"/>
          <w:kern w:val="0"/>
          <w:sz w:val="28"/>
          <w:szCs w:val="28"/>
        </w:rPr>
        <w:t>校事會議應依下列各款規定決議調查事實之方法：</w:t>
      </w:r>
    </w:p>
    <w:p w14:paraId="3C2B242C" w14:textId="5781E74C" w:rsidR="00E37CDA" w:rsidRDefault="00E37CDA" w:rsidP="00E37CDA">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涉及公立高級中等以下學校教師成績考核辦法第</w:t>
      </w:r>
      <w:r>
        <w:rPr>
          <w:rFonts w:ascii="標楷體" w:eastAsia="標楷體" w:hAnsi="標楷體" w:cs="標楷體" w:hint="eastAsia"/>
          <w:kern w:val="0"/>
          <w:sz w:val="28"/>
          <w:szCs w:val="28"/>
        </w:rPr>
        <w:t>6</w:t>
      </w:r>
      <w:r w:rsidRPr="00E37CDA">
        <w:rPr>
          <w:rFonts w:ascii="標楷體" w:eastAsia="標楷體" w:hAnsi="標楷體" w:cs="標楷體"/>
          <w:kern w:val="0"/>
          <w:sz w:val="28"/>
          <w:szCs w:val="28"/>
        </w:rPr>
        <w:t>條所定教師懲處之情形，且其情節明顯未達應依</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條至第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條予以解聘、不續聘或終局停聘之程度者，校事會議</w:t>
      </w:r>
      <w:r w:rsidR="007976E5">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得</w:t>
      </w:r>
      <w:r w:rsidR="007976E5">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決議無須組成調查小組，</w:t>
      </w:r>
      <w:r w:rsidR="005F0591">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由學校直接派員調查</w:t>
      </w:r>
      <w:r w:rsidR="005F0591">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w:t>
      </w:r>
    </w:p>
    <w:p w14:paraId="418C32AF" w14:textId="390F9EEA" w:rsidR="00E37CDA" w:rsidRDefault="00E37CDA" w:rsidP="00E37CDA">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 xml:space="preserve"> </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涉及</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項第</w:t>
      </w:r>
      <w:r>
        <w:rPr>
          <w:rFonts w:ascii="標楷體" w:eastAsia="標楷體" w:hAnsi="標楷體" w:cs="標楷體" w:hint="eastAsia"/>
          <w:kern w:val="0"/>
          <w:sz w:val="28"/>
          <w:szCs w:val="28"/>
        </w:rPr>
        <w:t>8</w:t>
      </w:r>
      <w:r w:rsidRPr="00E37CDA">
        <w:rPr>
          <w:rFonts w:ascii="標楷體" w:eastAsia="標楷體" w:hAnsi="標楷體" w:cs="標楷體"/>
          <w:kern w:val="0"/>
          <w:sz w:val="28"/>
          <w:szCs w:val="28"/>
        </w:rPr>
        <w:t>款至第</w:t>
      </w:r>
      <w:r>
        <w:rPr>
          <w:rFonts w:ascii="標楷體" w:eastAsia="標楷體" w:hAnsi="標楷體" w:cs="標楷體" w:hint="eastAsia"/>
          <w:kern w:val="0"/>
          <w:sz w:val="28"/>
          <w:szCs w:val="28"/>
        </w:rPr>
        <w:t>11</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15</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項第</w:t>
      </w:r>
      <w:r>
        <w:rPr>
          <w:rFonts w:ascii="標楷體" w:eastAsia="標楷體" w:hAnsi="標楷體" w:cs="標楷體" w:hint="eastAsia"/>
          <w:kern w:val="0"/>
          <w:sz w:val="28"/>
          <w:szCs w:val="28"/>
        </w:rPr>
        <w:t>3</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5</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項情形者，</w:t>
      </w:r>
      <w:r w:rsidR="005F0591">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由校事會議依本辦法規定組成調查小組進行調查</w:t>
      </w:r>
      <w:r w:rsidR="005F0591">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w:t>
      </w:r>
    </w:p>
    <w:p w14:paraId="7F8E22F6" w14:textId="5BE0E0B6" w:rsidR="00E37CDA" w:rsidRDefault="00E37CDA" w:rsidP="005F0591">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調查前項第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款規定之教師懲處事件時，發現該事件屬應依</w:t>
      </w:r>
      <w:r w:rsidR="005F0591">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條至第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條予以解聘、不續聘或終局停聘之情形者，應報學校確認後，改由校事會議依本辦法規定組成調查小組進行調查。</w:t>
      </w:r>
    </w:p>
    <w:p w14:paraId="75DF5203" w14:textId="611BD918" w:rsidR="00F87040" w:rsidRDefault="005F0591" w:rsidP="00F87040">
      <w:pPr>
        <w:pStyle w:val="Standard"/>
        <w:spacing w:line="460" w:lineRule="exact"/>
        <w:ind w:left="848" w:hangingChars="303" w:hanging="848"/>
        <w:jc w:val="both"/>
        <w:rPr>
          <w:rFonts w:ascii="標楷體" w:eastAsia="標楷體" w:hAnsi="標楷體" w:cs="標楷體" w:hint="eastAsia"/>
          <w:kern w:val="0"/>
          <w:sz w:val="28"/>
          <w:szCs w:val="28"/>
        </w:rPr>
      </w:pPr>
      <w:r>
        <w:rPr>
          <w:rFonts w:ascii="標楷體" w:eastAsia="標楷體" w:hAnsi="標楷體" w:cs="標楷體" w:hint="eastAsia"/>
          <w:kern w:val="0"/>
          <w:sz w:val="28"/>
          <w:szCs w:val="28"/>
        </w:rPr>
        <w:t xml:space="preserve">  五、</w:t>
      </w:r>
      <w:r w:rsidR="00511102">
        <w:rPr>
          <w:rFonts w:ascii="標楷體" w:eastAsia="標楷體" w:hAnsi="標楷體" w:cs="標楷體" w:hint="eastAsia"/>
          <w:kern w:val="0"/>
          <w:sz w:val="28"/>
          <w:szCs w:val="28"/>
        </w:rPr>
        <w:t>承上，</w:t>
      </w:r>
      <w:r w:rsidR="00F87040" w:rsidRPr="005E0043">
        <w:rPr>
          <w:rFonts w:ascii="標楷體" w:eastAsia="標楷體" w:hAnsi="標楷體" w:cs="標楷體"/>
          <w:kern w:val="0"/>
          <w:sz w:val="28"/>
          <w:szCs w:val="28"/>
        </w:rPr>
        <w:t>倘</w:t>
      </w:r>
      <w:r w:rsidR="00F87040">
        <w:rPr>
          <w:rFonts w:ascii="標楷體" w:eastAsia="標楷體" w:hAnsi="標楷體" w:cs="標楷體" w:hint="eastAsia"/>
          <w:kern w:val="0"/>
          <w:sz w:val="28"/>
          <w:szCs w:val="28"/>
        </w:rPr>
        <w:t>受理之</w:t>
      </w:r>
      <w:r w:rsidR="00F87040" w:rsidRPr="00B33599">
        <w:rPr>
          <w:rFonts w:ascii="標楷體" w:eastAsia="標楷體" w:hAnsi="標楷體" w:cs="標楷體"/>
          <w:kern w:val="0"/>
          <w:sz w:val="28"/>
          <w:szCs w:val="28"/>
          <w:u w:val="single"/>
        </w:rPr>
        <w:t>案件類型</w:t>
      </w:r>
      <w:r w:rsidR="00F87040" w:rsidRPr="002B215B">
        <w:rPr>
          <w:rFonts w:ascii="標楷體" w:eastAsia="標楷體" w:hAnsi="標楷體" w:cs="標楷體"/>
          <w:kern w:val="0"/>
          <w:sz w:val="28"/>
          <w:szCs w:val="28"/>
          <w:u w:val="single"/>
        </w:rPr>
        <w:t>為</w:t>
      </w:r>
      <w:r w:rsidR="00F87040" w:rsidRPr="00B33599">
        <w:rPr>
          <w:rFonts w:ascii="標楷體" w:eastAsia="標楷體" w:hAnsi="標楷體" w:cs="標楷體"/>
          <w:kern w:val="0"/>
          <w:sz w:val="28"/>
          <w:szCs w:val="28"/>
          <w:u w:val="single"/>
        </w:rPr>
        <w:t>教師法第</w:t>
      </w:r>
      <w:r w:rsidR="00F87040" w:rsidRPr="00B33599">
        <w:rPr>
          <w:rFonts w:ascii="標楷體" w:eastAsia="標楷體" w:hAnsi="標楷體" w:cs="標楷體" w:hint="eastAsia"/>
          <w:kern w:val="0"/>
          <w:sz w:val="28"/>
          <w:szCs w:val="28"/>
          <w:u w:val="single"/>
        </w:rPr>
        <w:t>16</w:t>
      </w:r>
      <w:r w:rsidR="00F87040" w:rsidRPr="00B33599">
        <w:rPr>
          <w:rFonts w:ascii="標楷體" w:eastAsia="標楷體" w:hAnsi="標楷體" w:cs="標楷體"/>
          <w:kern w:val="0"/>
          <w:sz w:val="28"/>
          <w:szCs w:val="28"/>
          <w:u w:val="single"/>
        </w:rPr>
        <w:t>條</w:t>
      </w:r>
      <w:bookmarkStart w:id="0" w:name="_Hlk196957390"/>
      <w:r w:rsidR="00F87040" w:rsidRPr="00B33599">
        <w:rPr>
          <w:rFonts w:ascii="標楷體" w:eastAsia="標楷體" w:hAnsi="標楷體" w:cs="標楷體"/>
          <w:kern w:val="0"/>
          <w:sz w:val="28"/>
          <w:szCs w:val="28"/>
          <w:u w:val="single"/>
        </w:rPr>
        <w:t>第</w:t>
      </w:r>
      <w:r w:rsidR="00F87040" w:rsidRPr="00B33599">
        <w:rPr>
          <w:rFonts w:ascii="標楷體" w:eastAsia="標楷體" w:hAnsi="標楷體" w:cs="標楷體" w:hint="eastAsia"/>
          <w:kern w:val="0"/>
          <w:sz w:val="28"/>
          <w:szCs w:val="28"/>
          <w:u w:val="single"/>
        </w:rPr>
        <w:t>1</w:t>
      </w:r>
      <w:r w:rsidR="00F87040" w:rsidRPr="00B33599">
        <w:rPr>
          <w:rFonts w:ascii="標楷體" w:eastAsia="標楷體" w:hAnsi="標楷體" w:cs="標楷體"/>
          <w:kern w:val="0"/>
          <w:sz w:val="28"/>
          <w:szCs w:val="28"/>
          <w:u w:val="single"/>
        </w:rPr>
        <w:t>項第</w:t>
      </w:r>
      <w:r w:rsidR="00F87040" w:rsidRPr="00B33599">
        <w:rPr>
          <w:rFonts w:ascii="標楷體" w:eastAsia="標楷體" w:hAnsi="標楷體" w:cs="標楷體" w:hint="eastAsia"/>
          <w:kern w:val="0"/>
          <w:sz w:val="28"/>
          <w:szCs w:val="28"/>
          <w:u w:val="single"/>
        </w:rPr>
        <w:t>1</w:t>
      </w:r>
      <w:r w:rsidR="00F87040" w:rsidRPr="00B33599">
        <w:rPr>
          <w:rFonts w:ascii="標楷體" w:eastAsia="標楷體" w:hAnsi="標楷體" w:cs="標楷體"/>
          <w:kern w:val="0"/>
          <w:sz w:val="28"/>
          <w:szCs w:val="28"/>
          <w:u w:val="single"/>
        </w:rPr>
        <w:t>款</w:t>
      </w:r>
      <w:bookmarkEnd w:id="0"/>
      <w:r w:rsidR="00F87040" w:rsidRPr="00B33599">
        <w:rPr>
          <w:rFonts w:ascii="標楷體" w:eastAsia="標楷體" w:hAnsi="標楷體" w:cs="標楷體"/>
          <w:kern w:val="0"/>
          <w:sz w:val="28"/>
          <w:szCs w:val="28"/>
          <w:u w:val="single"/>
        </w:rPr>
        <w:t>教學不力或不能勝任工作</w:t>
      </w:r>
      <w:r w:rsidR="00F87040">
        <w:rPr>
          <w:rFonts w:ascii="標楷體" w:eastAsia="標楷體" w:hAnsi="標楷體" w:cs="標楷體"/>
          <w:kern w:val="0"/>
          <w:sz w:val="28"/>
          <w:szCs w:val="28"/>
        </w:rPr>
        <w:t>有具體事實者，</w:t>
      </w:r>
      <w:r w:rsidR="00F87040">
        <w:rPr>
          <w:rFonts w:ascii="標楷體" w:eastAsia="標楷體" w:hAnsi="標楷體" w:cs="標楷體" w:hint="eastAsia"/>
          <w:kern w:val="0"/>
          <w:sz w:val="28"/>
          <w:szCs w:val="28"/>
        </w:rPr>
        <w:t>校事會議應決議依</w:t>
      </w:r>
      <w:r w:rsidR="00FF525B">
        <w:rPr>
          <w:rFonts w:ascii="標楷體" w:eastAsia="標楷體" w:hAnsi="標楷體" w:cs="標楷體" w:hint="eastAsia"/>
          <w:kern w:val="0"/>
          <w:sz w:val="28"/>
          <w:szCs w:val="28"/>
        </w:rPr>
        <w:t>解聘辦法</w:t>
      </w:r>
      <w:r w:rsidR="00F87040">
        <w:rPr>
          <w:rFonts w:ascii="標楷體" w:eastAsia="標楷體" w:hAnsi="標楷體" w:cs="標楷體" w:hint="eastAsia"/>
          <w:kern w:val="0"/>
          <w:sz w:val="28"/>
          <w:szCs w:val="28"/>
        </w:rPr>
        <w:t>第13條第</w:t>
      </w:r>
      <w:r>
        <w:rPr>
          <w:rFonts w:ascii="標楷體" w:eastAsia="標楷體" w:hAnsi="標楷體" w:cs="標楷體" w:hint="eastAsia"/>
          <w:kern w:val="0"/>
          <w:sz w:val="28"/>
          <w:szCs w:val="28"/>
        </w:rPr>
        <w:t>1</w:t>
      </w:r>
      <w:r w:rsidR="00F87040">
        <w:rPr>
          <w:rFonts w:ascii="標楷體" w:eastAsia="標楷體" w:hAnsi="標楷體" w:cs="標楷體" w:hint="eastAsia"/>
          <w:kern w:val="0"/>
          <w:sz w:val="28"/>
          <w:szCs w:val="28"/>
        </w:rPr>
        <w:t>項</w:t>
      </w:r>
      <w:r>
        <w:rPr>
          <w:rFonts w:ascii="標楷體" w:eastAsia="標楷體" w:hAnsi="標楷體" w:cs="標楷體" w:hint="eastAsia"/>
          <w:kern w:val="0"/>
          <w:sz w:val="28"/>
          <w:szCs w:val="28"/>
        </w:rPr>
        <w:t>第2款</w:t>
      </w:r>
      <w:r w:rsidR="00F87040">
        <w:rPr>
          <w:rFonts w:ascii="標楷體" w:eastAsia="標楷體" w:hAnsi="標楷體" w:cs="標楷體" w:hint="eastAsia"/>
          <w:kern w:val="0"/>
          <w:sz w:val="28"/>
          <w:szCs w:val="28"/>
        </w:rPr>
        <w:t>規定組成調查小組</w:t>
      </w:r>
      <w:r w:rsidR="00F87040" w:rsidRPr="005E0043">
        <w:rPr>
          <w:rFonts w:ascii="標楷體" w:eastAsia="標楷體" w:hAnsi="標楷體" w:cs="標楷體"/>
          <w:kern w:val="0"/>
          <w:sz w:val="28"/>
          <w:szCs w:val="28"/>
        </w:rPr>
        <w:t>調查</w:t>
      </w:r>
      <w:r w:rsidR="00F87040">
        <w:rPr>
          <w:rFonts w:ascii="標楷體" w:eastAsia="標楷體" w:hAnsi="標楷體" w:cs="標楷體" w:hint="eastAsia"/>
          <w:kern w:val="0"/>
          <w:sz w:val="28"/>
          <w:szCs w:val="28"/>
        </w:rPr>
        <w:t>，</w:t>
      </w:r>
      <w:r w:rsidR="00F87040" w:rsidRPr="005E0043">
        <w:rPr>
          <w:rFonts w:ascii="標楷體" w:eastAsia="標楷體" w:hAnsi="標楷體" w:cs="標楷體"/>
          <w:kern w:val="0"/>
          <w:sz w:val="28"/>
          <w:szCs w:val="28"/>
        </w:rPr>
        <w:t>或</w:t>
      </w:r>
      <w:r w:rsidR="00F87040">
        <w:rPr>
          <w:rFonts w:ascii="標楷體" w:eastAsia="標楷體" w:hAnsi="標楷體" w:cs="標楷體" w:hint="eastAsia"/>
          <w:kern w:val="0"/>
          <w:sz w:val="28"/>
          <w:szCs w:val="28"/>
        </w:rPr>
        <w:t>依</w:t>
      </w:r>
      <w:r w:rsidR="00FF525B">
        <w:rPr>
          <w:rFonts w:ascii="標楷體" w:eastAsia="標楷體" w:hAnsi="標楷體" w:cs="標楷體" w:hint="eastAsia"/>
          <w:kern w:val="0"/>
          <w:sz w:val="28"/>
          <w:szCs w:val="28"/>
        </w:rPr>
        <w:t>解聘辦法</w:t>
      </w:r>
      <w:r w:rsidR="00F87040">
        <w:rPr>
          <w:rFonts w:ascii="標楷體" w:eastAsia="標楷體" w:hAnsi="標楷體" w:cs="標楷體" w:hint="eastAsia"/>
          <w:kern w:val="0"/>
          <w:sz w:val="28"/>
          <w:szCs w:val="28"/>
        </w:rPr>
        <w:t>第21條第4項規定</w:t>
      </w:r>
      <w:r w:rsidR="00F87040" w:rsidRPr="005E0043">
        <w:rPr>
          <w:rFonts w:ascii="標楷體" w:eastAsia="標楷體" w:hAnsi="標楷體" w:cs="標楷體"/>
          <w:kern w:val="0"/>
          <w:sz w:val="28"/>
          <w:szCs w:val="28"/>
        </w:rPr>
        <w:t>向主管機關申請</w:t>
      </w:r>
      <w:r w:rsidR="00F87040">
        <w:rPr>
          <w:rFonts w:ascii="標楷體" w:eastAsia="標楷體" w:hAnsi="標楷體" w:cs="標楷體" w:hint="eastAsia"/>
          <w:kern w:val="0"/>
          <w:sz w:val="28"/>
          <w:szCs w:val="28"/>
        </w:rPr>
        <w:t>本市</w:t>
      </w:r>
      <w:r w:rsidR="00F87040" w:rsidRPr="005E0043">
        <w:rPr>
          <w:rFonts w:ascii="標楷體" w:eastAsia="標楷體" w:hAnsi="標楷體" w:cs="標楷體"/>
          <w:kern w:val="0"/>
          <w:sz w:val="28"/>
          <w:szCs w:val="28"/>
        </w:rPr>
        <w:t>教師專業審查會（以下簡稱專審會）調查。</w:t>
      </w:r>
      <w:r w:rsidR="00EF0AE7">
        <w:rPr>
          <w:rFonts w:ascii="標楷體" w:eastAsia="標楷體" w:hAnsi="標楷體" w:cs="標楷體" w:hint="eastAsia"/>
          <w:kern w:val="0"/>
          <w:sz w:val="28"/>
          <w:szCs w:val="28"/>
        </w:rPr>
        <w:t>亦即本市專審會只接受學校申請教學不力或不能勝任工作之調查或輔導案件。</w:t>
      </w:r>
    </w:p>
    <w:p w14:paraId="5AD9B738" w14:textId="38D8236F" w:rsidR="006C1F18" w:rsidRDefault="00F87040" w:rsidP="006C1F18">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FF525B">
        <w:rPr>
          <w:rFonts w:ascii="標楷體" w:eastAsia="標楷體" w:hAnsi="標楷體" w:cs="標楷體" w:hint="eastAsia"/>
          <w:kern w:val="0"/>
          <w:sz w:val="28"/>
          <w:szCs w:val="28"/>
        </w:rPr>
        <w:t>六</w:t>
      </w:r>
      <w:r>
        <w:rPr>
          <w:rFonts w:ascii="標楷體" w:eastAsia="標楷體" w:hAnsi="標楷體" w:cs="標楷體" w:hint="eastAsia"/>
          <w:kern w:val="0"/>
          <w:sz w:val="28"/>
          <w:szCs w:val="28"/>
        </w:rPr>
        <w:t>、</w:t>
      </w:r>
      <w:r w:rsidR="006C1F18">
        <w:rPr>
          <w:rFonts w:ascii="標楷體" w:eastAsia="標楷體" w:hAnsi="標楷體" w:cs="標楷體" w:hint="eastAsia"/>
          <w:kern w:val="0"/>
          <w:sz w:val="28"/>
          <w:szCs w:val="28"/>
        </w:rPr>
        <w:t>所謂「</w:t>
      </w:r>
      <w:r w:rsidR="005F0591">
        <w:rPr>
          <w:rFonts w:ascii="標楷體" w:eastAsia="標楷體" w:hAnsi="標楷體" w:cs="標楷體" w:hint="eastAsia"/>
          <w:kern w:val="0"/>
          <w:sz w:val="28"/>
          <w:szCs w:val="28"/>
        </w:rPr>
        <w:t>由</w:t>
      </w:r>
      <w:r w:rsidR="006C1F18" w:rsidRPr="006C1F18">
        <w:rPr>
          <w:rFonts w:ascii="標楷體" w:eastAsia="標楷體" w:hAnsi="標楷體" w:cs="標楷體" w:hint="eastAsia"/>
          <w:kern w:val="0"/>
          <w:sz w:val="28"/>
          <w:szCs w:val="28"/>
        </w:rPr>
        <w:t>學校直接派員</w:t>
      </w:r>
      <w:r w:rsidR="005F0591">
        <w:rPr>
          <w:rFonts w:ascii="標楷體" w:eastAsia="標楷體" w:hAnsi="標楷體" w:cs="標楷體" w:hint="eastAsia"/>
          <w:kern w:val="0"/>
          <w:sz w:val="28"/>
          <w:szCs w:val="28"/>
        </w:rPr>
        <w:t>調查</w:t>
      </w:r>
      <w:r w:rsidR="006C1F18">
        <w:rPr>
          <w:rFonts w:ascii="標楷體" w:eastAsia="標楷體" w:hAnsi="標楷體" w:cs="標楷體" w:hint="eastAsia"/>
          <w:kern w:val="0"/>
          <w:sz w:val="28"/>
          <w:szCs w:val="28"/>
        </w:rPr>
        <w:t>」</w:t>
      </w:r>
      <w:r w:rsidR="006C1F18" w:rsidRPr="006C1F18">
        <w:rPr>
          <w:rFonts w:ascii="標楷體" w:eastAsia="標楷體" w:hAnsi="標楷體" w:cs="標楷體" w:hint="eastAsia"/>
          <w:kern w:val="0"/>
          <w:sz w:val="28"/>
          <w:szCs w:val="28"/>
        </w:rPr>
        <w:t>，</w:t>
      </w:r>
      <w:r w:rsidR="00260B2E">
        <w:rPr>
          <w:rFonts w:ascii="標楷體" w:eastAsia="標楷體" w:hAnsi="標楷體" w:cs="標楷體" w:hint="eastAsia"/>
          <w:kern w:val="0"/>
          <w:sz w:val="28"/>
          <w:szCs w:val="28"/>
        </w:rPr>
        <w:t>其</w:t>
      </w:r>
      <w:r w:rsidR="006C1F18" w:rsidRPr="006C1F18">
        <w:rPr>
          <w:rFonts w:ascii="標楷體" w:eastAsia="標楷體" w:hAnsi="標楷體" w:cs="標楷體" w:hint="eastAsia"/>
          <w:kern w:val="0"/>
          <w:sz w:val="28"/>
          <w:szCs w:val="28"/>
        </w:rPr>
        <w:t>調查員人數及資格，解聘辦法並無要求。</w:t>
      </w:r>
      <w:r w:rsidR="006C1F18">
        <w:rPr>
          <w:rFonts w:ascii="標楷體" w:eastAsia="標楷體" w:hAnsi="標楷體" w:cs="標楷體" w:hint="eastAsia"/>
          <w:kern w:val="0"/>
          <w:sz w:val="28"/>
          <w:szCs w:val="28"/>
        </w:rPr>
        <w:t>因此</w:t>
      </w:r>
      <w:r w:rsidR="006C1F18" w:rsidRPr="006C1F18">
        <w:rPr>
          <w:rFonts w:ascii="標楷體" w:eastAsia="標楷體" w:hAnsi="標楷體" w:cs="標楷體" w:hint="eastAsia"/>
          <w:kern w:val="0"/>
          <w:sz w:val="28"/>
          <w:szCs w:val="28"/>
        </w:rPr>
        <w:t>，學校可以指派校內任何主任、組長、老師</w:t>
      </w:r>
      <w:r w:rsidR="006C1F18" w:rsidRPr="006C1F18">
        <w:rPr>
          <w:rFonts w:ascii="標楷體" w:eastAsia="標楷體" w:hAnsi="標楷體" w:cs="標楷體"/>
          <w:kern w:val="0"/>
          <w:sz w:val="28"/>
          <w:szCs w:val="28"/>
        </w:rPr>
        <w:t>…</w:t>
      </w:r>
      <w:r w:rsidR="006C1F18" w:rsidRPr="006C1F18">
        <w:rPr>
          <w:rFonts w:ascii="標楷體" w:eastAsia="標楷體" w:hAnsi="標楷體" w:cs="標楷體" w:hint="eastAsia"/>
          <w:kern w:val="0"/>
          <w:sz w:val="28"/>
          <w:szCs w:val="28"/>
        </w:rPr>
        <w:t>，也可以指派校外任何人員如教育部校事會議調查人才庫調查員、或其他學校</w:t>
      </w:r>
      <w:r w:rsidR="004465C1">
        <w:rPr>
          <w:rFonts w:ascii="標楷體" w:eastAsia="標楷體" w:hAnsi="標楷體" w:cs="標楷體" w:hint="eastAsia"/>
          <w:kern w:val="0"/>
          <w:sz w:val="28"/>
          <w:szCs w:val="28"/>
        </w:rPr>
        <w:t>校長主任老師</w:t>
      </w:r>
      <w:r w:rsidR="006C1F18" w:rsidRPr="006C1F18">
        <w:rPr>
          <w:rFonts w:ascii="標楷體" w:eastAsia="標楷體" w:hAnsi="標楷體" w:cs="標楷體" w:hint="eastAsia"/>
          <w:kern w:val="0"/>
          <w:sz w:val="28"/>
          <w:szCs w:val="28"/>
        </w:rPr>
        <w:t>、</w:t>
      </w:r>
      <w:r w:rsidR="004465C1">
        <w:rPr>
          <w:rFonts w:ascii="標楷體" w:eastAsia="標楷體" w:hAnsi="標楷體" w:cs="標楷體" w:hint="eastAsia"/>
          <w:kern w:val="0"/>
          <w:sz w:val="28"/>
          <w:szCs w:val="28"/>
        </w:rPr>
        <w:t>非教育部人才庫之</w:t>
      </w:r>
      <w:r w:rsidR="006C1F18" w:rsidRPr="006C1F18">
        <w:rPr>
          <w:rFonts w:ascii="標楷體" w:eastAsia="標楷體" w:hAnsi="標楷體" w:cs="標楷體" w:hint="eastAsia"/>
          <w:kern w:val="0"/>
          <w:sz w:val="28"/>
          <w:szCs w:val="28"/>
        </w:rPr>
        <w:t>律師</w:t>
      </w:r>
      <w:r w:rsidR="006C1F18" w:rsidRPr="006C1F18">
        <w:rPr>
          <w:rFonts w:ascii="標楷體" w:eastAsia="標楷體" w:hAnsi="標楷體" w:cs="標楷體"/>
          <w:kern w:val="0"/>
          <w:sz w:val="28"/>
          <w:szCs w:val="28"/>
        </w:rPr>
        <w:t>…</w:t>
      </w:r>
      <w:r w:rsidR="006C1F18" w:rsidRPr="006C1F18">
        <w:rPr>
          <w:rFonts w:ascii="標楷體" w:eastAsia="標楷體" w:hAnsi="標楷體" w:cs="標楷體" w:hint="eastAsia"/>
          <w:kern w:val="0"/>
          <w:sz w:val="28"/>
          <w:szCs w:val="28"/>
        </w:rPr>
        <w:t>。另外，學校直接派員人數</w:t>
      </w:r>
      <w:r w:rsidR="004465C1">
        <w:rPr>
          <w:rFonts w:ascii="標楷體" w:eastAsia="標楷體" w:hAnsi="標楷體" w:cs="標楷體" w:hint="eastAsia"/>
          <w:kern w:val="0"/>
          <w:sz w:val="28"/>
          <w:szCs w:val="28"/>
        </w:rPr>
        <w:t>也</w:t>
      </w:r>
      <w:r w:rsidR="006C1F18" w:rsidRPr="006C1F18">
        <w:rPr>
          <w:rFonts w:ascii="標楷體" w:eastAsia="標楷體" w:hAnsi="標楷體" w:cs="標楷體" w:hint="eastAsia"/>
          <w:kern w:val="0"/>
          <w:sz w:val="28"/>
          <w:szCs w:val="28"/>
        </w:rPr>
        <w:t>沒有限制，所以可以</w:t>
      </w:r>
      <w:r w:rsidR="004465C1">
        <w:rPr>
          <w:rFonts w:ascii="標楷體" w:eastAsia="標楷體" w:hAnsi="標楷體" w:cs="標楷體" w:hint="eastAsia"/>
          <w:kern w:val="0"/>
          <w:sz w:val="28"/>
          <w:szCs w:val="28"/>
        </w:rPr>
        <w:t>是</w:t>
      </w:r>
      <w:r w:rsidR="006C1F18" w:rsidRPr="006C1F18">
        <w:rPr>
          <w:rFonts w:ascii="標楷體" w:eastAsia="標楷體" w:hAnsi="標楷體" w:cs="標楷體" w:hint="eastAsia"/>
          <w:kern w:val="0"/>
          <w:sz w:val="28"/>
          <w:szCs w:val="28"/>
        </w:rPr>
        <w:t>1人、2人、3人</w:t>
      </w:r>
      <w:r w:rsidR="006C1F18" w:rsidRPr="006C1F18">
        <w:rPr>
          <w:rFonts w:ascii="標楷體" w:eastAsia="標楷體" w:hAnsi="標楷體" w:cs="標楷體"/>
          <w:kern w:val="0"/>
          <w:sz w:val="28"/>
          <w:szCs w:val="28"/>
        </w:rPr>
        <w:t>…</w:t>
      </w:r>
      <w:r w:rsidR="006C1F18" w:rsidRPr="006C1F18">
        <w:rPr>
          <w:rFonts w:ascii="標楷體" w:eastAsia="標楷體" w:hAnsi="標楷體" w:cs="標楷體" w:hint="eastAsia"/>
          <w:kern w:val="0"/>
          <w:sz w:val="28"/>
          <w:szCs w:val="28"/>
        </w:rPr>
        <w:t>，可以</w:t>
      </w:r>
      <w:r w:rsidR="004465C1">
        <w:rPr>
          <w:rFonts w:ascii="標楷體" w:eastAsia="標楷體" w:hAnsi="標楷體" w:cs="標楷體" w:hint="eastAsia"/>
          <w:kern w:val="0"/>
          <w:sz w:val="28"/>
          <w:szCs w:val="28"/>
        </w:rPr>
        <w:t>是</w:t>
      </w:r>
      <w:r w:rsidR="006C1F18" w:rsidRPr="006C1F18">
        <w:rPr>
          <w:rFonts w:ascii="標楷體" w:eastAsia="標楷體" w:hAnsi="標楷體" w:cs="標楷體" w:hint="eastAsia"/>
          <w:kern w:val="0"/>
          <w:sz w:val="28"/>
          <w:szCs w:val="28"/>
        </w:rPr>
        <w:t>1位校外，也可以</w:t>
      </w:r>
      <w:r w:rsidR="004465C1">
        <w:rPr>
          <w:rFonts w:ascii="標楷體" w:eastAsia="標楷體" w:hAnsi="標楷體" w:cs="標楷體" w:hint="eastAsia"/>
          <w:kern w:val="0"/>
          <w:sz w:val="28"/>
          <w:szCs w:val="28"/>
        </w:rPr>
        <w:t>是</w:t>
      </w:r>
      <w:r w:rsidR="006C1F18" w:rsidRPr="006C1F18">
        <w:rPr>
          <w:rFonts w:ascii="標楷體" w:eastAsia="標楷體" w:hAnsi="標楷體" w:cs="標楷體" w:hint="eastAsia"/>
          <w:kern w:val="0"/>
          <w:sz w:val="28"/>
          <w:szCs w:val="28"/>
        </w:rPr>
        <w:t>2位校內，也可以</w:t>
      </w:r>
      <w:r w:rsidR="004465C1">
        <w:rPr>
          <w:rFonts w:ascii="標楷體" w:eastAsia="標楷體" w:hAnsi="標楷體" w:cs="標楷體" w:hint="eastAsia"/>
          <w:kern w:val="0"/>
          <w:sz w:val="28"/>
          <w:szCs w:val="28"/>
        </w:rPr>
        <w:t>是</w:t>
      </w:r>
      <w:r w:rsidR="006C1F18" w:rsidRPr="006C1F18">
        <w:rPr>
          <w:rFonts w:ascii="標楷體" w:eastAsia="標楷體" w:hAnsi="標楷體" w:cs="標楷體" w:hint="eastAsia"/>
          <w:kern w:val="0"/>
          <w:sz w:val="28"/>
          <w:szCs w:val="28"/>
        </w:rPr>
        <w:t>1位校外加2位校內，也可以3位都是校外</w:t>
      </w:r>
      <w:r w:rsidR="006C1F18" w:rsidRPr="006C1F18">
        <w:rPr>
          <w:rFonts w:ascii="標楷體" w:eastAsia="標楷體" w:hAnsi="標楷體" w:cs="標楷體"/>
          <w:kern w:val="0"/>
          <w:sz w:val="28"/>
          <w:szCs w:val="28"/>
        </w:rPr>
        <w:t>…</w:t>
      </w:r>
      <w:r w:rsidR="006C1F18" w:rsidRPr="006C1F18">
        <w:rPr>
          <w:rFonts w:ascii="標楷體" w:eastAsia="標楷體" w:hAnsi="標楷體" w:cs="標楷體" w:hint="eastAsia"/>
          <w:kern w:val="0"/>
          <w:sz w:val="28"/>
          <w:szCs w:val="28"/>
        </w:rPr>
        <w:t>。此外，學校直接派</w:t>
      </w:r>
      <w:r w:rsidR="006C1F18" w:rsidRPr="006C1F18">
        <w:rPr>
          <w:rFonts w:ascii="標楷體" w:eastAsia="標楷體" w:hAnsi="標楷體" w:cs="標楷體" w:hint="eastAsia"/>
          <w:kern w:val="0"/>
          <w:sz w:val="28"/>
          <w:szCs w:val="28"/>
        </w:rPr>
        <w:lastRenderedPageBreak/>
        <w:t>員調查之人選不一定要在本次會議決定，可於會議後再另行簽組</w:t>
      </w:r>
      <w:r w:rsidR="006C1F18">
        <w:rPr>
          <w:rFonts w:ascii="標楷體" w:eastAsia="標楷體" w:hAnsi="標楷體" w:cs="標楷體" w:hint="eastAsia"/>
          <w:kern w:val="0"/>
          <w:sz w:val="28"/>
          <w:szCs w:val="28"/>
        </w:rPr>
        <w:t>。</w:t>
      </w:r>
    </w:p>
    <w:p w14:paraId="05F72E8E" w14:textId="59C339DA" w:rsidR="00F87040" w:rsidRDefault="006C1F18" w:rsidP="006C1F18">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七、所謂「</w:t>
      </w:r>
      <w:r w:rsidR="005F0591" w:rsidRPr="00E37CDA">
        <w:rPr>
          <w:rFonts w:ascii="標楷體" w:eastAsia="標楷體" w:hAnsi="標楷體" w:cs="標楷體"/>
          <w:kern w:val="0"/>
          <w:sz w:val="28"/>
          <w:szCs w:val="28"/>
        </w:rPr>
        <w:t>由校事會議依本辦法規定組成調查小組進行調查</w:t>
      </w:r>
      <w:r>
        <w:rPr>
          <w:rFonts w:ascii="標楷體" w:eastAsia="標楷體" w:hAnsi="標楷體" w:cs="標楷體" w:hint="eastAsia"/>
          <w:kern w:val="0"/>
          <w:sz w:val="28"/>
          <w:szCs w:val="28"/>
        </w:rPr>
        <w:t>」</w:t>
      </w:r>
      <w:r w:rsidRPr="006C1F18">
        <w:rPr>
          <w:rFonts w:ascii="標楷體" w:eastAsia="標楷體" w:hAnsi="標楷體" w:cs="標楷體" w:hint="eastAsia"/>
          <w:kern w:val="0"/>
          <w:sz w:val="28"/>
          <w:szCs w:val="28"/>
        </w:rPr>
        <w:t>，</w:t>
      </w:r>
      <w:r w:rsidR="00260B2E">
        <w:rPr>
          <w:rFonts w:ascii="標楷體" w:eastAsia="標楷體" w:hAnsi="標楷體" w:cs="標楷體" w:hint="eastAsia"/>
          <w:kern w:val="0"/>
          <w:sz w:val="28"/>
          <w:szCs w:val="28"/>
        </w:rPr>
        <w:t>係</w:t>
      </w:r>
      <w:r w:rsidR="00F87040">
        <w:rPr>
          <w:rFonts w:ascii="標楷體" w:eastAsia="標楷體" w:hAnsi="標楷體" w:cs="標楷體" w:hint="eastAsia"/>
          <w:kern w:val="0"/>
          <w:sz w:val="28"/>
          <w:szCs w:val="28"/>
        </w:rPr>
        <w:t>依據</w:t>
      </w:r>
      <w:r w:rsidR="00374D41">
        <w:rPr>
          <w:rFonts w:ascii="標楷體" w:eastAsia="標楷體" w:hAnsi="標楷體" w:cs="標楷體" w:hint="eastAsia"/>
          <w:kern w:val="0"/>
          <w:sz w:val="28"/>
          <w:szCs w:val="28"/>
        </w:rPr>
        <w:t>解聘辦法</w:t>
      </w:r>
      <w:r w:rsidR="00F87040">
        <w:rPr>
          <w:rFonts w:ascii="標楷體" w:eastAsia="標楷體" w:hAnsi="標楷體" w:cs="標楷體" w:hint="eastAsia"/>
          <w:kern w:val="0"/>
          <w:sz w:val="28"/>
          <w:szCs w:val="28"/>
        </w:rPr>
        <w:t>第16條規定，</w:t>
      </w:r>
      <w:r w:rsidR="00F87040" w:rsidRPr="00C83835">
        <w:rPr>
          <w:rFonts w:ascii="標楷體" w:eastAsia="標楷體" w:hAnsi="標楷體" w:cs="標楷體" w:hint="eastAsia"/>
          <w:kern w:val="0"/>
          <w:sz w:val="28"/>
          <w:szCs w:val="28"/>
        </w:rPr>
        <w:t>校事會議組成調查小組時，各該主管機關</w:t>
      </w:r>
      <w:r w:rsidR="00430A37">
        <w:rPr>
          <w:rFonts w:ascii="標楷體" w:eastAsia="標楷體" w:hAnsi="標楷體" w:cs="標楷體" w:hint="eastAsia"/>
          <w:kern w:val="0"/>
          <w:sz w:val="28"/>
          <w:szCs w:val="28"/>
        </w:rPr>
        <w:t>(即本市教育局)</w:t>
      </w:r>
      <w:r w:rsidR="00F87040" w:rsidRPr="00C83835">
        <w:rPr>
          <w:rFonts w:ascii="標楷體" w:eastAsia="標楷體" w:hAnsi="標楷體" w:cs="標楷體" w:hint="eastAsia"/>
          <w:kern w:val="0"/>
          <w:sz w:val="28"/>
          <w:szCs w:val="28"/>
        </w:rPr>
        <w:t>應從調查人才庫推舉</w:t>
      </w:r>
      <w:r w:rsidR="00F87040">
        <w:rPr>
          <w:rFonts w:ascii="標楷體" w:eastAsia="標楷體" w:hAnsi="標楷體" w:cs="標楷體" w:hint="eastAsia"/>
          <w:kern w:val="0"/>
          <w:sz w:val="28"/>
          <w:szCs w:val="28"/>
        </w:rPr>
        <w:t>3</w:t>
      </w:r>
      <w:r w:rsidR="00F87040" w:rsidRPr="00C83835">
        <w:rPr>
          <w:rFonts w:ascii="標楷體" w:eastAsia="標楷體" w:hAnsi="標楷體" w:cs="標楷體" w:hint="eastAsia"/>
          <w:kern w:val="0"/>
          <w:sz w:val="28"/>
          <w:szCs w:val="28"/>
        </w:rPr>
        <w:t>倍至</w:t>
      </w:r>
      <w:r w:rsidR="00F87040">
        <w:rPr>
          <w:rFonts w:ascii="標楷體" w:eastAsia="標楷體" w:hAnsi="標楷體" w:cs="標楷體" w:hint="eastAsia"/>
          <w:kern w:val="0"/>
          <w:sz w:val="28"/>
          <w:szCs w:val="28"/>
        </w:rPr>
        <w:t>5</w:t>
      </w:r>
      <w:r w:rsidR="00F87040" w:rsidRPr="00C83835">
        <w:rPr>
          <w:rFonts w:ascii="標楷體" w:eastAsia="標楷體" w:hAnsi="標楷體" w:cs="標楷體" w:hint="eastAsia"/>
          <w:kern w:val="0"/>
          <w:sz w:val="28"/>
          <w:szCs w:val="28"/>
        </w:rPr>
        <w:t>倍學者專家，供學校遴選</w:t>
      </w:r>
      <w:r w:rsidR="00F87040">
        <w:rPr>
          <w:rFonts w:ascii="標楷體" w:eastAsia="標楷體" w:hAnsi="標楷體" w:cs="標楷體" w:hint="eastAsia"/>
          <w:kern w:val="0"/>
          <w:sz w:val="28"/>
          <w:szCs w:val="28"/>
        </w:rPr>
        <w:t>3</w:t>
      </w:r>
      <w:r w:rsidR="00F87040" w:rsidRPr="00C83835">
        <w:rPr>
          <w:rFonts w:ascii="標楷體" w:eastAsia="標楷體" w:hAnsi="標楷體" w:cs="標楷體" w:hint="eastAsia"/>
          <w:kern w:val="0"/>
          <w:sz w:val="28"/>
          <w:szCs w:val="28"/>
        </w:rPr>
        <w:t>人或</w:t>
      </w:r>
      <w:r w:rsidR="00F87040">
        <w:rPr>
          <w:rFonts w:ascii="標楷體" w:eastAsia="標楷體" w:hAnsi="標楷體" w:cs="標楷體" w:hint="eastAsia"/>
          <w:kern w:val="0"/>
          <w:sz w:val="28"/>
          <w:szCs w:val="28"/>
        </w:rPr>
        <w:t>5</w:t>
      </w:r>
      <w:r w:rsidR="00F87040" w:rsidRPr="00C83835">
        <w:rPr>
          <w:rFonts w:ascii="標楷體" w:eastAsia="標楷體" w:hAnsi="標楷體" w:cs="標楷體" w:hint="eastAsia"/>
          <w:kern w:val="0"/>
          <w:sz w:val="28"/>
          <w:szCs w:val="28"/>
        </w:rPr>
        <w:t>人為委員，並應全部外聘；偏遠地區學校外聘調查委員有困難者，學校主管機關應給予必要之協助。調查小組委員應包括法律專家學者至少</w:t>
      </w:r>
      <w:r w:rsidR="00F87040">
        <w:rPr>
          <w:rFonts w:ascii="標楷體" w:eastAsia="標楷體" w:hAnsi="標楷體" w:cs="標楷體" w:hint="eastAsia"/>
          <w:kern w:val="0"/>
          <w:sz w:val="28"/>
          <w:szCs w:val="28"/>
        </w:rPr>
        <w:t>1</w:t>
      </w:r>
      <w:r w:rsidR="00F87040" w:rsidRPr="00C83835">
        <w:rPr>
          <w:rFonts w:ascii="標楷體" w:eastAsia="標楷體" w:hAnsi="標楷體" w:cs="標楷體" w:hint="eastAsia"/>
          <w:kern w:val="0"/>
          <w:sz w:val="28"/>
          <w:szCs w:val="28"/>
        </w:rPr>
        <w:t>人。但偏遠地區學校，不在此限。</w:t>
      </w:r>
      <w:r w:rsidR="005F0591" w:rsidRPr="005F0591">
        <w:rPr>
          <w:rFonts w:ascii="標楷體" w:eastAsia="標楷體" w:hAnsi="標楷體" w:cs="標楷體" w:hint="eastAsia"/>
          <w:kern w:val="0"/>
          <w:sz w:val="28"/>
          <w:szCs w:val="28"/>
        </w:rPr>
        <w:t>調查小組進行調查時，應邀請學校教師會代表及學校家長會代表陳述意見；學校無教師會者，應邀請該校未兼行政或董事之教師代表陳述意見。</w:t>
      </w:r>
    </w:p>
    <w:p w14:paraId="76C1A8E4" w14:textId="0E5F280F" w:rsidR="00F87040" w:rsidRDefault="00F87040" w:rsidP="00F87040">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6C1F18">
        <w:rPr>
          <w:rFonts w:ascii="標楷體" w:eastAsia="標楷體" w:hAnsi="標楷體" w:cs="標楷體" w:hint="eastAsia"/>
          <w:kern w:val="0"/>
          <w:sz w:val="28"/>
          <w:szCs w:val="28"/>
        </w:rPr>
        <w:t>八</w:t>
      </w:r>
      <w:r>
        <w:rPr>
          <w:rFonts w:ascii="標楷體" w:eastAsia="標楷體" w:hAnsi="標楷體" w:cs="標楷體" w:hint="eastAsia"/>
          <w:kern w:val="0"/>
          <w:sz w:val="28"/>
          <w:szCs w:val="28"/>
        </w:rPr>
        <w:t>、依據</w:t>
      </w:r>
      <w:r w:rsidR="00374D41">
        <w:rPr>
          <w:rFonts w:ascii="標楷體" w:eastAsia="標楷體" w:hAnsi="標楷體" w:cs="標楷體" w:hint="eastAsia"/>
          <w:kern w:val="0"/>
          <w:sz w:val="28"/>
          <w:szCs w:val="28"/>
        </w:rPr>
        <w:t>解聘辦法</w:t>
      </w:r>
      <w:r>
        <w:rPr>
          <w:rFonts w:ascii="標楷體" w:eastAsia="標楷體" w:hAnsi="標楷體" w:cs="標楷體" w:hint="eastAsia"/>
          <w:kern w:val="0"/>
          <w:sz w:val="28"/>
          <w:szCs w:val="28"/>
        </w:rPr>
        <w:t>第9條規定，</w:t>
      </w:r>
      <w:r w:rsidRPr="000568C4">
        <w:rPr>
          <w:rFonts w:ascii="標楷體" w:eastAsia="標楷體" w:hAnsi="標楷體" w:cs="標楷體" w:hint="eastAsia"/>
          <w:kern w:val="0"/>
          <w:sz w:val="28"/>
          <w:szCs w:val="28"/>
        </w:rPr>
        <w:t>學校應於接獲檢舉之日起</w:t>
      </w:r>
      <w:r>
        <w:rPr>
          <w:rFonts w:ascii="標楷體" w:eastAsia="標楷體" w:hAnsi="標楷體" w:cs="標楷體" w:hint="eastAsia"/>
          <w:kern w:val="0"/>
          <w:sz w:val="28"/>
          <w:szCs w:val="28"/>
        </w:rPr>
        <w:t>20</w:t>
      </w:r>
      <w:r w:rsidRPr="000568C4">
        <w:rPr>
          <w:rFonts w:ascii="標楷體" w:eastAsia="標楷體" w:hAnsi="標楷體" w:cs="標楷體" w:hint="eastAsia"/>
          <w:kern w:val="0"/>
          <w:sz w:val="28"/>
          <w:szCs w:val="28"/>
        </w:rPr>
        <w:t>日內，以書面通知檢舉人是否受理；無從通知者，免予通知；不受理者，應於書面通知內敘明理由。</w:t>
      </w:r>
      <w:r w:rsidRPr="00D12482">
        <w:rPr>
          <w:rFonts w:ascii="標楷體" w:eastAsia="標楷體" w:hAnsi="標楷體" w:cs="標楷體" w:hint="eastAsia"/>
          <w:kern w:val="0"/>
          <w:sz w:val="28"/>
          <w:szCs w:val="28"/>
        </w:rPr>
        <w:t>檢舉案件有下列情形之一者，學校應不予受理：</w:t>
      </w: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一</w:t>
      </w:r>
      <w:r>
        <w:rPr>
          <w:rFonts w:ascii="標楷體" w:eastAsia="標楷體" w:hAnsi="標楷體" w:cs="標楷體" w:hint="eastAsia"/>
          <w:kern w:val="0"/>
          <w:sz w:val="28"/>
          <w:szCs w:val="28"/>
        </w:rPr>
        <w:t>)非屬</w:t>
      </w:r>
      <w:r w:rsidR="00FF525B">
        <w:rPr>
          <w:rFonts w:ascii="標楷體" w:eastAsia="標楷體" w:hAnsi="標楷體" w:cs="標楷體" w:hint="eastAsia"/>
          <w:kern w:val="0"/>
          <w:sz w:val="28"/>
          <w:szCs w:val="28"/>
        </w:rPr>
        <w:t>解聘辦法</w:t>
      </w:r>
      <w:r>
        <w:rPr>
          <w:rFonts w:ascii="標楷體" w:eastAsia="標楷體" w:hAnsi="標楷體" w:cs="標楷體" w:hint="eastAsia"/>
          <w:kern w:val="0"/>
          <w:sz w:val="28"/>
          <w:szCs w:val="28"/>
        </w:rPr>
        <w:t>第2條規定之事項；(</w:t>
      </w:r>
      <w:r w:rsidRPr="00D12482">
        <w:rPr>
          <w:rFonts w:ascii="標楷體" w:eastAsia="標楷體" w:hAnsi="標楷體" w:cs="標楷體" w:hint="eastAsia"/>
          <w:kern w:val="0"/>
          <w:sz w:val="28"/>
          <w:szCs w:val="28"/>
        </w:rPr>
        <w:t>二</w:t>
      </w: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無具體之內容</w:t>
      </w:r>
      <w:r>
        <w:rPr>
          <w:rFonts w:ascii="標楷體" w:eastAsia="標楷體" w:hAnsi="標楷體" w:cs="標楷體" w:hint="eastAsia"/>
          <w:kern w:val="0"/>
          <w:sz w:val="28"/>
          <w:szCs w:val="28"/>
        </w:rPr>
        <w:t>；(三)</w:t>
      </w:r>
      <w:r w:rsidRPr="00D12482">
        <w:rPr>
          <w:rFonts w:ascii="標楷體" w:eastAsia="標楷體" w:hAnsi="標楷體" w:cs="標楷體" w:hint="eastAsia"/>
          <w:kern w:val="0"/>
          <w:sz w:val="28"/>
          <w:szCs w:val="28"/>
        </w:rPr>
        <w:t>檢舉人未具真實姓名</w:t>
      </w:r>
      <w:r w:rsidRPr="000568C4">
        <w:rPr>
          <w:rFonts w:ascii="標楷體" w:eastAsia="標楷體" w:hAnsi="標楷體" w:cs="標楷體"/>
          <w:kern w:val="0"/>
          <w:sz w:val="28"/>
          <w:szCs w:val="28"/>
        </w:rPr>
        <w:t>或足以識別其身分之資訊。</w:t>
      </w:r>
      <w:r w:rsidRPr="000568C4">
        <w:rPr>
          <w:rFonts w:ascii="標楷體" w:eastAsia="標楷體" w:hAnsi="標楷體" w:cs="標楷體" w:hint="eastAsia"/>
          <w:kern w:val="0"/>
          <w:sz w:val="28"/>
          <w:szCs w:val="28"/>
        </w:rPr>
        <w:t>但</w:t>
      </w:r>
      <w:r w:rsidRPr="000568C4">
        <w:rPr>
          <w:rFonts w:ascii="標楷體" w:eastAsia="標楷體" w:hAnsi="標楷體" w:cs="標楷體"/>
          <w:kern w:val="0"/>
          <w:sz w:val="28"/>
          <w:szCs w:val="28"/>
        </w:rPr>
        <w:t>檢舉</w:t>
      </w:r>
      <w:r w:rsidRPr="000568C4">
        <w:rPr>
          <w:rFonts w:ascii="標楷體" w:eastAsia="標楷體" w:hAnsi="標楷體" w:cs="標楷體" w:hint="eastAsia"/>
          <w:kern w:val="0"/>
          <w:sz w:val="28"/>
          <w:szCs w:val="28"/>
        </w:rPr>
        <w:t>內容包括行為人及具體行為者，不在此限</w:t>
      </w:r>
      <w:r>
        <w:rPr>
          <w:rFonts w:ascii="標楷體" w:eastAsia="標楷體" w:hAnsi="標楷體" w:cs="標楷體" w:hint="eastAsia"/>
          <w:kern w:val="0"/>
          <w:sz w:val="28"/>
          <w:szCs w:val="28"/>
        </w:rPr>
        <w:t>；(四)</w:t>
      </w:r>
      <w:r w:rsidRPr="006C76F0">
        <w:rPr>
          <w:rFonts w:ascii="標楷體" w:eastAsia="標楷體" w:hAnsi="標楷體" w:cs="標楷體"/>
          <w:kern w:val="0"/>
          <w:sz w:val="28"/>
          <w:szCs w:val="28"/>
        </w:rPr>
        <w:t>同一</w:t>
      </w:r>
      <w:r w:rsidRPr="006C76F0">
        <w:rPr>
          <w:rFonts w:ascii="標楷體" w:eastAsia="標楷體" w:hAnsi="標楷體" w:cs="標楷體" w:hint="eastAsia"/>
          <w:kern w:val="0"/>
          <w:sz w:val="28"/>
          <w:szCs w:val="28"/>
        </w:rPr>
        <w:t>事</w:t>
      </w:r>
      <w:r w:rsidRPr="006C76F0">
        <w:rPr>
          <w:rFonts w:ascii="標楷體" w:eastAsia="標楷體" w:hAnsi="標楷體" w:cs="標楷體"/>
          <w:kern w:val="0"/>
          <w:sz w:val="28"/>
          <w:szCs w:val="28"/>
        </w:rPr>
        <w:t>件已不受理或已作成</w:t>
      </w:r>
      <w:r w:rsidRPr="006C76F0">
        <w:rPr>
          <w:rFonts w:ascii="標楷體" w:eastAsia="標楷體" w:hAnsi="標楷體" w:cs="標楷體" w:hint="eastAsia"/>
          <w:kern w:val="0"/>
          <w:sz w:val="28"/>
          <w:szCs w:val="28"/>
        </w:rPr>
        <w:t>終局</w:t>
      </w:r>
      <w:r w:rsidRPr="006C76F0">
        <w:rPr>
          <w:rFonts w:ascii="標楷體" w:eastAsia="標楷體" w:hAnsi="標楷體" w:cs="標楷體"/>
          <w:kern w:val="0"/>
          <w:sz w:val="28"/>
          <w:szCs w:val="28"/>
        </w:rPr>
        <w:t>實體</w:t>
      </w:r>
      <w:r w:rsidRPr="006C76F0">
        <w:rPr>
          <w:rFonts w:ascii="標楷體" w:eastAsia="標楷體" w:hAnsi="標楷體" w:cs="標楷體" w:hint="eastAsia"/>
          <w:kern w:val="0"/>
          <w:sz w:val="28"/>
          <w:szCs w:val="28"/>
        </w:rPr>
        <w:t>處理</w:t>
      </w:r>
      <w:r>
        <w:rPr>
          <w:rFonts w:ascii="標楷體" w:eastAsia="標楷體" w:hAnsi="標楷體" w:cs="標楷體" w:hint="eastAsia"/>
          <w:kern w:val="0"/>
          <w:sz w:val="28"/>
          <w:szCs w:val="28"/>
        </w:rPr>
        <w:t>；</w:t>
      </w:r>
      <w:r w:rsidRPr="006C76F0">
        <w:rPr>
          <w:rFonts w:ascii="標楷體" w:eastAsia="標楷體" w:hAnsi="標楷體" w:cs="標楷體" w:hint="eastAsia"/>
          <w:kern w:val="0"/>
          <w:sz w:val="28"/>
          <w:szCs w:val="28"/>
        </w:rPr>
        <w:t>(五)</w:t>
      </w:r>
      <w:r w:rsidRPr="006C76F0">
        <w:rPr>
          <w:rFonts w:ascii="標楷體" w:eastAsia="標楷體" w:hAnsi="標楷體" w:cs="標楷體"/>
          <w:kern w:val="0"/>
          <w:sz w:val="28"/>
          <w:szCs w:val="28"/>
        </w:rPr>
        <w:t>檢舉事件</w:t>
      </w:r>
      <w:r w:rsidRPr="006C76F0">
        <w:rPr>
          <w:rFonts w:ascii="標楷體" w:eastAsia="標楷體" w:hAnsi="標楷體" w:cs="標楷體" w:hint="eastAsia"/>
          <w:kern w:val="0"/>
          <w:sz w:val="28"/>
          <w:szCs w:val="28"/>
        </w:rPr>
        <w:t>已撤回檢舉</w:t>
      </w:r>
      <w:r w:rsidRPr="006C76F0">
        <w:rPr>
          <w:rFonts w:ascii="標楷體" w:eastAsia="標楷體" w:hAnsi="標楷體" w:cs="標楷體"/>
          <w:kern w:val="0"/>
          <w:sz w:val="28"/>
          <w:szCs w:val="28"/>
        </w:rPr>
        <w:t>。</w:t>
      </w:r>
      <w:r>
        <w:rPr>
          <w:rFonts w:ascii="標楷體" w:eastAsia="標楷體" w:hAnsi="標楷體" w:cs="標楷體" w:hint="eastAsia"/>
          <w:kern w:val="0"/>
          <w:sz w:val="28"/>
          <w:szCs w:val="28"/>
        </w:rPr>
        <w:t>但依</w:t>
      </w:r>
      <w:r w:rsidR="00FF525B">
        <w:rPr>
          <w:rFonts w:ascii="標楷體" w:eastAsia="標楷體" w:hAnsi="標楷體" w:cs="標楷體" w:hint="eastAsia"/>
          <w:kern w:val="0"/>
          <w:sz w:val="28"/>
          <w:szCs w:val="28"/>
        </w:rPr>
        <w:t>解聘辦法</w:t>
      </w:r>
      <w:r>
        <w:rPr>
          <w:rFonts w:ascii="標楷體" w:eastAsia="標楷體" w:hAnsi="標楷體" w:cs="標楷體" w:hint="eastAsia"/>
          <w:kern w:val="0"/>
          <w:sz w:val="28"/>
          <w:szCs w:val="28"/>
        </w:rPr>
        <w:t>第9條第2項規定，</w:t>
      </w:r>
      <w:r w:rsidRPr="006C76F0">
        <w:rPr>
          <w:rFonts w:ascii="標楷體" w:eastAsia="標楷體" w:hAnsi="標楷體" w:cs="標楷體" w:hint="eastAsia"/>
          <w:kern w:val="0"/>
          <w:sz w:val="28"/>
          <w:szCs w:val="28"/>
        </w:rPr>
        <w:t>撤回檢舉</w:t>
      </w:r>
      <w:r>
        <w:rPr>
          <w:rFonts w:ascii="標楷體" w:eastAsia="標楷體" w:hAnsi="標楷體" w:cs="標楷體" w:hint="eastAsia"/>
          <w:kern w:val="0"/>
          <w:sz w:val="28"/>
          <w:szCs w:val="28"/>
        </w:rPr>
        <w:t>之</w:t>
      </w:r>
      <w:r w:rsidRPr="006C76F0">
        <w:rPr>
          <w:rFonts w:ascii="標楷體" w:eastAsia="標楷體" w:hAnsi="標楷體" w:cs="標楷體" w:hint="eastAsia"/>
          <w:kern w:val="0"/>
          <w:sz w:val="28"/>
          <w:szCs w:val="28"/>
        </w:rPr>
        <w:t>事件或調查中撤回檢舉之事件，學校認有必要者，得受理及本於職權繼續調查處理。</w:t>
      </w:r>
    </w:p>
    <w:p w14:paraId="7E793294" w14:textId="5FAD854E" w:rsidR="00F87040" w:rsidRDefault="00F87040" w:rsidP="00F87040">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6C1F18">
        <w:rPr>
          <w:rFonts w:ascii="標楷體" w:eastAsia="標楷體" w:hAnsi="標楷體" w:cs="標楷體" w:hint="eastAsia"/>
          <w:kern w:val="0"/>
          <w:sz w:val="28"/>
          <w:szCs w:val="28"/>
        </w:rPr>
        <w:t>九</w:t>
      </w:r>
      <w:r>
        <w:rPr>
          <w:rFonts w:ascii="標楷體" w:eastAsia="標楷體" w:hAnsi="標楷體" w:cs="標楷體" w:hint="eastAsia"/>
          <w:kern w:val="0"/>
          <w:sz w:val="28"/>
          <w:szCs w:val="28"/>
        </w:rPr>
        <w:t>、依據</w:t>
      </w:r>
      <w:r w:rsidR="00374D41">
        <w:rPr>
          <w:rFonts w:ascii="標楷體" w:eastAsia="標楷體" w:hAnsi="標楷體" w:cs="標楷體" w:hint="eastAsia"/>
          <w:kern w:val="0"/>
          <w:sz w:val="28"/>
          <w:szCs w:val="28"/>
        </w:rPr>
        <w:t>解聘辦法</w:t>
      </w:r>
      <w:r>
        <w:rPr>
          <w:rFonts w:ascii="標楷體" w:eastAsia="標楷體" w:hAnsi="標楷體" w:cs="標楷體" w:hint="eastAsia"/>
          <w:kern w:val="0"/>
          <w:sz w:val="28"/>
          <w:szCs w:val="28"/>
        </w:rPr>
        <w:t>第19條第2項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負有保密義務者包括參與處理校事會議案件之所有人員</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另依刑法及行政程序法</w:t>
      </w:r>
      <w:r>
        <w:rPr>
          <w:rFonts w:ascii="標楷體" w:eastAsia="標楷體" w:hAnsi="標楷體" w:cs="標楷體" w:hint="eastAsia"/>
          <w:kern w:val="0"/>
          <w:sz w:val="28"/>
          <w:szCs w:val="28"/>
        </w:rPr>
        <w:t>亦有</w:t>
      </w:r>
      <w:r w:rsidRPr="000947D5">
        <w:rPr>
          <w:rFonts w:ascii="標楷體" w:eastAsia="標楷體" w:hAnsi="標楷體" w:cs="標楷體" w:hint="eastAsia"/>
          <w:kern w:val="0"/>
          <w:sz w:val="28"/>
          <w:szCs w:val="28"/>
        </w:rPr>
        <w:t>相關</w:t>
      </w:r>
      <w:r>
        <w:rPr>
          <w:rFonts w:ascii="標楷體" w:eastAsia="標楷體" w:hAnsi="標楷體" w:cs="標楷體" w:hint="eastAsia"/>
          <w:kern w:val="0"/>
          <w:sz w:val="28"/>
          <w:szCs w:val="28"/>
        </w:rPr>
        <w:t>保密</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，請所有與會人員克盡保密責任。</w:t>
      </w:r>
    </w:p>
    <w:p w14:paraId="0A964C6F" w14:textId="56B5A3AD" w:rsidR="00F87040" w:rsidRPr="00B41F62" w:rsidRDefault="00F87040" w:rsidP="00F87040">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6C1F18">
        <w:rPr>
          <w:rFonts w:ascii="標楷體" w:eastAsia="標楷體" w:hAnsi="標楷體" w:cs="標楷體" w:hint="eastAsia"/>
          <w:kern w:val="0"/>
          <w:sz w:val="28"/>
          <w:szCs w:val="28"/>
        </w:rPr>
        <w:t>十</w:t>
      </w:r>
      <w:r>
        <w:rPr>
          <w:rFonts w:ascii="標楷體" w:eastAsia="標楷體" w:hAnsi="標楷體" w:cs="標楷體" w:hint="eastAsia"/>
          <w:kern w:val="0"/>
          <w:sz w:val="28"/>
          <w:szCs w:val="28"/>
        </w:rPr>
        <w:t>、依據</w:t>
      </w:r>
      <w:r w:rsidR="00374D41">
        <w:rPr>
          <w:rFonts w:ascii="標楷體" w:eastAsia="標楷體" w:hAnsi="標楷體" w:cs="標楷體" w:hint="eastAsia"/>
          <w:kern w:val="0"/>
          <w:sz w:val="28"/>
          <w:szCs w:val="28"/>
        </w:rPr>
        <w:t>解聘辦法</w:t>
      </w:r>
      <w:r>
        <w:rPr>
          <w:rFonts w:ascii="標楷體" w:eastAsia="標楷體" w:hAnsi="標楷體" w:cs="標楷體" w:hint="eastAsia"/>
          <w:kern w:val="0"/>
          <w:sz w:val="28"/>
          <w:szCs w:val="28"/>
        </w:rPr>
        <w:t>第24條第2項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B41F62">
        <w:rPr>
          <w:rFonts w:ascii="標楷體" w:eastAsia="標楷體" w:hAnsi="標楷體" w:cs="標楷體"/>
          <w:kern w:val="0"/>
          <w:sz w:val="28"/>
          <w:szCs w:val="28"/>
        </w:rPr>
        <w:t>校事會議</w:t>
      </w:r>
      <w:r w:rsidRPr="00B521B4">
        <w:rPr>
          <w:rFonts w:ascii="標楷體" w:eastAsia="標楷體" w:hAnsi="標楷體" w:cs="標楷體"/>
          <w:kern w:val="0"/>
          <w:sz w:val="28"/>
          <w:szCs w:val="28"/>
        </w:rPr>
        <w:t>審議之決議，應經委員二分之一以上出席及出席委員</w:t>
      </w:r>
      <w:r w:rsidRPr="00B521B4">
        <w:rPr>
          <w:rFonts w:ascii="標楷體" w:eastAsia="標楷體" w:hAnsi="標楷體" w:cs="標楷體" w:hint="eastAsia"/>
          <w:kern w:val="0"/>
          <w:sz w:val="28"/>
          <w:szCs w:val="28"/>
        </w:rPr>
        <w:t>過半數</w:t>
      </w:r>
      <w:r w:rsidRPr="00B521B4">
        <w:rPr>
          <w:rFonts w:ascii="標楷體" w:eastAsia="標楷體" w:hAnsi="標楷體" w:cs="標楷體"/>
          <w:kern w:val="0"/>
          <w:sz w:val="28"/>
          <w:szCs w:val="28"/>
        </w:rPr>
        <w:t>之審議通過。</w:t>
      </w:r>
    </w:p>
    <w:p w14:paraId="42FEEAC2" w14:textId="77777777" w:rsidR="00B0527D" w:rsidRPr="00B0527D" w:rsidRDefault="00B0527D" w:rsidP="004D7FA7">
      <w:pPr>
        <w:pStyle w:val="Standard"/>
        <w:spacing w:line="460" w:lineRule="exact"/>
        <w:ind w:left="848" w:hangingChars="303" w:hanging="848"/>
        <w:jc w:val="both"/>
        <w:rPr>
          <w:rFonts w:ascii="標楷體" w:eastAsia="標楷體" w:hAnsi="標楷體" w:cs="標楷體"/>
          <w:kern w:val="0"/>
          <w:sz w:val="28"/>
          <w:szCs w:val="28"/>
        </w:rPr>
      </w:pPr>
    </w:p>
    <w:p w14:paraId="4880E34D" w14:textId="397BC602" w:rsidR="004C2DDB" w:rsidRDefault="006E6967" w:rsidP="004D7FA7">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00234A39" w:rsidRPr="00A17168">
        <w:rPr>
          <w:rFonts w:ascii="標楷體" w:eastAsia="標楷體" w:hAnsi="標楷體" w:cs="標楷體" w:hint="eastAsia"/>
          <w:b/>
          <w:color w:val="C00000"/>
          <w:kern w:val="0"/>
          <w:sz w:val="28"/>
          <w:szCs w:val="28"/>
        </w:rPr>
        <w:t>(主席在每個案由都必須投票)</w:t>
      </w:r>
    </w:p>
    <w:p w14:paraId="139CDE1D" w14:textId="77777777" w:rsidR="004C2DDB" w:rsidRDefault="00DA59F1" w:rsidP="004D7FA7">
      <w:pPr>
        <w:pStyle w:val="Standard"/>
        <w:spacing w:line="460" w:lineRule="exact"/>
        <w:ind w:left="1417" w:hangingChars="506" w:hanging="1417"/>
        <w:jc w:val="both"/>
      </w:pPr>
      <w:r>
        <w:rPr>
          <w:rFonts w:ascii="標楷體" w:eastAsia="標楷體" w:hAnsi="標楷體" w:cs="標楷體" w:hint="eastAsia"/>
          <w:kern w:val="0"/>
          <w:sz w:val="28"/>
          <w:szCs w:val="28"/>
        </w:rPr>
        <w:t xml:space="preserve">  </w:t>
      </w:r>
      <w:r w:rsidR="006E6967">
        <w:rPr>
          <w:rFonts w:ascii="標楷體" w:eastAsia="標楷體" w:hAnsi="標楷體" w:cs="標楷體"/>
          <w:kern w:val="0"/>
          <w:sz w:val="28"/>
          <w:szCs w:val="28"/>
        </w:rPr>
        <w:t>案由一：</w:t>
      </w:r>
      <w:r w:rsidR="0002064D">
        <w:rPr>
          <w:rFonts w:ascii="標楷體" w:eastAsia="標楷體" w:hAnsi="標楷體" w:cs="標楷體" w:hint="eastAsia"/>
          <w:kern w:val="0"/>
          <w:sz w:val="28"/>
          <w:szCs w:val="28"/>
        </w:rPr>
        <w:t>校事會議是否受理</w:t>
      </w:r>
      <w:r w:rsidR="00314E1E">
        <w:rPr>
          <w:rFonts w:ascii="標楷體" w:eastAsia="標楷體" w:hAnsi="標楷體" w:cs="標楷體" w:hint="eastAsia"/>
          <w:kern w:val="0"/>
          <w:sz w:val="28"/>
          <w:szCs w:val="28"/>
        </w:rPr>
        <w:t>本</w:t>
      </w:r>
      <w:r w:rsidR="0002064D">
        <w:rPr>
          <w:rFonts w:ascii="標楷體" w:eastAsia="標楷體" w:hAnsi="標楷體" w:cs="標楷體" w:hint="eastAsia"/>
          <w:kern w:val="0"/>
          <w:sz w:val="28"/>
          <w:szCs w:val="28"/>
        </w:rPr>
        <w:t>案件？提請討論。</w:t>
      </w:r>
    </w:p>
    <w:p w14:paraId="0401A98C" w14:textId="77777777" w:rsidR="000F0510" w:rsidRDefault="000F0510" w:rsidP="000F0510">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說  明：由業務承辦處室說明本案接獲檢舉或知悉之情形以及相關資料。</w:t>
      </w:r>
    </w:p>
    <w:p w14:paraId="4ED21D60" w14:textId="5557B724" w:rsidR="004C2DDB" w:rsidRDefault="00DA59F1" w:rsidP="004D7FA7">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6E6967">
        <w:rPr>
          <w:rFonts w:ascii="標楷體" w:eastAsia="標楷體" w:hAnsi="標楷體" w:cs="標楷體"/>
          <w:kern w:val="0"/>
          <w:sz w:val="28"/>
          <w:szCs w:val="28"/>
        </w:rPr>
        <w:t>決  議：</w:t>
      </w:r>
      <w:r w:rsidR="009E1C6C">
        <w:rPr>
          <w:rFonts w:ascii="標楷體" w:eastAsia="標楷體" w:hAnsi="標楷體" w:cs="標楷體" w:hint="eastAsia"/>
          <w:kern w:val="0"/>
          <w:sz w:val="28"/>
          <w:szCs w:val="28"/>
        </w:rPr>
        <w:t>受理</w:t>
      </w:r>
      <w:r w:rsidR="00915037">
        <w:rPr>
          <w:rFonts w:ascii="標楷體" w:eastAsia="標楷體" w:hAnsi="標楷體" w:cs="標楷體" w:hint="eastAsia"/>
          <w:kern w:val="0"/>
          <w:sz w:val="28"/>
          <w:szCs w:val="28"/>
        </w:rPr>
        <w:t>本案件</w:t>
      </w:r>
      <w:r w:rsidR="009E1C6C">
        <w:rPr>
          <w:rFonts w:ascii="標楷體" w:eastAsia="標楷體" w:hAnsi="標楷體" w:cs="標楷體" w:hint="eastAsia"/>
          <w:kern w:val="0"/>
          <w:sz w:val="28"/>
          <w:szCs w:val="28"/>
        </w:rPr>
        <w:t>。</w:t>
      </w:r>
    </w:p>
    <w:p w14:paraId="6DBDCA95" w14:textId="77777777" w:rsidR="00234A39" w:rsidRDefault="00234A39" w:rsidP="00234A39">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w:t>
      </w:r>
      <w:r w:rsidR="003767BB">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3767BB">
        <w:rPr>
          <w:rFonts w:ascii="標楷體" w:eastAsia="標楷體" w:hAnsi="標楷體" w:cs="標楷體" w:hint="eastAsia"/>
          <w:kern w:val="0"/>
          <w:sz w:val="28"/>
          <w:szCs w:val="28"/>
        </w:rPr>
        <w:t>數：</w:t>
      </w:r>
      <w:r>
        <w:rPr>
          <w:rFonts w:ascii="標楷體" w:eastAsia="標楷體" w:hAnsi="標楷體" w:cs="標楷體" w:hint="eastAsia"/>
          <w:kern w:val="0"/>
          <w:sz w:val="28"/>
          <w:szCs w:val="28"/>
        </w:rPr>
        <w:t>1、</w:t>
      </w:r>
      <w:r w:rsidR="003767BB">
        <w:rPr>
          <w:rFonts w:ascii="標楷體" w:eastAsia="標楷體" w:hAnsi="標楷體" w:cs="標楷體" w:hint="eastAsia"/>
          <w:kern w:val="0"/>
          <w:sz w:val="28"/>
          <w:szCs w:val="28"/>
        </w:rPr>
        <w:t>受理本案件。</w:t>
      </w:r>
      <w:r w:rsidR="003767BB" w:rsidRPr="00A17168">
        <w:rPr>
          <w:rFonts w:ascii="標楷體" w:eastAsia="標楷體" w:hAnsi="標楷體" w:cs="標楷體" w:hint="eastAsia"/>
          <w:b/>
          <w:color w:val="C00000"/>
          <w:kern w:val="0"/>
          <w:sz w:val="28"/>
          <w:szCs w:val="28"/>
        </w:rPr>
        <w:t>(5票)</w:t>
      </w:r>
    </w:p>
    <w:p w14:paraId="2511A6C0" w14:textId="77777777" w:rsidR="00234A39" w:rsidRDefault="00234A39" w:rsidP="00234A39">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w:t>
      </w:r>
      <w:r w:rsidR="003767BB">
        <w:rPr>
          <w:rFonts w:ascii="標楷體" w:eastAsia="標楷體" w:hAnsi="標楷體" w:cs="標楷體" w:hint="eastAsia"/>
          <w:kern w:val="0"/>
          <w:sz w:val="28"/>
          <w:szCs w:val="28"/>
        </w:rPr>
        <w:t>不受理本案件。</w:t>
      </w:r>
      <w:r w:rsidR="003767BB" w:rsidRPr="00A17168">
        <w:rPr>
          <w:rFonts w:ascii="標楷體" w:eastAsia="標楷體" w:hAnsi="標楷體" w:cs="標楷體" w:hint="eastAsia"/>
          <w:b/>
          <w:color w:val="C00000"/>
          <w:kern w:val="0"/>
          <w:sz w:val="28"/>
          <w:szCs w:val="28"/>
        </w:rPr>
        <w:t>(0票)</w:t>
      </w:r>
    </w:p>
    <w:p w14:paraId="3136C787" w14:textId="77777777" w:rsidR="003767BB" w:rsidRPr="00C83835" w:rsidRDefault="00234A39" w:rsidP="00234A39">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w:t>
      </w:r>
      <w:r w:rsidR="003767BB">
        <w:rPr>
          <w:rFonts w:ascii="標楷體" w:eastAsia="標楷體" w:hAnsi="標楷體" w:cs="標楷體" w:hint="eastAsia"/>
          <w:kern w:val="0"/>
          <w:sz w:val="28"/>
          <w:szCs w:val="28"/>
        </w:rPr>
        <w:t>棄權。</w:t>
      </w:r>
      <w:r w:rsidR="003767BB" w:rsidRPr="00A17168">
        <w:rPr>
          <w:rFonts w:ascii="標楷體" w:eastAsia="標楷體" w:hAnsi="標楷體" w:cs="標楷體" w:hint="eastAsia"/>
          <w:b/>
          <w:color w:val="C00000"/>
          <w:kern w:val="0"/>
          <w:sz w:val="28"/>
          <w:szCs w:val="28"/>
        </w:rPr>
        <w:t>(0票)</w:t>
      </w:r>
    </w:p>
    <w:p w14:paraId="1D914D3A" w14:textId="77777777" w:rsidR="003767BB" w:rsidRPr="0060092C" w:rsidRDefault="003767BB" w:rsidP="004D7FA7">
      <w:pPr>
        <w:pStyle w:val="Standard"/>
        <w:spacing w:line="460" w:lineRule="exact"/>
        <w:ind w:left="2694" w:hangingChars="962" w:hanging="2694"/>
        <w:jc w:val="both"/>
        <w:rPr>
          <w:rFonts w:ascii="標楷體" w:eastAsia="標楷體" w:hAnsi="標楷體" w:cs="標楷體"/>
          <w:kern w:val="0"/>
          <w:sz w:val="28"/>
          <w:szCs w:val="28"/>
        </w:rPr>
      </w:pPr>
    </w:p>
    <w:p w14:paraId="6A4C72F9" w14:textId="77777777" w:rsidR="00DA59F1" w:rsidRPr="0002064D" w:rsidRDefault="0002064D" w:rsidP="004D7FA7">
      <w:pPr>
        <w:pStyle w:val="Standard"/>
        <w:spacing w:line="460" w:lineRule="exact"/>
        <w:ind w:left="1417" w:hangingChars="506" w:hanging="1417"/>
        <w:jc w:val="both"/>
        <w:rPr>
          <w:rFonts w:ascii="標楷體" w:eastAsia="標楷體" w:hAnsi="標楷體" w:cs="標楷體"/>
          <w:kern w:val="0"/>
          <w:sz w:val="28"/>
          <w:szCs w:val="28"/>
        </w:rPr>
      </w:pPr>
      <w:r w:rsidRPr="0002064D">
        <w:rPr>
          <w:rFonts w:ascii="標楷體" w:eastAsia="標楷體" w:hAnsi="標楷體" w:cs="標楷體" w:hint="eastAsia"/>
          <w:kern w:val="0"/>
          <w:sz w:val="28"/>
          <w:szCs w:val="28"/>
        </w:rPr>
        <w:lastRenderedPageBreak/>
        <w:t xml:space="preserve">  </w:t>
      </w:r>
      <w:r w:rsidR="00DA59F1" w:rsidRPr="0002064D">
        <w:rPr>
          <w:rFonts w:ascii="標楷體" w:eastAsia="標楷體" w:hAnsi="標楷體" w:cs="標楷體"/>
          <w:kern w:val="0"/>
          <w:sz w:val="28"/>
          <w:szCs w:val="28"/>
        </w:rPr>
        <w:t>案由</w:t>
      </w:r>
      <w:r w:rsidR="00DA59F1" w:rsidRPr="0002064D">
        <w:rPr>
          <w:rFonts w:ascii="標楷體" w:eastAsia="標楷體" w:hAnsi="標楷體" w:cs="標楷體" w:hint="eastAsia"/>
          <w:kern w:val="0"/>
          <w:sz w:val="28"/>
          <w:szCs w:val="28"/>
        </w:rPr>
        <w:t>二</w:t>
      </w:r>
      <w:r w:rsidR="00DA59F1" w:rsidRPr="0002064D">
        <w:rPr>
          <w:rFonts w:ascii="標楷體" w:eastAsia="標楷體" w:hAnsi="標楷體" w:cs="標楷體"/>
          <w:kern w:val="0"/>
          <w:sz w:val="28"/>
          <w:szCs w:val="28"/>
        </w:rPr>
        <w:t>：</w:t>
      </w:r>
      <w:r w:rsidR="00314E1E">
        <w:rPr>
          <w:rFonts w:ascii="標楷體" w:eastAsia="標楷體" w:hAnsi="標楷體" w:cs="標楷體" w:hint="eastAsia"/>
          <w:kern w:val="0"/>
          <w:sz w:val="28"/>
          <w:szCs w:val="28"/>
        </w:rPr>
        <w:t>校事會議受理本</w:t>
      </w:r>
      <w:r w:rsidR="00DA59F1" w:rsidRPr="0002064D">
        <w:rPr>
          <w:rFonts w:ascii="標楷體" w:eastAsia="標楷體" w:hAnsi="標楷體" w:cs="標楷體" w:hint="eastAsia"/>
          <w:kern w:val="0"/>
          <w:sz w:val="28"/>
          <w:szCs w:val="28"/>
        </w:rPr>
        <w:t>案件後，</w:t>
      </w:r>
      <w:r>
        <w:rPr>
          <w:rFonts w:ascii="標楷體" w:eastAsia="標楷體" w:hAnsi="標楷體" w:cs="標楷體" w:hint="eastAsia"/>
          <w:kern w:val="0"/>
          <w:sz w:val="28"/>
          <w:szCs w:val="28"/>
        </w:rPr>
        <w:t>是否</w:t>
      </w:r>
      <w:r w:rsidR="00DA59F1" w:rsidRPr="0002064D">
        <w:rPr>
          <w:rFonts w:ascii="標楷體" w:eastAsia="標楷體" w:hAnsi="標楷體" w:cs="標楷體" w:hint="eastAsia"/>
          <w:kern w:val="0"/>
          <w:sz w:val="28"/>
          <w:szCs w:val="28"/>
        </w:rPr>
        <w:t>由</w:t>
      </w:r>
      <w:r w:rsidR="00DA59F1" w:rsidRPr="0002064D">
        <w:rPr>
          <w:rFonts w:ascii="標楷體" w:eastAsia="標楷體" w:hAnsi="標楷體" w:cs="標楷體"/>
          <w:kern w:val="0"/>
          <w:sz w:val="28"/>
          <w:szCs w:val="28"/>
        </w:rPr>
        <w:t>校事會議決議</w:t>
      </w:r>
      <w:r w:rsidR="008D1363">
        <w:rPr>
          <w:rFonts w:ascii="標楷體" w:eastAsia="標楷體" w:hAnsi="標楷體" w:cs="標楷體" w:hint="eastAsia"/>
          <w:kern w:val="0"/>
          <w:sz w:val="28"/>
          <w:szCs w:val="28"/>
        </w:rPr>
        <w:t>由學校直接派員調查？或由校事會議</w:t>
      </w:r>
      <w:r>
        <w:rPr>
          <w:rFonts w:ascii="標楷體" w:eastAsia="標楷體" w:hAnsi="標楷體" w:cs="標楷體" w:hint="eastAsia"/>
          <w:kern w:val="0"/>
          <w:sz w:val="28"/>
          <w:szCs w:val="28"/>
        </w:rPr>
        <w:t>組成調查小組調查？</w:t>
      </w:r>
      <w:r w:rsidR="008D1363">
        <w:rPr>
          <w:rFonts w:ascii="標楷體" w:eastAsia="標楷體" w:hAnsi="標楷體" w:cs="標楷體" w:hint="eastAsia"/>
          <w:kern w:val="0"/>
          <w:sz w:val="28"/>
          <w:szCs w:val="28"/>
        </w:rPr>
        <w:t>或</w:t>
      </w:r>
      <w:r w:rsidR="00DA59F1" w:rsidRPr="0002064D">
        <w:rPr>
          <w:rFonts w:ascii="標楷體" w:eastAsia="標楷體" w:hAnsi="標楷體" w:cs="標楷體" w:hint="eastAsia"/>
          <w:kern w:val="0"/>
          <w:sz w:val="28"/>
          <w:szCs w:val="28"/>
        </w:rPr>
        <w:t>由校事會議決議</w:t>
      </w:r>
      <w:r w:rsidR="00DA59F1" w:rsidRPr="0002064D">
        <w:rPr>
          <w:rFonts w:ascii="標楷體" w:eastAsia="標楷體" w:hAnsi="標楷體" w:cs="標楷體"/>
          <w:kern w:val="0"/>
          <w:sz w:val="28"/>
          <w:szCs w:val="28"/>
        </w:rPr>
        <w:t>向主管機關申請</w:t>
      </w:r>
      <w:r w:rsidR="00915037">
        <w:rPr>
          <w:rFonts w:ascii="標楷體" w:eastAsia="標楷體" w:hAnsi="標楷體" w:cs="標楷體" w:hint="eastAsia"/>
          <w:kern w:val="0"/>
          <w:sz w:val="28"/>
          <w:szCs w:val="28"/>
        </w:rPr>
        <w:t>專審會</w:t>
      </w:r>
      <w:r w:rsidR="00DA59F1" w:rsidRPr="0002064D">
        <w:rPr>
          <w:rFonts w:ascii="標楷體" w:eastAsia="標楷體" w:hAnsi="標楷體" w:cs="標楷體"/>
          <w:kern w:val="0"/>
          <w:sz w:val="28"/>
          <w:szCs w:val="28"/>
        </w:rPr>
        <w:t>調查</w:t>
      </w:r>
      <w:r>
        <w:rPr>
          <w:rFonts w:ascii="標楷體" w:eastAsia="標楷體" w:hAnsi="標楷體" w:cs="標楷體" w:hint="eastAsia"/>
          <w:kern w:val="0"/>
          <w:sz w:val="28"/>
          <w:szCs w:val="28"/>
        </w:rPr>
        <w:t>？</w:t>
      </w:r>
      <w:r w:rsidR="00DA59F1" w:rsidRPr="0002064D">
        <w:rPr>
          <w:rFonts w:ascii="標楷體" w:eastAsia="標楷體" w:hAnsi="標楷體" w:cs="標楷體" w:hint="eastAsia"/>
          <w:kern w:val="0"/>
          <w:sz w:val="28"/>
          <w:szCs w:val="28"/>
        </w:rPr>
        <w:t>提請討論</w:t>
      </w:r>
      <w:r w:rsidR="00DA59F1" w:rsidRPr="0002064D">
        <w:rPr>
          <w:rFonts w:ascii="標楷體" w:eastAsia="標楷體" w:hAnsi="標楷體" w:cs="標楷體"/>
          <w:kern w:val="0"/>
          <w:sz w:val="28"/>
          <w:szCs w:val="28"/>
        </w:rPr>
        <w:t>。</w:t>
      </w:r>
    </w:p>
    <w:p w14:paraId="11E3B08C" w14:textId="77777777" w:rsidR="000F0510" w:rsidRPr="0002064D" w:rsidRDefault="000F0510" w:rsidP="000F0510">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說  明：由業務承辦處室說明「由學校直接派員調查、由校事會議組成調查小組調查、</w:t>
      </w:r>
      <w:r w:rsidRPr="0002064D">
        <w:rPr>
          <w:rFonts w:ascii="標楷體" w:eastAsia="標楷體" w:hAnsi="標楷體" w:cs="標楷體" w:hint="eastAsia"/>
          <w:kern w:val="0"/>
          <w:sz w:val="28"/>
          <w:szCs w:val="28"/>
        </w:rPr>
        <w:t>由校事會議決議</w:t>
      </w:r>
      <w:r w:rsidRPr="0002064D">
        <w:rPr>
          <w:rFonts w:ascii="標楷體" w:eastAsia="標楷體" w:hAnsi="標楷體" w:cs="標楷體"/>
          <w:kern w:val="0"/>
          <w:sz w:val="28"/>
          <w:szCs w:val="28"/>
        </w:rPr>
        <w:t>向主管機關申請</w:t>
      </w:r>
      <w:r>
        <w:rPr>
          <w:rFonts w:ascii="標楷體" w:eastAsia="標楷體" w:hAnsi="標楷體" w:cs="標楷體" w:hint="eastAsia"/>
          <w:kern w:val="0"/>
          <w:sz w:val="28"/>
          <w:szCs w:val="28"/>
        </w:rPr>
        <w:t>專審會</w:t>
      </w:r>
      <w:r w:rsidRPr="0002064D">
        <w:rPr>
          <w:rFonts w:ascii="標楷體" w:eastAsia="標楷體" w:hAnsi="標楷體" w:cs="標楷體"/>
          <w:kern w:val="0"/>
          <w:sz w:val="28"/>
          <w:szCs w:val="28"/>
        </w:rPr>
        <w:t>調查</w:t>
      </w:r>
      <w:r>
        <w:rPr>
          <w:rFonts w:ascii="標楷體" w:eastAsia="標楷體" w:hAnsi="標楷體" w:cs="標楷體" w:hint="eastAsia"/>
          <w:kern w:val="0"/>
          <w:sz w:val="28"/>
          <w:szCs w:val="28"/>
        </w:rPr>
        <w:t>」等三種調查方式之差異。</w:t>
      </w:r>
    </w:p>
    <w:p w14:paraId="6C1E47B7" w14:textId="77777777" w:rsidR="00260B2E" w:rsidRDefault="00DA59F1" w:rsidP="00066DAE">
      <w:pPr>
        <w:pStyle w:val="Standard"/>
        <w:spacing w:line="460" w:lineRule="exact"/>
        <w:ind w:left="1417" w:hangingChars="506" w:hanging="1417"/>
        <w:jc w:val="both"/>
        <w:rPr>
          <w:rFonts w:ascii="標楷體" w:eastAsia="標楷體" w:hAnsi="標楷體" w:cs="標楷體"/>
          <w:color w:val="C00000"/>
          <w:kern w:val="0"/>
          <w:sz w:val="28"/>
          <w:szCs w:val="28"/>
        </w:rPr>
      </w:pPr>
      <w:r w:rsidRPr="0002064D">
        <w:rPr>
          <w:rFonts w:ascii="標楷體" w:eastAsia="標楷體" w:hAnsi="標楷體" w:cs="標楷體" w:hint="eastAsia"/>
          <w:kern w:val="0"/>
          <w:sz w:val="28"/>
          <w:szCs w:val="28"/>
        </w:rPr>
        <w:t xml:space="preserve">  </w:t>
      </w:r>
      <w:r w:rsidR="006E6967" w:rsidRPr="0002064D">
        <w:rPr>
          <w:rFonts w:ascii="標楷體" w:eastAsia="標楷體" w:hAnsi="標楷體" w:cs="標楷體"/>
          <w:kern w:val="0"/>
          <w:sz w:val="28"/>
          <w:szCs w:val="28"/>
        </w:rPr>
        <w:t>決  議：</w:t>
      </w:r>
      <w:r w:rsidR="00260B2E" w:rsidRPr="00260B2E">
        <w:rPr>
          <w:rFonts w:ascii="標楷體" w:eastAsia="標楷體" w:hAnsi="標楷體" w:cs="標楷體" w:hint="eastAsia"/>
          <w:color w:val="C00000"/>
          <w:kern w:val="0"/>
          <w:sz w:val="28"/>
          <w:szCs w:val="28"/>
        </w:rPr>
        <w:t>(學校直接派員調查的寫法)</w:t>
      </w:r>
    </w:p>
    <w:p w14:paraId="7A8777BC" w14:textId="77777777" w:rsidR="007117B3" w:rsidRPr="00D94FAC" w:rsidRDefault="00260B2E" w:rsidP="00066DAE">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color w:val="C00000"/>
          <w:kern w:val="0"/>
          <w:sz w:val="28"/>
          <w:szCs w:val="28"/>
        </w:rPr>
        <w:t xml:space="preserve">         </w:t>
      </w:r>
      <w:r w:rsidRPr="007117B3">
        <w:rPr>
          <w:rFonts w:ascii="標楷體" w:eastAsia="標楷體" w:hAnsi="標楷體" w:cs="標楷體" w:hint="eastAsia"/>
          <w:kern w:val="0"/>
          <w:sz w:val="28"/>
          <w:szCs w:val="28"/>
        </w:rPr>
        <w:t xml:space="preserve"> </w:t>
      </w:r>
      <w:r w:rsidR="007117B3" w:rsidRPr="007117B3">
        <w:rPr>
          <w:rFonts w:ascii="標楷體" w:eastAsia="標楷體" w:hAnsi="標楷體" w:cs="標楷體" w:hint="eastAsia"/>
          <w:kern w:val="0"/>
          <w:sz w:val="28"/>
          <w:szCs w:val="28"/>
        </w:rPr>
        <w:t>1、</w:t>
      </w:r>
      <w:r w:rsidR="002025B6" w:rsidRPr="00D94FAC">
        <w:rPr>
          <w:rFonts w:ascii="標楷體" w:eastAsia="標楷體" w:hAnsi="標楷體" w:cs="標楷體" w:hint="eastAsia"/>
          <w:kern w:val="0"/>
          <w:sz w:val="28"/>
          <w:szCs w:val="28"/>
        </w:rPr>
        <w:t>由</w:t>
      </w:r>
      <w:r w:rsidR="00066DAE" w:rsidRPr="00D94FAC">
        <w:rPr>
          <w:rFonts w:ascii="標楷體" w:eastAsia="標楷體" w:hAnsi="標楷體" w:cs="標楷體" w:hint="eastAsia"/>
          <w:kern w:val="0"/>
          <w:sz w:val="28"/>
          <w:szCs w:val="28"/>
        </w:rPr>
        <w:t>學校直接派員調查</w:t>
      </w:r>
      <w:r w:rsidR="00BB270D" w:rsidRPr="00D94FAC">
        <w:rPr>
          <w:rFonts w:ascii="標楷體" w:eastAsia="標楷體" w:hAnsi="標楷體" w:cs="標楷體" w:hint="eastAsia"/>
          <w:kern w:val="0"/>
          <w:sz w:val="28"/>
          <w:szCs w:val="28"/>
        </w:rPr>
        <w:t>，調查員人選另簽</w:t>
      </w:r>
      <w:r w:rsidR="007117B3" w:rsidRPr="00D94FAC">
        <w:rPr>
          <w:rFonts w:ascii="標楷體" w:eastAsia="標楷體" w:hAnsi="標楷體" w:cs="標楷體" w:hint="eastAsia"/>
          <w:kern w:val="0"/>
          <w:sz w:val="28"/>
          <w:szCs w:val="28"/>
        </w:rPr>
        <w:t>。</w:t>
      </w:r>
    </w:p>
    <w:p w14:paraId="09A544FB" w14:textId="599A98C0" w:rsidR="00260B2E" w:rsidRPr="00D94FAC" w:rsidRDefault="007117B3" w:rsidP="007117B3">
      <w:pPr>
        <w:pStyle w:val="Standard"/>
        <w:spacing w:line="460" w:lineRule="exact"/>
        <w:ind w:leftChars="177" w:left="1842" w:hangingChars="506" w:hanging="1417"/>
        <w:jc w:val="both"/>
        <w:rPr>
          <w:rFonts w:ascii="標楷體" w:eastAsia="標楷體" w:hAnsi="標楷體" w:cs="標楷體"/>
          <w:kern w:val="0"/>
          <w:sz w:val="28"/>
          <w:szCs w:val="28"/>
        </w:rPr>
      </w:pPr>
      <w:r w:rsidRPr="00D94FAC">
        <w:rPr>
          <w:rFonts w:ascii="標楷體" w:eastAsia="標楷體" w:hAnsi="標楷體" w:cs="標楷體" w:hint="eastAsia"/>
          <w:kern w:val="0"/>
          <w:sz w:val="28"/>
          <w:szCs w:val="28"/>
        </w:rPr>
        <w:t xml:space="preserve">          </w:t>
      </w:r>
      <w:r w:rsidR="00445B5D" w:rsidRPr="00D94FAC">
        <w:rPr>
          <w:rFonts w:ascii="標楷體" w:eastAsia="標楷體" w:hAnsi="標楷體" w:cs="標楷體" w:hint="eastAsia"/>
          <w:kern w:val="0"/>
          <w:sz w:val="28"/>
          <w:szCs w:val="28"/>
        </w:rPr>
        <w:t>(</w:t>
      </w:r>
      <w:r w:rsidR="00BB270D" w:rsidRPr="00D94FAC">
        <w:rPr>
          <w:rFonts w:ascii="標楷體" w:eastAsia="標楷體" w:hAnsi="標楷體" w:cs="標楷體" w:hint="eastAsia"/>
          <w:kern w:val="0"/>
          <w:sz w:val="28"/>
          <w:szCs w:val="28"/>
        </w:rPr>
        <w:t>也可以在這裡直接寫</w:t>
      </w:r>
      <w:r w:rsidRPr="00D94FAC">
        <w:rPr>
          <w:rFonts w:ascii="標楷體" w:eastAsia="標楷體" w:hAnsi="標楷體" w:cs="標楷體" w:hint="eastAsia"/>
          <w:kern w:val="0"/>
          <w:sz w:val="28"/>
          <w:szCs w:val="28"/>
        </w:rPr>
        <w:t>出要指派誰調查本案</w:t>
      </w:r>
      <w:r w:rsidR="00445B5D" w:rsidRPr="00D94FAC">
        <w:rPr>
          <w:rFonts w:ascii="標楷體" w:eastAsia="標楷體" w:hAnsi="標楷體" w:cs="標楷體" w:hint="eastAsia"/>
          <w:kern w:val="0"/>
          <w:sz w:val="28"/>
          <w:szCs w:val="28"/>
        </w:rPr>
        <w:t>：由學校直接派員調查，</w:t>
      </w:r>
      <w:r w:rsidR="00066DAE" w:rsidRPr="00D94FAC">
        <w:rPr>
          <w:rFonts w:ascii="標楷體" w:eastAsia="標楷體" w:hAnsi="標楷體" w:cs="標楷體" w:hint="eastAsia"/>
          <w:kern w:val="0"/>
          <w:sz w:val="28"/>
          <w:szCs w:val="28"/>
        </w:rPr>
        <w:t>指派本校</w:t>
      </w:r>
      <w:r w:rsidR="00BB270D" w:rsidRPr="00D94FAC">
        <w:rPr>
          <w:rFonts w:ascii="標楷體" w:eastAsia="標楷體" w:hAnsi="標楷體" w:cs="標楷體"/>
          <w:kern w:val="0"/>
          <w:sz w:val="28"/>
          <w:szCs w:val="28"/>
        </w:rPr>
        <w:t>○○</w:t>
      </w:r>
      <w:r w:rsidR="00BB270D" w:rsidRPr="00D94FAC">
        <w:rPr>
          <w:rFonts w:ascii="標楷體" w:eastAsia="標楷體" w:hAnsi="標楷體" w:cs="標楷體" w:hint="eastAsia"/>
          <w:kern w:val="0"/>
          <w:sz w:val="28"/>
          <w:szCs w:val="28"/>
        </w:rPr>
        <w:t>處室</w:t>
      </w:r>
      <w:r w:rsidR="00066DAE" w:rsidRPr="00D94FAC">
        <w:rPr>
          <w:rFonts w:ascii="標楷體" w:eastAsia="標楷體" w:hAnsi="標楷體" w:cs="標楷體" w:hint="eastAsia"/>
          <w:kern w:val="0"/>
          <w:sz w:val="28"/>
          <w:szCs w:val="28"/>
        </w:rPr>
        <w:t>主任</w:t>
      </w:r>
      <w:r w:rsidR="00066DAE" w:rsidRPr="00D94FAC">
        <w:rPr>
          <w:rFonts w:ascii="標楷體" w:eastAsia="標楷體" w:hAnsi="標楷體" w:cs="標楷體"/>
          <w:kern w:val="0"/>
          <w:sz w:val="28"/>
          <w:szCs w:val="28"/>
        </w:rPr>
        <w:t>○○○</w:t>
      </w:r>
      <w:r w:rsidR="00066DAE" w:rsidRPr="00D94FAC">
        <w:rPr>
          <w:rFonts w:ascii="標楷體" w:eastAsia="標楷體" w:hAnsi="標楷體" w:cs="標楷體" w:hint="eastAsia"/>
          <w:kern w:val="0"/>
          <w:sz w:val="28"/>
          <w:szCs w:val="28"/>
        </w:rPr>
        <w:t>進行調查本案</w:t>
      </w:r>
      <w:r w:rsidR="00445B5D" w:rsidRPr="00D94FAC">
        <w:rPr>
          <w:rFonts w:ascii="標楷體" w:eastAsia="標楷體" w:hAnsi="標楷體" w:cs="標楷體" w:hint="eastAsia"/>
          <w:kern w:val="0"/>
          <w:sz w:val="28"/>
          <w:szCs w:val="28"/>
        </w:rPr>
        <w:t>)</w:t>
      </w:r>
      <w:r w:rsidR="00066DAE" w:rsidRPr="00D94FAC">
        <w:rPr>
          <w:rFonts w:ascii="標楷體" w:eastAsia="標楷體" w:hAnsi="標楷體" w:cs="標楷體" w:hint="eastAsia"/>
          <w:kern w:val="0"/>
          <w:sz w:val="28"/>
          <w:szCs w:val="28"/>
        </w:rPr>
        <w:t>。</w:t>
      </w:r>
    </w:p>
    <w:p w14:paraId="0F24631D" w14:textId="245D7E3F" w:rsidR="007117B3" w:rsidRPr="00D94FAC" w:rsidRDefault="007117B3" w:rsidP="007117B3">
      <w:pPr>
        <w:pStyle w:val="Standard"/>
        <w:spacing w:line="460" w:lineRule="exact"/>
        <w:ind w:leftChars="177" w:left="1842" w:hangingChars="506" w:hanging="1417"/>
        <w:jc w:val="both"/>
        <w:rPr>
          <w:rFonts w:ascii="標楷體" w:eastAsia="標楷體" w:hAnsi="標楷體" w:cs="標楷體"/>
          <w:kern w:val="0"/>
          <w:sz w:val="28"/>
          <w:szCs w:val="28"/>
        </w:rPr>
      </w:pPr>
      <w:r w:rsidRPr="00D94FAC">
        <w:rPr>
          <w:rFonts w:ascii="標楷體" w:eastAsia="標楷體" w:hAnsi="標楷體" w:cs="標楷體" w:hint="eastAsia"/>
          <w:kern w:val="0"/>
          <w:sz w:val="28"/>
          <w:szCs w:val="28"/>
        </w:rPr>
        <w:t xml:space="preserve">          (所謂「學校直接派員」，其調查員人數及資格，解聘辦法並無要求。因此，學校可以指派校內任何主任、組長、老師</w:t>
      </w:r>
      <w:r w:rsidRPr="00D94FAC">
        <w:rPr>
          <w:rFonts w:ascii="標楷體" w:eastAsia="標楷體" w:hAnsi="標楷體" w:cs="標楷體"/>
          <w:kern w:val="0"/>
          <w:sz w:val="28"/>
          <w:szCs w:val="28"/>
        </w:rPr>
        <w:t>…</w:t>
      </w:r>
      <w:r w:rsidRPr="00D94FAC">
        <w:rPr>
          <w:rFonts w:ascii="標楷體" w:eastAsia="標楷體" w:hAnsi="標楷體" w:cs="標楷體" w:hint="eastAsia"/>
          <w:kern w:val="0"/>
          <w:sz w:val="28"/>
          <w:szCs w:val="28"/>
        </w:rPr>
        <w:t>，也可以指派校外任何人員如教育部校事會議調查人才庫調查員、或其他學校校長主任老師、非教育部人才庫之律師</w:t>
      </w:r>
      <w:r w:rsidRPr="00D94FAC">
        <w:rPr>
          <w:rFonts w:ascii="標楷體" w:eastAsia="標楷體" w:hAnsi="標楷體" w:cs="標楷體"/>
          <w:kern w:val="0"/>
          <w:sz w:val="28"/>
          <w:szCs w:val="28"/>
        </w:rPr>
        <w:t>…</w:t>
      </w:r>
      <w:r w:rsidRPr="00D94FAC">
        <w:rPr>
          <w:rFonts w:ascii="標楷體" w:eastAsia="標楷體" w:hAnsi="標楷體" w:cs="標楷體" w:hint="eastAsia"/>
          <w:kern w:val="0"/>
          <w:sz w:val="28"/>
          <w:szCs w:val="28"/>
        </w:rPr>
        <w:t>。另外，學校直接派員人數也沒有限制，所以可以是1人、2人、3人</w:t>
      </w:r>
      <w:r w:rsidRPr="00D94FAC">
        <w:rPr>
          <w:rFonts w:ascii="標楷體" w:eastAsia="標楷體" w:hAnsi="標楷體" w:cs="標楷體"/>
          <w:kern w:val="0"/>
          <w:sz w:val="28"/>
          <w:szCs w:val="28"/>
        </w:rPr>
        <w:t>…</w:t>
      </w:r>
      <w:r w:rsidRPr="00D94FAC">
        <w:rPr>
          <w:rFonts w:ascii="標楷體" w:eastAsia="標楷體" w:hAnsi="標楷體" w:cs="標楷體" w:hint="eastAsia"/>
          <w:kern w:val="0"/>
          <w:sz w:val="28"/>
          <w:szCs w:val="28"/>
        </w:rPr>
        <w:t>，可以是1位校外，也可以是2位校內，也可以是1位校外加2位校內，也可以3位都是校外</w:t>
      </w:r>
      <w:r w:rsidRPr="00D94FAC">
        <w:rPr>
          <w:rFonts w:ascii="標楷體" w:eastAsia="標楷體" w:hAnsi="標楷體" w:cs="標楷體"/>
          <w:kern w:val="0"/>
          <w:sz w:val="28"/>
          <w:szCs w:val="28"/>
        </w:rPr>
        <w:t>…</w:t>
      </w:r>
      <w:r w:rsidRPr="00D94FAC">
        <w:rPr>
          <w:rFonts w:ascii="標楷體" w:eastAsia="標楷體" w:hAnsi="標楷體" w:cs="標楷體" w:hint="eastAsia"/>
          <w:kern w:val="0"/>
          <w:sz w:val="28"/>
          <w:szCs w:val="28"/>
        </w:rPr>
        <w:t>。此外，學校直接派員調查之人選不一定要在本次會議決定，可於會議後再另行簽組。)</w:t>
      </w:r>
    </w:p>
    <w:p w14:paraId="3208E573" w14:textId="77777777" w:rsidR="00445B5D" w:rsidRPr="007117B3" w:rsidRDefault="00445B5D" w:rsidP="00066DAE">
      <w:pPr>
        <w:pStyle w:val="Standard"/>
        <w:spacing w:line="460" w:lineRule="exact"/>
        <w:ind w:left="1417" w:hangingChars="506" w:hanging="1417"/>
        <w:jc w:val="both"/>
        <w:rPr>
          <w:rFonts w:ascii="標楷體" w:eastAsia="標楷體" w:hAnsi="標楷體" w:cs="標楷體"/>
          <w:kern w:val="0"/>
          <w:sz w:val="28"/>
          <w:szCs w:val="28"/>
        </w:rPr>
      </w:pPr>
    </w:p>
    <w:p w14:paraId="6A9EE260" w14:textId="129B19CD" w:rsidR="00260B2E" w:rsidRDefault="00260B2E" w:rsidP="00066DAE">
      <w:pPr>
        <w:pStyle w:val="Standard"/>
        <w:spacing w:line="460" w:lineRule="exact"/>
        <w:ind w:left="1417" w:hangingChars="506" w:hanging="1417"/>
        <w:jc w:val="both"/>
        <w:rPr>
          <w:rFonts w:ascii="標楷體" w:eastAsia="標楷體" w:hAnsi="標楷體" w:cs="標楷體"/>
          <w:color w:val="C00000"/>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hint="eastAsia"/>
          <w:color w:val="C00000"/>
          <w:kern w:val="0"/>
          <w:sz w:val="28"/>
          <w:szCs w:val="28"/>
        </w:rPr>
        <w:t xml:space="preserve"> </w:t>
      </w:r>
      <w:r w:rsidRPr="00260B2E">
        <w:rPr>
          <w:rFonts w:ascii="標楷體" w:eastAsia="標楷體" w:hAnsi="標楷體" w:cs="標楷體" w:hint="eastAsia"/>
          <w:color w:val="C00000"/>
          <w:kern w:val="0"/>
          <w:sz w:val="28"/>
          <w:szCs w:val="28"/>
        </w:rPr>
        <w:t>(</w:t>
      </w:r>
      <w:r>
        <w:rPr>
          <w:rFonts w:ascii="標楷體" w:eastAsia="標楷體" w:hAnsi="標楷體" w:cs="標楷體" w:hint="eastAsia"/>
          <w:color w:val="C00000"/>
          <w:kern w:val="0"/>
          <w:sz w:val="28"/>
          <w:szCs w:val="28"/>
        </w:rPr>
        <w:t>由校事會議組成調查小組</w:t>
      </w:r>
      <w:r w:rsidRPr="00260B2E">
        <w:rPr>
          <w:rFonts w:ascii="標楷體" w:eastAsia="標楷體" w:hAnsi="標楷體" w:cs="標楷體" w:hint="eastAsia"/>
          <w:color w:val="C00000"/>
          <w:kern w:val="0"/>
          <w:sz w:val="28"/>
          <w:szCs w:val="28"/>
        </w:rPr>
        <w:t>的寫法)</w:t>
      </w:r>
    </w:p>
    <w:p w14:paraId="116042EE" w14:textId="77777777" w:rsidR="00445B5D" w:rsidRDefault="00260B2E" w:rsidP="00445B5D">
      <w:pPr>
        <w:pStyle w:val="Standard"/>
        <w:spacing w:line="460" w:lineRule="exact"/>
        <w:ind w:left="1982" w:hangingChars="708" w:hanging="1982"/>
        <w:jc w:val="both"/>
        <w:rPr>
          <w:rFonts w:ascii="標楷體" w:eastAsia="標楷體" w:hAnsi="標楷體" w:cs="標楷體"/>
          <w:kern w:val="0"/>
          <w:sz w:val="28"/>
          <w:szCs w:val="28"/>
        </w:rPr>
      </w:pPr>
      <w:r>
        <w:rPr>
          <w:rFonts w:ascii="標楷體" w:eastAsia="標楷體" w:hAnsi="標楷體" w:cs="標楷體" w:hint="eastAsia"/>
          <w:color w:val="C00000"/>
          <w:kern w:val="0"/>
          <w:sz w:val="28"/>
          <w:szCs w:val="28"/>
        </w:rPr>
        <w:t xml:space="preserve">          </w:t>
      </w:r>
      <w:r w:rsidR="00445B5D">
        <w:rPr>
          <w:rFonts w:ascii="標楷體" w:eastAsia="標楷體" w:hAnsi="標楷體" w:cs="標楷體" w:hint="eastAsia"/>
          <w:kern w:val="0"/>
          <w:sz w:val="28"/>
          <w:szCs w:val="28"/>
        </w:rPr>
        <w:t>1、</w:t>
      </w:r>
      <w:r w:rsidR="00445B5D" w:rsidRPr="0002064D">
        <w:rPr>
          <w:rFonts w:ascii="標楷體" w:eastAsia="標楷體" w:hAnsi="標楷體" w:cs="標楷體" w:hint="eastAsia"/>
          <w:kern w:val="0"/>
          <w:sz w:val="28"/>
          <w:szCs w:val="28"/>
        </w:rPr>
        <w:t>由</w:t>
      </w:r>
      <w:r w:rsidR="00445B5D" w:rsidRPr="0002064D">
        <w:rPr>
          <w:rFonts w:ascii="標楷體" w:eastAsia="標楷體" w:hAnsi="標楷體" w:cs="標楷體"/>
          <w:kern w:val="0"/>
          <w:sz w:val="28"/>
          <w:szCs w:val="28"/>
        </w:rPr>
        <w:t>校事會議</w:t>
      </w:r>
      <w:r w:rsidR="00445B5D">
        <w:rPr>
          <w:rFonts w:ascii="標楷體" w:eastAsia="標楷體" w:hAnsi="標楷體" w:cs="標楷體" w:hint="eastAsia"/>
          <w:kern w:val="0"/>
          <w:sz w:val="28"/>
          <w:szCs w:val="28"/>
        </w:rPr>
        <w:t>組成調查小組調查，</w:t>
      </w:r>
      <w:r w:rsidR="00445B5D" w:rsidRPr="005701C6">
        <w:rPr>
          <w:rFonts w:ascii="標楷體" w:eastAsia="標楷體" w:hAnsi="標楷體" w:cs="標楷體" w:hint="eastAsia"/>
          <w:kern w:val="0"/>
          <w:sz w:val="28"/>
          <w:szCs w:val="28"/>
        </w:rPr>
        <w:t>調查小組委</w:t>
      </w:r>
      <w:r w:rsidR="00445B5D" w:rsidRPr="003F0CD2">
        <w:rPr>
          <w:rFonts w:ascii="標楷體" w:eastAsia="標楷體" w:hAnsi="標楷體" w:cs="標楷體" w:hint="eastAsia"/>
          <w:kern w:val="0"/>
          <w:sz w:val="28"/>
          <w:szCs w:val="28"/>
        </w:rPr>
        <w:t>員</w:t>
      </w:r>
      <w:r w:rsidR="00445B5D" w:rsidRPr="00AB6038">
        <w:rPr>
          <w:rFonts w:ascii="標楷體" w:eastAsia="標楷體" w:hAnsi="標楷體" w:cs="標楷體" w:hint="eastAsia"/>
          <w:b/>
          <w:color w:val="C00000"/>
          <w:kern w:val="0"/>
          <w:sz w:val="28"/>
          <w:szCs w:val="28"/>
        </w:rPr>
        <w:t>3(或5)人</w:t>
      </w:r>
      <w:r w:rsidR="00445B5D" w:rsidRPr="003F0CD2">
        <w:rPr>
          <w:rFonts w:ascii="標楷體" w:eastAsia="標楷體" w:hAnsi="標楷體" w:cs="標楷體" w:hint="eastAsia"/>
          <w:kern w:val="0"/>
          <w:sz w:val="28"/>
          <w:szCs w:val="28"/>
        </w:rPr>
        <w:t>。</w:t>
      </w:r>
    </w:p>
    <w:p w14:paraId="34F457B7" w14:textId="77777777" w:rsidR="00445B5D" w:rsidRDefault="00445B5D" w:rsidP="00445B5D">
      <w:pPr>
        <w:pStyle w:val="Standard"/>
        <w:spacing w:line="460" w:lineRule="exact"/>
        <w:ind w:leftChars="589" w:left="1840" w:hangingChars="152" w:hanging="426"/>
        <w:jc w:val="both"/>
        <w:rPr>
          <w:rFonts w:ascii="標楷體" w:eastAsia="標楷體" w:hAnsi="標楷體" w:cs="標楷體"/>
          <w:kern w:val="0"/>
          <w:sz w:val="28"/>
          <w:szCs w:val="28"/>
        </w:rPr>
      </w:pPr>
      <w:r>
        <w:rPr>
          <w:rFonts w:ascii="標楷體" w:eastAsia="標楷體" w:hAnsi="標楷體" w:cs="標楷體" w:hint="eastAsia"/>
          <w:kern w:val="0"/>
          <w:sz w:val="28"/>
          <w:szCs w:val="28"/>
        </w:rPr>
        <w:t>2、依據</w:t>
      </w:r>
      <w:r w:rsidRPr="00FC7263">
        <w:rPr>
          <w:rFonts w:ascii="標楷體" w:eastAsia="標楷體" w:hAnsi="標楷體" w:cs="標楷體"/>
          <w:kern w:val="0"/>
          <w:sz w:val="28"/>
          <w:szCs w:val="28"/>
        </w:rPr>
        <w:t>「高級中等以下學校教師解聘不續聘停聘或資遺辦法」</w:t>
      </w:r>
      <w:r>
        <w:rPr>
          <w:rFonts w:ascii="標楷體" w:eastAsia="標楷體" w:hAnsi="標楷體" w:cs="標楷體" w:hint="eastAsia"/>
          <w:kern w:val="0"/>
          <w:sz w:val="28"/>
          <w:szCs w:val="28"/>
        </w:rPr>
        <w:t>第16條規定，由本校</w:t>
      </w:r>
      <w:r w:rsidRPr="00AB6038">
        <w:rPr>
          <w:rFonts w:ascii="標楷體" w:eastAsia="標楷體" w:hAnsi="標楷體" w:cs="標楷體" w:hint="eastAsia"/>
          <w:color w:val="C00000"/>
          <w:kern w:val="0"/>
          <w:sz w:val="28"/>
          <w:szCs w:val="28"/>
          <w:u w:val="single"/>
        </w:rPr>
        <w:t>發函</w:t>
      </w:r>
      <w:r>
        <w:rPr>
          <w:rFonts w:ascii="標楷體" w:eastAsia="標楷體" w:hAnsi="標楷體" w:cs="標楷體" w:hint="eastAsia"/>
          <w:kern w:val="0"/>
          <w:sz w:val="28"/>
          <w:szCs w:val="28"/>
        </w:rPr>
        <w:t>請主管機關(即本市教育局)從教育部校事會議調查人才庫</w:t>
      </w:r>
      <w:r w:rsidRPr="00C83835">
        <w:rPr>
          <w:rFonts w:ascii="標楷體" w:eastAsia="標楷體" w:hAnsi="標楷體" w:cs="標楷體" w:hint="eastAsia"/>
          <w:kern w:val="0"/>
          <w:sz w:val="28"/>
          <w:szCs w:val="28"/>
        </w:rPr>
        <w:t>推舉</w:t>
      </w:r>
      <w:r>
        <w:rPr>
          <w:rFonts w:ascii="標楷體" w:eastAsia="標楷體" w:hAnsi="標楷體" w:cs="標楷體" w:hint="eastAsia"/>
          <w:kern w:val="0"/>
          <w:sz w:val="28"/>
          <w:szCs w:val="28"/>
        </w:rPr>
        <w:t>3</w:t>
      </w:r>
      <w:r w:rsidRPr="00C83835">
        <w:rPr>
          <w:rFonts w:ascii="標楷體" w:eastAsia="標楷體" w:hAnsi="標楷體" w:cs="標楷體" w:hint="eastAsia"/>
          <w:kern w:val="0"/>
          <w:sz w:val="28"/>
          <w:szCs w:val="28"/>
        </w:rPr>
        <w:t>倍至</w:t>
      </w:r>
      <w:r>
        <w:rPr>
          <w:rFonts w:ascii="標楷體" w:eastAsia="標楷體" w:hAnsi="標楷體" w:cs="標楷體" w:hint="eastAsia"/>
          <w:kern w:val="0"/>
          <w:sz w:val="28"/>
          <w:szCs w:val="28"/>
        </w:rPr>
        <w:t>5</w:t>
      </w:r>
      <w:r w:rsidRPr="00C83835">
        <w:rPr>
          <w:rFonts w:ascii="標楷體" w:eastAsia="標楷體" w:hAnsi="標楷體" w:cs="標楷體" w:hint="eastAsia"/>
          <w:kern w:val="0"/>
          <w:sz w:val="28"/>
          <w:szCs w:val="28"/>
        </w:rPr>
        <w:t>倍學者專家，供</w:t>
      </w:r>
      <w:r>
        <w:rPr>
          <w:rFonts w:ascii="標楷體" w:eastAsia="標楷體" w:hAnsi="標楷體" w:cs="標楷體" w:hint="eastAsia"/>
          <w:kern w:val="0"/>
          <w:sz w:val="28"/>
          <w:szCs w:val="28"/>
        </w:rPr>
        <w:t>本</w:t>
      </w:r>
      <w:r w:rsidRPr="00C83835">
        <w:rPr>
          <w:rFonts w:ascii="標楷體" w:eastAsia="標楷體" w:hAnsi="標楷體" w:cs="標楷體" w:hint="eastAsia"/>
          <w:kern w:val="0"/>
          <w:sz w:val="28"/>
          <w:szCs w:val="28"/>
        </w:rPr>
        <w:t>校遴選</w:t>
      </w:r>
      <w:r w:rsidRPr="00AB6038">
        <w:rPr>
          <w:rFonts w:ascii="標楷體" w:eastAsia="標楷體" w:hAnsi="標楷體" w:cs="標楷體" w:hint="eastAsia"/>
          <w:b/>
          <w:color w:val="C00000"/>
          <w:kern w:val="0"/>
          <w:sz w:val="28"/>
          <w:szCs w:val="28"/>
        </w:rPr>
        <w:t>3(或5)人</w:t>
      </w:r>
      <w:r w:rsidRPr="00C83835">
        <w:rPr>
          <w:rFonts w:ascii="標楷體" w:eastAsia="標楷體" w:hAnsi="標楷體" w:cs="標楷體" w:hint="eastAsia"/>
          <w:kern w:val="0"/>
          <w:sz w:val="28"/>
          <w:szCs w:val="28"/>
        </w:rPr>
        <w:t>為</w:t>
      </w:r>
      <w:r>
        <w:rPr>
          <w:rFonts w:ascii="標楷體" w:eastAsia="標楷體" w:hAnsi="標楷體" w:cs="標楷體" w:hint="eastAsia"/>
          <w:kern w:val="0"/>
          <w:sz w:val="28"/>
          <w:szCs w:val="28"/>
        </w:rPr>
        <w:t>調查小組</w:t>
      </w:r>
      <w:r w:rsidRPr="00C83835">
        <w:rPr>
          <w:rFonts w:ascii="標楷體" w:eastAsia="標楷體" w:hAnsi="標楷體" w:cs="標楷體" w:hint="eastAsia"/>
          <w:kern w:val="0"/>
          <w:sz w:val="28"/>
          <w:szCs w:val="28"/>
        </w:rPr>
        <w:t>委員，並應全部外聘；偏遠地區學校外聘調查委員有困難者，學校主管機關應給予必要之協助。調查小組委員應包括法律專家學者至少</w:t>
      </w:r>
      <w:r>
        <w:rPr>
          <w:rFonts w:ascii="標楷體" w:eastAsia="標楷體" w:hAnsi="標楷體" w:cs="標楷體" w:hint="eastAsia"/>
          <w:kern w:val="0"/>
          <w:sz w:val="28"/>
          <w:szCs w:val="28"/>
        </w:rPr>
        <w:t>1</w:t>
      </w:r>
      <w:r w:rsidRPr="00C83835">
        <w:rPr>
          <w:rFonts w:ascii="標楷體" w:eastAsia="標楷體" w:hAnsi="標楷體" w:cs="標楷體" w:hint="eastAsia"/>
          <w:kern w:val="0"/>
          <w:sz w:val="28"/>
          <w:szCs w:val="28"/>
        </w:rPr>
        <w:t>人。但偏遠地區學校，不在此限。</w:t>
      </w:r>
    </w:p>
    <w:p w14:paraId="620BDD3B" w14:textId="5A7E142A" w:rsidR="00260B2E" w:rsidRDefault="00D260C4" w:rsidP="00445B5D">
      <w:pPr>
        <w:pStyle w:val="Standard"/>
        <w:spacing w:line="460" w:lineRule="exact"/>
        <w:ind w:left="1417" w:hangingChars="506" w:hanging="1417"/>
        <w:jc w:val="both"/>
        <w:rPr>
          <w:rFonts w:ascii="標楷體" w:eastAsia="標楷體" w:hAnsi="標楷體" w:cs="標楷體"/>
          <w:color w:val="C00000"/>
          <w:kern w:val="0"/>
          <w:sz w:val="28"/>
          <w:szCs w:val="28"/>
        </w:rPr>
      </w:pPr>
      <w:r>
        <w:rPr>
          <w:rFonts w:ascii="標楷體" w:eastAsia="標楷體" w:hAnsi="標楷體" w:cs="標楷體" w:hint="eastAsia"/>
          <w:kern w:val="0"/>
          <w:sz w:val="28"/>
          <w:szCs w:val="28"/>
        </w:rPr>
        <w:t xml:space="preserve">          </w:t>
      </w:r>
      <w:r w:rsidR="00445B5D">
        <w:rPr>
          <w:rFonts w:ascii="標楷體" w:eastAsia="標楷體" w:hAnsi="標楷體" w:cs="標楷體" w:hint="eastAsia"/>
          <w:kern w:val="0"/>
          <w:sz w:val="28"/>
          <w:szCs w:val="28"/>
        </w:rPr>
        <w:t>3、俟本市教育局推舉名單後，再另行簽組本案調查小組委員。</w:t>
      </w:r>
    </w:p>
    <w:p w14:paraId="72F884B5" w14:textId="77777777" w:rsidR="00260B2E" w:rsidRPr="00260B2E" w:rsidRDefault="00260B2E" w:rsidP="00066DAE">
      <w:pPr>
        <w:pStyle w:val="Standard"/>
        <w:spacing w:line="460" w:lineRule="exact"/>
        <w:ind w:left="1417" w:hangingChars="506" w:hanging="1417"/>
        <w:jc w:val="both"/>
        <w:rPr>
          <w:rFonts w:ascii="標楷體" w:eastAsia="標楷體" w:hAnsi="標楷體" w:cs="標楷體"/>
          <w:kern w:val="0"/>
          <w:sz w:val="28"/>
          <w:szCs w:val="28"/>
        </w:rPr>
      </w:pPr>
    </w:p>
    <w:p w14:paraId="6C660953" w14:textId="77777777" w:rsidR="00234A39" w:rsidRDefault="00234A39" w:rsidP="00234A39">
      <w:pPr>
        <w:pStyle w:val="Standard"/>
        <w:spacing w:line="460" w:lineRule="exact"/>
        <w:ind w:left="1842" w:hangingChars="658" w:hanging="184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1B5B27">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1B5B27">
        <w:rPr>
          <w:rFonts w:ascii="標楷體" w:eastAsia="標楷體" w:hAnsi="標楷體" w:cs="標楷體" w:hint="eastAsia"/>
          <w:kern w:val="0"/>
          <w:sz w:val="28"/>
          <w:szCs w:val="28"/>
        </w:rPr>
        <w:t>數：</w:t>
      </w:r>
      <w:r w:rsidR="008D1363">
        <w:rPr>
          <w:rFonts w:ascii="標楷體" w:eastAsia="標楷體" w:hAnsi="標楷體" w:cs="標楷體" w:hint="eastAsia"/>
          <w:kern w:val="0"/>
          <w:sz w:val="28"/>
          <w:szCs w:val="28"/>
        </w:rPr>
        <w:t>1</w:t>
      </w:r>
      <w:r>
        <w:rPr>
          <w:rFonts w:ascii="標楷體" w:eastAsia="標楷體" w:hAnsi="標楷體" w:cs="標楷體" w:hint="eastAsia"/>
          <w:kern w:val="0"/>
          <w:sz w:val="28"/>
          <w:szCs w:val="28"/>
        </w:rPr>
        <w:t>、</w:t>
      </w:r>
      <w:r w:rsidR="008D1363" w:rsidRPr="0002064D">
        <w:rPr>
          <w:rFonts w:ascii="標楷體" w:eastAsia="標楷體" w:hAnsi="標楷體" w:cs="標楷體" w:hint="eastAsia"/>
          <w:kern w:val="0"/>
          <w:sz w:val="28"/>
          <w:szCs w:val="28"/>
        </w:rPr>
        <w:t>由</w:t>
      </w:r>
      <w:r w:rsidR="000174F1">
        <w:rPr>
          <w:rFonts w:ascii="標楷體" w:eastAsia="標楷體" w:hAnsi="標楷體" w:cs="標楷體" w:hint="eastAsia"/>
          <w:kern w:val="0"/>
          <w:sz w:val="28"/>
          <w:szCs w:val="28"/>
        </w:rPr>
        <w:t>學校直接</w:t>
      </w:r>
      <w:r w:rsidR="008D1363">
        <w:rPr>
          <w:rFonts w:ascii="標楷體" w:eastAsia="標楷體" w:hAnsi="標楷體" w:cs="標楷體" w:hint="eastAsia"/>
          <w:kern w:val="0"/>
          <w:sz w:val="28"/>
          <w:szCs w:val="28"/>
        </w:rPr>
        <w:t>派員調查。</w:t>
      </w:r>
      <w:r w:rsidR="008D1363" w:rsidRPr="00A17168">
        <w:rPr>
          <w:rFonts w:ascii="標楷體" w:eastAsia="標楷體" w:hAnsi="標楷體" w:cs="標楷體" w:hint="eastAsia"/>
          <w:b/>
          <w:color w:val="C00000"/>
          <w:kern w:val="0"/>
          <w:sz w:val="28"/>
          <w:szCs w:val="28"/>
        </w:rPr>
        <w:t>(</w:t>
      </w:r>
      <w:r w:rsidR="00AE06CD" w:rsidRPr="00A17168">
        <w:rPr>
          <w:rFonts w:ascii="標楷體" w:eastAsia="標楷體" w:hAnsi="標楷體" w:cs="標楷體" w:hint="eastAsia"/>
          <w:b/>
          <w:color w:val="C00000"/>
          <w:kern w:val="0"/>
          <w:sz w:val="28"/>
          <w:szCs w:val="28"/>
        </w:rPr>
        <w:t>5</w:t>
      </w:r>
      <w:r w:rsidR="008D1363" w:rsidRPr="00A17168">
        <w:rPr>
          <w:rFonts w:ascii="標楷體" w:eastAsia="標楷體" w:hAnsi="標楷體" w:cs="標楷體" w:hint="eastAsia"/>
          <w:b/>
          <w:color w:val="C00000"/>
          <w:kern w:val="0"/>
          <w:sz w:val="28"/>
          <w:szCs w:val="28"/>
        </w:rPr>
        <w:t>票)</w:t>
      </w:r>
    </w:p>
    <w:p w14:paraId="21809D88" w14:textId="77777777" w:rsidR="00234A39" w:rsidRDefault="008D1363" w:rsidP="00234A39">
      <w:pPr>
        <w:pStyle w:val="Standard"/>
        <w:spacing w:line="460" w:lineRule="exact"/>
        <w:ind w:leftChars="590" w:left="1416"/>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sidR="00234A39">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由</w:t>
      </w:r>
      <w:r w:rsidRPr="0002064D">
        <w:rPr>
          <w:rFonts w:ascii="標楷體" w:eastAsia="標楷體" w:hAnsi="標楷體" w:cs="標楷體"/>
          <w:kern w:val="0"/>
          <w:sz w:val="28"/>
          <w:szCs w:val="28"/>
        </w:rPr>
        <w:t>校事會議</w:t>
      </w:r>
      <w:r>
        <w:rPr>
          <w:rFonts w:ascii="標楷體" w:eastAsia="標楷體" w:hAnsi="標楷體" w:cs="標楷體" w:hint="eastAsia"/>
          <w:kern w:val="0"/>
          <w:sz w:val="28"/>
          <w:szCs w:val="28"/>
        </w:rPr>
        <w:t>組成調查小組調查。</w:t>
      </w:r>
      <w:r w:rsidRPr="00A17168">
        <w:rPr>
          <w:rFonts w:ascii="標楷體" w:eastAsia="標楷體" w:hAnsi="標楷體" w:cs="標楷體" w:hint="eastAsia"/>
          <w:b/>
          <w:color w:val="C00000"/>
          <w:kern w:val="0"/>
          <w:sz w:val="28"/>
          <w:szCs w:val="28"/>
        </w:rPr>
        <w:t>(</w:t>
      </w:r>
      <w:r w:rsidR="00AE06CD" w:rsidRPr="00A17168">
        <w:rPr>
          <w:rFonts w:ascii="標楷體" w:eastAsia="標楷體" w:hAnsi="標楷體" w:cs="標楷體" w:hint="eastAsia"/>
          <w:b/>
          <w:color w:val="C00000"/>
          <w:kern w:val="0"/>
          <w:sz w:val="28"/>
          <w:szCs w:val="28"/>
        </w:rPr>
        <w:t>0</w:t>
      </w:r>
      <w:r w:rsidRPr="00A17168">
        <w:rPr>
          <w:rFonts w:ascii="標楷體" w:eastAsia="標楷體" w:hAnsi="標楷體" w:cs="標楷體" w:hint="eastAsia"/>
          <w:b/>
          <w:color w:val="C00000"/>
          <w:kern w:val="0"/>
          <w:sz w:val="28"/>
          <w:szCs w:val="28"/>
        </w:rPr>
        <w:t>票)</w:t>
      </w:r>
    </w:p>
    <w:p w14:paraId="5E281EEE" w14:textId="7C527BB6" w:rsidR="00234A39" w:rsidRDefault="008D1363" w:rsidP="00885F5E">
      <w:pPr>
        <w:pStyle w:val="Standard"/>
        <w:spacing w:line="460" w:lineRule="exact"/>
        <w:ind w:leftChars="590" w:left="1842" w:hangingChars="152" w:hanging="42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lastRenderedPageBreak/>
        <w:t>3</w:t>
      </w:r>
      <w:r w:rsidR="00234A39">
        <w:rPr>
          <w:rFonts w:ascii="標楷體" w:eastAsia="標楷體" w:hAnsi="標楷體" w:cs="標楷體" w:hint="eastAsia"/>
          <w:kern w:val="0"/>
          <w:sz w:val="28"/>
          <w:szCs w:val="28"/>
        </w:rPr>
        <w:t>、</w:t>
      </w:r>
      <w:r w:rsidR="00915037" w:rsidRPr="0002064D">
        <w:rPr>
          <w:rFonts w:ascii="標楷體" w:eastAsia="標楷體" w:hAnsi="標楷體" w:cs="標楷體"/>
          <w:kern w:val="0"/>
          <w:sz w:val="28"/>
          <w:szCs w:val="28"/>
        </w:rPr>
        <w:t>向</w:t>
      </w:r>
      <w:r w:rsidR="002025B6" w:rsidRPr="0002064D">
        <w:rPr>
          <w:rFonts w:ascii="標楷體" w:eastAsia="標楷體" w:hAnsi="標楷體" w:cs="標楷體"/>
          <w:kern w:val="0"/>
          <w:sz w:val="28"/>
          <w:szCs w:val="28"/>
        </w:rPr>
        <w:t>主管機關</w:t>
      </w:r>
      <w:r w:rsidR="002025B6">
        <w:rPr>
          <w:rFonts w:ascii="標楷體" w:eastAsia="標楷體" w:hAnsi="標楷體" w:cs="標楷體" w:hint="eastAsia"/>
          <w:kern w:val="0"/>
          <w:sz w:val="28"/>
          <w:szCs w:val="28"/>
        </w:rPr>
        <w:t>(</w:t>
      </w:r>
      <w:r w:rsidR="00221152">
        <w:rPr>
          <w:rFonts w:ascii="標楷體" w:eastAsia="標楷體" w:hAnsi="標楷體" w:cs="標楷體" w:hint="eastAsia"/>
          <w:kern w:val="0"/>
          <w:sz w:val="28"/>
          <w:szCs w:val="28"/>
        </w:rPr>
        <w:t>本市</w:t>
      </w:r>
      <w:r w:rsidR="00915037">
        <w:rPr>
          <w:rFonts w:ascii="標楷體" w:eastAsia="標楷體" w:hAnsi="標楷體" w:cs="標楷體" w:hint="eastAsia"/>
          <w:kern w:val="0"/>
          <w:sz w:val="28"/>
          <w:szCs w:val="28"/>
        </w:rPr>
        <w:t>教育局</w:t>
      </w:r>
      <w:r w:rsidR="002025B6">
        <w:rPr>
          <w:rFonts w:ascii="標楷體" w:eastAsia="標楷體" w:hAnsi="標楷體" w:cs="標楷體" w:hint="eastAsia"/>
          <w:kern w:val="0"/>
          <w:sz w:val="28"/>
          <w:szCs w:val="28"/>
        </w:rPr>
        <w:t>)</w:t>
      </w:r>
      <w:r w:rsidR="00915037" w:rsidRPr="0002064D">
        <w:rPr>
          <w:rFonts w:ascii="標楷體" w:eastAsia="標楷體" w:hAnsi="標楷體" w:cs="標楷體"/>
          <w:kern w:val="0"/>
          <w:sz w:val="28"/>
          <w:szCs w:val="28"/>
        </w:rPr>
        <w:t>申請</w:t>
      </w:r>
      <w:r w:rsidR="00915037">
        <w:rPr>
          <w:rFonts w:ascii="標楷體" w:eastAsia="標楷體" w:hAnsi="標楷體" w:cs="標楷體" w:hint="eastAsia"/>
          <w:kern w:val="0"/>
          <w:sz w:val="28"/>
          <w:szCs w:val="28"/>
        </w:rPr>
        <w:t>專審會</w:t>
      </w:r>
      <w:r w:rsidR="00915037" w:rsidRPr="0002064D">
        <w:rPr>
          <w:rFonts w:ascii="標楷體" w:eastAsia="標楷體" w:hAnsi="標楷體" w:cs="標楷體"/>
          <w:kern w:val="0"/>
          <w:sz w:val="28"/>
          <w:szCs w:val="28"/>
        </w:rPr>
        <w:t>調查</w:t>
      </w:r>
      <w:r w:rsidR="00885F5E">
        <w:rPr>
          <w:rFonts w:ascii="標楷體" w:eastAsia="標楷體" w:hAnsi="標楷體" w:cs="標楷體" w:hint="eastAsia"/>
          <w:kern w:val="0"/>
          <w:sz w:val="28"/>
          <w:szCs w:val="28"/>
        </w:rPr>
        <w:t>(僅限教學不力</w:t>
      </w:r>
      <w:r w:rsidR="00687282">
        <w:rPr>
          <w:rFonts w:ascii="標楷體" w:eastAsia="標楷體" w:hAnsi="標楷體" w:cs="標楷體" w:hint="eastAsia"/>
          <w:kern w:val="0"/>
          <w:sz w:val="28"/>
          <w:szCs w:val="28"/>
        </w:rPr>
        <w:t>或</w:t>
      </w:r>
      <w:r w:rsidR="00885F5E">
        <w:rPr>
          <w:rFonts w:ascii="標楷體" w:eastAsia="標楷體" w:hAnsi="標楷體" w:cs="標楷體" w:hint="eastAsia"/>
          <w:kern w:val="0"/>
          <w:sz w:val="28"/>
          <w:szCs w:val="28"/>
        </w:rPr>
        <w:t>不能勝任工作案)</w:t>
      </w:r>
      <w:r w:rsidR="002025B6">
        <w:rPr>
          <w:rFonts w:ascii="標楷體" w:eastAsia="標楷體" w:hAnsi="標楷體" w:cs="標楷體" w:hint="eastAsia"/>
          <w:kern w:val="0"/>
          <w:sz w:val="28"/>
          <w:szCs w:val="28"/>
        </w:rPr>
        <w:t>。</w:t>
      </w:r>
      <w:r w:rsidR="002025B6" w:rsidRPr="00A17168">
        <w:rPr>
          <w:rFonts w:ascii="標楷體" w:eastAsia="標楷體" w:hAnsi="標楷體" w:cs="標楷體" w:hint="eastAsia"/>
          <w:b/>
          <w:color w:val="C00000"/>
          <w:kern w:val="0"/>
          <w:sz w:val="28"/>
          <w:szCs w:val="28"/>
        </w:rPr>
        <w:t>(0票)</w:t>
      </w:r>
    </w:p>
    <w:p w14:paraId="443776F7" w14:textId="77777777" w:rsidR="00B80135" w:rsidRPr="0002064D" w:rsidRDefault="008D1363" w:rsidP="00234A39">
      <w:pPr>
        <w:pStyle w:val="Standard"/>
        <w:spacing w:line="460" w:lineRule="exact"/>
        <w:ind w:leftChars="590" w:left="1416"/>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00234A39">
        <w:rPr>
          <w:rFonts w:ascii="標楷體" w:eastAsia="標楷體" w:hAnsi="標楷體" w:cs="標楷體" w:hint="eastAsia"/>
          <w:kern w:val="0"/>
          <w:sz w:val="28"/>
          <w:szCs w:val="28"/>
        </w:rPr>
        <w:t>、</w:t>
      </w:r>
      <w:r w:rsidR="001B5B27">
        <w:rPr>
          <w:rFonts w:ascii="標楷體" w:eastAsia="標楷體" w:hAnsi="標楷體" w:cs="標楷體" w:hint="eastAsia"/>
          <w:kern w:val="0"/>
          <w:sz w:val="28"/>
          <w:szCs w:val="28"/>
        </w:rPr>
        <w:t>棄權。</w:t>
      </w:r>
      <w:r w:rsidR="002025B6" w:rsidRPr="00A17168">
        <w:rPr>
          <w:rFonts w:ascii="標楷體" w:eastAsia="標楷體" w:hAnsi="標楷體" w:cs="標楷體" w:hint="eastAsia"/>
          <w:b/>
          <w:color w:val="C00000"/>
          <w:kern w:val="0"/>
          <w:sz w:val="28"/>
          <w:szCs w:val="28"/>
        </w:rPr>
        <w:t>(0票)</w:t>
      </w:r>
    </w:p>
    <w:p w14:paraId="1EDBA7CA" w14:textId="77777777" w:rsidR="00B41F62" w:rsidRDefault="00B41F62" w:rsidP="004D7FA7">
      <w:pPr>
        <w:pStyle w:val="Standard"/>
        <w:spacing w:line="460" w:lineRule="exact"/>
        <w:ind w:left="1700" w:hangingChars="607" w:hanging="1700"/>
        <w:jc w:val="both"/>
        <w:rPr>
          <w:rFonts w:ascii="標楷體" w:eastAsia="標楷體" w:hAnsi="標楷體" w:cs="標楷體"/>
          <w:kern w:val="0"/>
          <w:sz w:val="28"/>
          <w:szCs w:val="28"/>
        </w:rPr>
      </w:pPr>
    </w:p>
    <w:p w14:paraId="6BC0C3DA" w14:textId="77777777" w:rsidR="004C2DDB" w:rsidRDefault="00C36B48" w:rsidP="004D7FA7">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5D26695F" w14:textId="77777777" w:rsidR="00A74257" w:rsidRDefault="00A74257" w:rsidP="00A74257">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25A54000" w14:textId="77777777" w:rsidR="00A74257" w:rsidRPr="009426F5" w:rsidRDefault="00A74257" w:rsidP="00A74257">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4F94F559" w14:textId="77777777" w:rsidR="00A74257" w:rsidRDefault="00A74257" w:rsidP="00A74257">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20953DC3" w14:textId="77777777" w:rsidR="002025B6" w:rsidRDefault="002025B6" w:rsidP="004D7FA7">
      <w:pPr>
        <w:pStyle w:val="Standard"/>
        <w:spacing w:line="460" w:lineRule="exact"/>
        <w:jc w:val="both"/>
        <w:rPr>
          <w:rFonts w:ascii="標楷體" w:eastAsia="標楷體" w:hAnsi="標楷體" w:cs="標楷體"/>
          <w:kern w:val="0"/>
          <w:sz w:val="28"/>
          <w:szCs w:val="28"/>
        </w:rPr>
      </w:pPr>
    </w:p>
    <w:p w14:paraId="186F20EF" w14:textId="77777777" w:rsidR="004C2DDB" w:rsidRDefault="006E6967" w:rsidP="004D7FA7">
      <w:pPr>
        <w:pStyle w:val="Standard"/>
        <w:spacing w:line="460" w:lineRule="exact"/>
        <w:jc w:val="both"/>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7A4F220D" w14:textId="77777777" w:rsidR="004C2DDB" w:rsidRDefault="004C2DDB" w:rsidP="004D7FA7">
      <w:pPr>
        <w:pStyle w:val="Default"/>
        <w:snapToGrid w:val="0"/>
        <w:spacing w:line="460" w:lineRule="exact"/>
        <w:ind w:left="1120" w:hanging="1120"/>
        <w:jc w:val="both"/>
        <w:rPr>
          <w:rFonts w:eastAsia="標楷體"/>
          <w:color w:val="auto"/>
          <w:sz w:val="28"/>
          <w:szCs w:val="28"/>
        </w:rPr>
      </w:pPr>
    </w:p>
    <w:p w14:paraId="48DA3386" w14:textId="77777777" w:rsidR="000F0510" w:rsidRDefault="000F0510" w:rsidP="004D7FA7">
      <w:pPr>
        <w:pStyle w:val="Default"/>
        <w:snapToGrid w:val="0"/>
        <w:spacing w:line="460" w:lineRule="exact"/>
        <w:ind w:left="1120" w:hanging="1120"/>
        <w:jc w:val="both"/>
        <w:rPr>
          <w:rFonts w:eastAsia="標楷體"/>
          <w:color w:val="auto"/>
          <w:sz w:val="28"/>
          <w:szCs w:val="28"/>
        </w:rPr>
      </w:pPr>
    </w:p>
    <w:p w14:paraId="53334934"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2A351094"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6A6126FA"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135089A1"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48E86380"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6487B21E"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7399A35B"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35F3CDD4"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6759E134"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64529636"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395FBBC6"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074E7E59"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001FE696"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6E8F75A1"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79E13DA7"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1B31B648"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4950689D"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645DB639"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69AD789E" w14:textId="77777777" w:rsidR="007117B3" w:rsidRDefault="007117B3" w:rsidP="004D7FA7">
      <w:pPr>
        <w:pStyle w:val="Default"/>
        <w:snapToGrid w:val="0"/>
        <w:spacing w:line="460" w:lineRule="exact"/>
        <w:ind w:left="1120" w:hanging="1120"/>
        <w:jc w:val="both"/>
        <w:rPr>
          <w:rFonts w:eastAsia="標楷體"/>
          <w:color w:val="auto"/>
          <w:sz w:val="28"/>
          <w:szCs w:val="28"/>
        </w:rPr>
      </w:pPr>
    </w:p>
    <w:p w14:paraId="56D701D1" w14:textId="77777777" w:rsidR="00D777AF" w:rsidRDefault="00D777AF" w:rsidP="00D777AF">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lastRenderedPageBreak/>
        <w:t>（學校全銜）</w:t>
      </w:r>
    </w:p>
    <w:p w14:paraId="116D91AF" w14:textId="2CEAF648" w:rsidR="00D777AF" w:rsidRDefault="007F3B61" w:rsidP="00D777AF">
      <w:pPr>
        <w:pStyle w:val="Standard"/>
        <w:spacing w:line="560" w:lineRule="exact"/>
        <w:jc w:val="center"/>
      </w:pPr>
      <w:r w:rsidRPr="00A17168">
        <w:rPr>
          <w:rFonts w:ascii="標楷體" w:eastAsia="標楷體" w:hAnsi="標楷體" w:cs="標楷體" w:hint="eastAsia"/>
          <w:b/>
          <w:color w:val="C00000"/>
          <w:kern w:val="0"/>
          <w:sz w:val="36"/>
          <w:szCs w:val="36"/>
        </w:rPr>
        <w:t>11</w:t>
      </w:r>
      <w:r w:rsidR="00476507" w:rsidRPr="00A17168">
        <w:rPr>
          <w:rFonts w:ascii="標楷體" w:eastAsia="標楷體" w:hAnsi="標楷體" w:cs="標楷體" w:hint="eastAsia"/>
          <w:b/>
          <w:color w:val="C00000"/>
          <w:kern w:val="0"/>
          <w:sz w:val="36"/>
          <w:szCs w:val="36"/>
        </w:rPr>
        <w:t>3</w:t>
      </w:r>
      <w:r>
        <w:rPr>
          <w:rFonts w:ascii="標楷體" w:eastAsia="標楷體" w:hAnsi="標楷體" w:cs="標楷體" w:hint="eastAsia"/>
          <w:b/>
          <w:kern w:val="0"/>
          <w:sz w:val="36"/>
          <w:szCs w:val="36"/>
        </w:rPr>
        <w:t>學年度</w:t>
      </w:r>
      <w:r w:rsidR="00D777AF">
        <w:rPr>
          <w:rFonts w:ascii="標楷體" w:eastAsia="標楷體" w:hAnsi="標楷體" w:cs="標楷體"/>
          <w:b/>
          <w:kern w:val="0"/>
          <w:sz w:val="36"/>
          <w:szCs w:val="36"/>
          <w:lang w:eastAsia="zh-HK"/>
        </w:rPr>
        <w:t>校園事件處理</w:t>
      </w:r>
      <w:r w:rsidR="00D777AF">
        <w:rPr>
          <w:rFonts w:ascii="標楷體" w:eastAsia="標楷體" w:hAnsi="標楷體" w:cs="標楷體"/>
          <w:b/>
          <w:kern w:val="0"/>
          <w:sz w:val="36"/>
          <w:szCs w:val="36"/>
        </w:rPr>
        <w:t>會議</w:t>
      </w:r>
      <w:r w:rsidR="00D777AF" w:rsidRPr="00D14B0C">
        <w:rPr>
          <w:rFonts w:ascii="標楷體" w:eastAsia="標楷體" w:hAnsi="標楷體" w:cs="標楷體" w:hint="eastAsia"/>
          <w:b/>
          <w:color w:val="C00000"/>
          <w:kern w:val="0"/>
          <w:sz w:val="36"/>
          <w:szCs w:val="36"/>
        </w:rPr>
        <w:t>第一次會議</w:t>
      </w:r>
      <w:r w:rsidR="00D777AF">
        <w:rPr>
          <w:rFonts w:ascii="標楷體" w:eastAsia="標楷體" w:hAnsi="標楷體" w:cs="標楷體" w:hint="eastAsia"/>
          <w:b/>
          <w:kern w:val="0"/>
          <w:sz w:val="36"/>
          <w:szCs w:val="36"/>
        </w:rPr>
        <w:t>簽到表</w:t>
      </w:r>
    </w:p>
    <w:p w14:paraId="337AA97C" w14:textId="77777777" w:rsidR="00D777AF" w:rsidRDefault="00D777AF" w:rsidP="00D777AF">
      <w:pPr>
        <w:pStyle w:val="Standard"/>
        <w:spacing w:line="500" w:lineRule="exact"/>
        <w:rPr>
          <w:rFonts w:ascii="標楷體" w:eastAsia="標楷體" w:hAnsi="標楷體" w:cs="標楷體"/>
          <w:b/>
          <w:kern w:val="0"/>
          <w:sz w:val="28"/>
          <w:szCs w:val="28"/>
        </w:rPr>
      </w:pPr>
    </w:p>
    <w:p w14:paraId="03C4DBC2" w14:textId="30F9F0AC" w:rsidR="00D777AF" w:rsidRDefault="00D777AF" w:rsidP="00D777AF">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校事會議任一性別委員人數不得少於委員總數</w:t>
      </w:r>
      <w:r w:rsidR="00FD52BB">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sidR="00FD52BB">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322F4F8F" w14:textId="77777777" w:rsidR="00D777AF" w:rsidRPr="00A85E45" w:rsidRDefault="00D777AF" w:rsidP="00D777AF">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D777AF" w14:paraId="7C6688F3" w14:textId="77777777" w:rsidTr="00221152">
        <w:trPr>
          <w:trHeight w:val="692"/>
        </w:trPr>
        <w:tc>
          <w:tcPr>
            <w:tcW w:w="2552" w:type="dxa"/>
            <w:shd w:val="clear" w:color="auto" w:fill="D9D9D9" w:themeFill="background1" w:themeFillShade="D9"/>
            <w:vAlign w:val="center"/>
          </w:tcPr>
          <w:p w14:paraId="5C0BEF9F"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50F49C53"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531DF5C4"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3F6A4355"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6AA5F9A1"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D777AF" w14:paraId="40A4DC46" w14:textId="77777777" w:rsidTr="00221152">
        <w:trPr>
          <w:trHeight w:val="896"/>
        </w:trPr>
        <w:tc>
          <w:tcPr>
            <w:tcW w:w="2552" w:type="dxa"/>
            <w:vAlign w:val="center"/>
          </w:tcPr>
          <w:p w14:paraId="04A0CEF6"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2830706F"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65562D96"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824" w:type="dxa"/>
            <w:vAlign w:val="center"/>
          </w:tcPr>
          <w:p w14:paraId="361FB679"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2693" w:type="dxa"/>
            <w:vAlign w:val="center"/>
          </w:tcPr>
          <w:p w14:paraId="79A817C5" w14:textId="77777777" w:rsidR="00D777AF" w:rsidRDefault="00D777AF" w:rsidP="00664784">
            <w:pPr>
              <w:pStyle w:val="Standard"/>
              <w:spacing w:line="500" w:lineRule="exact"/>
              <w:jc w:val="center"/>
              <w:rPr>
                <w:rFonts w:ascii="標楷體" w:eastAsia="標楷體" w:hAnsi="標楷體" w:cs="標楷體"/>
                <w:kern w:val="0"/>
                <w:sz w:val="28"/>
                <w:szCs w:val="28"/>
              </w:rPr>
            </w:pPr>
          </w:p>
        </w:tc>
      </w:tr>
      <w:tr w:rsidR="00D777AF" w14:paraId="246F4520" w14:textId="77777777" w:rsidTr="00221152">
        <w:trPr>
          <w:trHeight w:val="839"/>
        </w:trPr>
        <w:tc>
          <w:tcPr>
            <w:tcW w:w="2552" w:type="dxa"/>
            <w:vAlign w:val="center"/>
          </w:tcPr>
          <w:p w14:paraId="0FA33F13"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04B786FC"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1444" w:type="dxa"/>
            <w:vAlign w:val="center"/>
          </w:tcPr>
          <w:p w14:paraId="0FC2252D"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824" w:type="dxa"/>
            <w:vAlign w:val="center"/>
          </w:tcPr>
          <w:p w14:paraId="2618E898"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2693" w:type="dxa"/>
            <w:vAlign w:val="center"/>
          </w:tcPr>
          <w:p w14:paraId="249FE05E" w14:textId="77777777" w:rsidR="00D777AF" w:rsidRDefault="00D777AF" w:rsidP="00664784">
            <w:pPr>
              <w:pStyle w:val="Standard"/>
              <w:spacing w:line="500" w:lineRule="exact"/>
              <w:jc w:val="center"/>
              <w:rPr>
                <w:rFonts w:ascii="標楷體" w:eastAsia="標楷體" w:hAnsi="標楷體" w:cs="標楷體"/>
                <w:kern w:val="0"/>
                <w:sz w:val="28"/>
                <w:szCs w:val="28"/>
              </w:rPr>
            </w:pPr>
          </w:p>
        </w:tc>
      </w:tr>
      <w:tr w:rsidR="00D777AF" w14:paraId="1F65514D" w14:textId="77777777" w:rsidTr="00221152">
        <w:trPr>
          <w:trHeight w:val="851"/>
        </w:trPr>
        <w:tc>
          <w:tcPr>
            <w:tcW w:w="2552" w:type="dxa"/>
            <w:vAlign w:val="center"/>
          </w:tcPr>
          <w:p w14:paraId="5BBBA155"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4829295F"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1444" w:type="dxa"/>
            <w:vAlign w:val="center"/>
          </w:tcPr>
          <w:p w14:paraId="6E250623"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824" w:type="dxa"/>
            <w:vAlign w:val="center"/>
          </w:tcPr>
          <w:p w14:paraId="1D696ABF"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2693" w:type="dxa"/>
            <w:vAlign w:val="center"/>
          </w:tcPr>
          <w:p w14:paraId="7030E8F1" w14:textId="77777777" w:rsidR="00D777AF" w:rsidRDefault="00D777AF" w:rsidP="00664784">
            <w:pPr>
              <w:pStyle w:val="Standard"/>
              <w:spacing w:line="500" w:lineRule="exact"/>
              <w:jc w:val="center"/>
              <w:rPr>
                <w:rFonts w:ascii="標楷體" w:eastAsia="標楷體" w:hAnsi="標楷體" w:cs="標楷體"/>
                <w:kern w:val="0"/>
                <w:sz w:val="28"/>
                <w:szCs w:val="28"/>
              </w:rPr>
            </w:pPr>
          </w:p>
        </w:tc>
      </w:tr>
      <w:tr w:rsidR="00D777AF" w14:paraId="06A0AD81" w14:textId="77777777" w:rsidTr="00221152">
        <w:trPr>
          <w:trHeight w:val="835"/>
        </w:trPr>
        <w:tc>
          <w:tcPr>
            <w:tcW w:w="2552" w:type="dxa"/>
            <w:vAlign w:val="center"/>
          </w:tcPr>
          <w:p w14:paraId="0CECB23F" w14:textId="77777777" w:rsidR="00D777AF" w:rsidRDefault="00D777AF" w:rsidP="00664784">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6F7EC1FF"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1444" w:type="dxa"/>
            <w:vAlign w:val="center"/>
          </w:tcPr>
          <w:p w14:paraId="6CE54CCB"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824" w:type="dxa"/>
            <w:vAlign w:val="center"/>
          </w:tcPr>
          <w:p w14:paraId="33BFFD03"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2693" w:type="dxa"/>
            <w:vAlign w:val="center"/>
          </w:tcPr>
          <w:p w14:paraId="675A19E7" w14:textId="77777777" w:rsidR="00D777AF" w:rsidRDefault="00D777AF" w:rsidP="00664784">
            <w:pPr>
              <w:pStyle w:val="Standard"/>
              <w:spacing w:line="500" w:lineRule="exact"/>
              <w:jc w:val="center"/>
              <w:rPr>
                <w:rFonts w:ascii="標楷體" w:eastAsia="標楷體" w:hAnsi="標楷體" w:cs="標楷體"/>
                <w:kern w:val="0"/>
                <w:sz w:val="28"/>
                <w:szCs w:val="28"/>
              </w:rPr>
            </w:pPr>
          </w:p>
        </w:tc>
      </w:tr>
      <w:tr w:rsidR="00D777AF" w14:paraId="054DC6DF" w14:textId="77777777" w:rsidTr="00476507">
        <w:trPr>
          <w:trHeight w:val="1541"/>
        </w:trPr>
        <w:tc>
          <w:tcPr>
            <w:tcW w:w="2552" w:type="dxa"/>
          </w:tcPr>
          <w:p w14:paraId="1EBF0D6B" w14:textId="372EF22F" w:rsidR="00D777AF" w:rsidRDefault="00D777AF" w:rsidP="00221152">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sidR="00221152">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22727400"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1444" w:type="dxa"/>
          </w:tcPr>
          <w:p w14:paraId="1BD8EB56"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824" w:type="dxa"/>
          </w:tcPr>
          <w:p w14:paraId="6BC8F2B8" w14:textId="77777777" w:rsidR="00D777AF" w:rsidRDefault="00D777AF" w:rsidP="00664784">
            <w:pPr>
              <w:pStyle w:val="Standard"/>
              <w:spacing w:line="500" w:lineRule="exact"/>
              <w:jc w:val="center"/>
              <w:rPr>
                <w:rFonts w:ascii="標楷體" w:eastAsia="標楷體" w:hAnsi="標楷體" w:cs="標楷體"/>
                <w:kern w:val="0"/>
                <w:sz w:val="28"/>
                <w:szCs w:val="28"/>
              </w:rPr>
            </w:pPr>
          </w:p>
        </w:tc>
        <w:tc>
          <w:tcPr>
            <w:tcW w:w="2693" w:type="dxa"/>
          </w:tcPr>
          <w:p w14:paraId="17146AB1" w14:textId="77777777" w:rsidR="00D777AF" w:rsidRDefault="00D777AF" w:rsidP="00664784">
            <w:pPr>
              <w:pStyle w:val="Standard"/>
              <w:spacing w:line="500" w:lineRule="exact"/>
              <w:jc w:val="center"/>
              <w:rPr>
                <w:rFonts w:ascii="標楷體" w:eastAsia="標楷體" w:hAnsi="標楷體" w:cs="標楷體"/>
                <w:kern w:val="0"/>
                <w:sz w:val="28"/>
                <w:szCs w:val="28"/>
              </w:rPr>
            </w:pPr>
          </w:p>
        </w:tc>
      </w:tr>
    </w:tbl>
    <w:p w14:paraId="13D2FFD4" w14:textId="77777777" w:rsidR="00D777AF" w:rsidRDefault="00D777AF" w:rsidP="00D777AF">
      <w:pPr>
        <w:pStyle w:val="Standard"/>
        <w:spacing w:line="500" w:lineRule="exact"/>
        <w:rPr>
          <w:rFonts w:ascii="標楷體" w:eastAsia="標楷體" w:hAnsi="標楷體" w:cs="標楷體"/>
          <w:kern w:val="0"/>
          <w:sz w:val="28"/>
          <w:szCs w:val="28"/>
        </w:rPr>
      </w:pPr>
    </w:p>
    <w:p w14:paraId="20AD1EF1" w14:textId="77777777" w:rsidR="00C149F3" w:rsidRPr="00207962" w:rsidRDefault="00C149F3" w:rsidP="00C149F3">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2C88BC7F" w14:textId="77777777" w:rsidR="00C149F3" w:rsidRPr="00207962" w:rsidRDefault="00C149F3" w:rsidP="00C149F3">
      <w:pPr>
        <w:pStyle w:val="Standard"/>
        <w:spacing w:line="500" w:lineRule="exact"/>
        <w:rPr>
          <w:rFonts w:ascii="標楷體" w:eastAsia="標楷體" w:hAnsi="標楷體" w:cs="標楷體"/>
          <w:kern w:val="0"/>
          <w:sz w:val="28"/>
          <w:szCs w:val="28"/>
        </w:rPr>
      </w:pPr>
    </w:p>
    <w:p w14:paraId="14B42FC7" w14:textId="77777777" w:rsidR="00C149F3" w:rsidRPr="00207962" w:rsidRDefault="00C149F3" w:rsidP="00C149F3">
      <w:pPr>
        <w:pStyle w:val="Standard"/>
        <w:spacing w:line="500" w:lineRule="exact"/>
        <w:rPr>
          <w:rFonts w:ascii="標楷體" w:eastAsia="標楷體" w:hAnsi="標楷體" w:cs="標楷體"/>
          <w:kern w:val="0"/>
          <w:sz w:val="28"/>
          <w:szCs w:val="28"/>
        </w:rPr>
      </w:pPr>
    </w:p>
    <w:p w14:paraId="5F999E63" w14:textId="77777777" w:rsidR="00C149F3" w:rsidRPr="00207962" w:rsidRDefault="00C149F3" w:rsidP="00C149F3">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235E258A" w14:textId="77777777" w:rsidR="00D777AF" w:rsidRDefault="00D777AF" w:rsidP="00C149F3">
      <w:pPr>
        <w:pStyle w:val="Standard"/>
        <w:spacing w:line="500" w:lineRule="exact"/>
        <w:rPr>
          <w:rFonts w:eastAsia="標楷體"/>
          <w:sz w:val="28"/>
          <w:szCs w:val="28"/>
        </w:rPr>
      </w:pPr>
    </w:p>
    <w:p w14:paraId="6DD2F659" w14:textId="77777777" w:rsidR="00884760" w:rsidRDefault="00884760" w:rsidP="00C149F3">
      <w:pPr>
        <w:pStyle w:val="Standard"/>
        <w:spacing w:line="500" w:lineRule="exact"/>
        <w:rPr>
          <w:rFonts w:eastAsia="標楷體"/>
          <w:sz w:val="28"/>
          <w:szCs w:val="28"/>
        </w:rPr>
      </w:pPr>
    </w:p>
    <w:p w14:paraId="51419EA8" w14:textId="77777777" w:rsidR="004503AB" w:rsidRDefault="004503AB" w:rsidP="00C149F3">
      <w:pPr>
        <w:pStyle w:val="Standard"/>
        <w:spacing w:line="500" w:lineRule="exact"/>
        <w:rPr>
          <w:rFonts w:eastAsia="標楷體"/>
          <w:sz w:val="28"/>
          <w:szCs w:val="28"/>
        </w:rPr>
      </w:pPr>
    </w:p>
    <w:p w14:paraId="5D706347" w14:textId="77777777" w:rsidR="004503AB" w:rsidRDefault="004503AB" w:rsidP="00C149F3">
      <w:pPr>
        <w:pStyle w:val="Standard"/>
        <w:spacing w:line="500" w:lineRule="exact"/>
        <w:rPr>
          <w:rFonts w:eastAsia="標楷體"/>
          <w:sz w:val="28"/>
          <w:szCs w:val="28"/>
        </w:rPr>
      </w:pPr>
    </w:p>
    <w:p w14:paraId="3B9D893D" w14:textId="77777777" w:rsidR="004503AB" w:rsidRDefault="004503AB" w:rsidP="00C149F3">
      <w:pPr>
        <w:pStyle w:val="Standard"/>
        <w:spacing w:line="500" w:lineRule="exact"/>
        <w:rPr>
          <w:rFonts w:eastAsia="標楷體"/>
          <w:sz w:val="28"/>
          <w:szCs w:val="28"/>
        </w:rPr>
      </w:pPr>
    </w:p>
    <w:p w14:paraId="25A6B8F6" w14:textId="77777777" w:rsidR="004503AB" w:rsidRDefault="004503AB" w:rsidP="00C149F3">
      <w:pPr>
        <w:pStyle w:val="Standard"/>
        <w:spacing w:line="500" w:lineRule="exact"/>
        <w:rPr>
          <w:rFonts w:eastAsia="標楷體"/>
          <w:sz w:val="28"/>
          <w:szCs w:val="28"/>
        </w:rPr>
      </w:pPr>
    </w:p>
    <w:p w14:paraId="08127A01" w14:textId="77777777" w:rsidR="004503AB" w:rsidRDefault="004503AB" w:rsidP="00C149F3">
      <w:pPr>
        <w:pStyle w:val="Standard"/>
        <w:spacing w:line="500" w:lineRule="exact"/>
        <w:rPr>
          <w:rFonts w:eastAsia="標楷體"/>
          <w:sz w:val="28"/>
          <w:szCs w:val="28"/>
        </w:rPr>
      </w:pPr>
    </w:p>
    <w:p w14:paraId="47DF3A86" w14:textId="77777777" w:rsidR="004503AB" w:rsidRPr="00BC1C1D" w:rsidRDefault="004503AB" w:rsidP="004503AB">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sidR="00254BF6">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59D50F6E" w14:textId="77777777" w:rsidR="004503AB" w:rsidRDefault="004503AB" w:rsidP="00D56745">
      <w:pPr>
        <w:pStyle w:val="af5"/>
      </w:pPr>
    </w:p>
    <w:p w14:paraId="5DBDC640" w14:textId="5058DD4E" w:rsidR="004503AB" w:rsidRPr="00BC2EB9" w:rsidRDefault="004503AB" w:rsidP="00D56745">
      <w:pPr>
        <w:pStyle w:val="af5"/>
      </w:pPr>
      <w:r w:rsidRPr="00BC2EB9">
        <w:rPr>
          <w:rFonts w:hint="eastAsia"/>
        </w:rPr>
        <w:t>開會事由：</w:t>
      </w:r>
      <w:bookmarkStart w:id="1" w:name="開會事由"/>
      <w:bookmarkEnd w:id="1"/>
      <w:r>
        <w:rPr>
          <w:rFonts w:hint="eastAsia"/>
        </w:rPr>
        <w:t>有關</w:t>
      </w:r>
      <w:r w:rsidRPr="00BC2EB9">
        <w:rPr>
          <w:rFonts w:hint="eastAsia"/>
        </w:rPr>
        <w:t>本校</w:t>
      </w:r>
      <w:r w:rsidRPr="00D56745">
        <w:t>○○○教師</w:t>
      </w:r>
      <w:r w:rsidR="00D56745" w:rsidRPr="006C3E34">
        <w:t>疑似</w:t>
      </w:r>
      <w:r w:rsidR="00D56745" w:rsidRPr="006C3E34">
        <w:rPr>
          <w:rFonts w:hint="eastAsia"/>
        </w:rPr>
        <w:t>涉及校園事件(校安通報序號：</w:t>
      </w:r>
      <w:r w:rsidR="00D56745" w:rsidRPr="006C3E34">
        <w:t>○○○○○○○</w:t>
      </w:r>
      <w:r w:rsidR="00D56745" w:rsidRPr="006C3E34">
        <w:rPr>
          <w:rFonts w:hint="eastAsia"/>
        </w:rPr>
        <w:t>)</w:t>
      </w:r>
      <w:r w:rsidRPr="00D56745">
        <w:rPr>
          <w:rFonts w:hint="eastAsia"/>
        </w:rPr>
        <w:t>，</w:t>
      </w:r>
      <w:r>
        <w:rPr>
          <w:rFonts w:hint="eastAsia"/>
        </w:rPr>
        <w:t>召開</w:t>
      </w:r>
      <w:r w:rsidR="007F3B61">
        <w:rPr>
          <w:rFonts w:hint="eastAsia"/>
        </w:rPr>
        <w:t>本校</w:t>
      </w:r>
      <w:r w:rsidR="007F3B61" w:rsidRPr="00A17168">
        <w:rPr>
          <w:rFonts w:hint="eastAsia"/>
          <w:color w:val="C00000"/>
        </w:rPr>
        <w:t>11</w:t>
      </w:r>
      <w:r w:rsidR="00B17989" w:rsidRPr="00A17168">
        <w:rPr>
          <w:rFonts w:hint="eastAsia"/>
          <w:color w:val="C00000"/>
        </w:rPr>
        <w:t>3</w:t>
      </w:r>
      <w:r w:rsidR="007F3B61">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(簡稱：校事會議)</w:t>
      </w:r>
      <w:r w:rsidRPr="00A17168">
        <w:rPr>
          <w:rFonts w:hint="eastAsia"/>
          <w:color w:val="C00000"/>
        </w:rPr>
        <w:t>第</w:t>
      </w:r>
      <w:r w:rsidR="000978E0" w:rsidRPr="00A17168">
        <w:rPr>
          <w:rFonts w:hint="eastAsia"/>
          <w:color w:val="C00000"/>
        </w:rPr>
        <w:t>一</w:t>
      </w:r>
      <w:r w:rsidRPr="00A17168">
        <w:rPr>
          <w:rFonts w:hint="eastAsia"/>
          <w:color w:val="C00000"/>
        </w:rPr>
        <w:t>次</w:t>
      </w:r>
      <w:r w:rsidRPr="004503AB">
        <w:rPr>
          <w:rFonts w:hint="eastAsia"/>
        </w:rPr>
        <w:t>會議。</w:t>
      </w:r>
    </w:p>
    <w:p w14:paraId="546B768A" w14:textId="77777777" w:rsidR="004503AB" w:rsidRPr="00D56745" w:rsidRDefault="004503AB" w:rsidP="00D56745">
      <w:pPr>
        <w:pStyle w:val="af5"/>
      </w:pPr>
      <w:r w:rsidRPr="00D56745">
        <w:rPr>
          <w:rFonts w:hint="eastAsia"/>
        </w:rPr>
        <w:t>開會時間：</w:t>
      </w:r>
      <w:bookmarkStart w:id="2" w:name="開會時間"/>
      <w:bookmarkEnd w:id="2"/>
      <w:r w:rsidRPr="00D56745">
        <w:rPr>
          <w:rFonts w:hint="eastAsia"/>
        </w:rPr>
        <w:t>○○○年○○月○○日（星期○）○午○時○○分</w:t>
      </w:r>
    </w:p>
    <w:p w14:paraId="39AF7E8D" w14:textId="77777777" w:rsidR="004503AB" w:rsidRPr="00D56745" w:rsidRDefault="004503AB" w:rsidP="00D56745">
      <w:pPr>
        <w:pStyle w:val="af5"/>
      </w:pPr>
      <w:r w:rsidRPr="00D56745">
        <w:rPr>
          <w:rFonts w:hint="eastAsia"/>
        </w:rPr>
        <w:t>開會地點：</w:t>
      </w:r>
      <w:bookmarkStart w:id="3" w:name="開會地點"/>
      <w:bookmarkEnd w:id="3"/>
      <w:r w:rsidRPr="00D56745">
        <w:rPr>
          <w:rFonts w:hint="eastAsia"/>
        </w:rPr>
        <w:t>本校○○樓二樓會議室</w:t>
      </w:r>
    </w:p>
    <w:p w14:paraId="1C96A8B6" w14:textId="77777777" w:rsidR="004503AB" w:rsidRPr="00D56745" w:rsidRDefault="004503AB" w:rsidP="004503AB">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4" w:name="主持人"/>
      <w:bookmarkEnd w:id="4"/>
      <w:r w:rsidR="00D56745">
        <w:rPr>
          <w:rFonts w:ascii="標楷體" w:hAnsi="標楷體" w:cs="標楷體" w:hint="eastAsia"/>
          <w:kern w:val="0"/>
          <w:sz w:val="28"/>
          <w:szCs w:val="28"/>
        </w:rPr>
        <w:t>校長</w:t>
      </w:r>
      <w:r w:rsidR="00D56745" w:rsidRPr="00D56745">
        <w:rPr>
          <w:rFonts w:ascii="標楷體" w:hAnsi="標楷體" w:cs="標楷體" w:hint="eastAsia"/>
          <w:kern w:val="0"/>
          <w:sz w:val="28"/>
          <w:szCs w:val="28"/>
        </w:rPr>
        <w:t>○○○</w:t>
      </w:r>
    </w:p>
    <w:p w14:paraId="5AD31E84" w14:textId="77777777" w:rsidR="004503AB" w:rsidRPr="00D56745" w:rsidRDefault="004503AB" w:rsidP="004503AB">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5" w:name="聯絡人"/>
      <w:bookmarkEnd w:id="5"/>
      <w:r w:rsidRPr="00D56745">
        <w:rPr>
          <w:rFonts w:ascii="標楷體" w:hAnsi="標楷體" w:cs="標楷體" w:hint="eastAsia"/>
          <w:kern w:val="0"/>
          <w:sz w:val="28"/>
          <w:szCs w:val="28"/>
        </w:rPr>
        <w:t>○○○（電話○○○○○○○○○）</w:t>
      </w:r>
    </w:p>
    <w:p w14:paraId="704683F8" w14:textId="3CD4BBA1" w:rsidR="004503AB" w:rsidRPr="00D56745" w:rsidRDefault="004503AB" w:rsidP="00D94FAC">
      <w:pPr>
        <w:pStyle w:val="af3"/>
        <w:spacing w:before="100" w:beforeAutospacing="1" w:after="100" w:afterAutospacing="1" w:line="240" w:lineRule="auto"/>
        <w:ind w:left="848" w:hangingChars="303" w:hanging="848"/>
        <w:rPr>
          <w:rFonts w:ascii="標楷體" w:hAnsi="標楷體" w:cs="標楷體"/>
          <w:kern w:val="0"/>
          <w:sz w:val="28"/>
          <w:szCs w:val="28"/>
        </w:rPr>
      </w:pPr>
      <w:r w:rsidRPr="00D56745">
        <w:rPr>
          <w:rFonts w:ascii="標楷體" w:hAnsi="標楷體" w:cs="標楷體" w:hint="eastAsia"/>
          <w:kern w:val="0"/>
          <w:sz w:val="28"/>
          <w:szCs w:val="28"/>
        </w:rPr>
        <w:t>備註：惠請</w:t>
      </w:r>
      <w:r w:rsidR="00D56745">
        <w:rPr>
          <w:rFonts w:ascii="標楷體" w:hAnsi="標楷體" w:cs="標楷體" w:hint="eastAsia"/>
          <w:kern w:val="0"/>
          <w:sz w:val="28"/>
          <w:szCs w:val="28"/>
        </w:rPr>
        <w:t>本案校事會議</w:t>
      </w:r>
      <w:r w:rsidRPr="00D56745">
        <w:rPr>
          <w:rFonts w:ascii="標楷體" w:hAnsi="標楷體" w:cs="標楷體" w:hint="eastAsia"/>
          <w:kern w:val="0"/>
          <w:sz w:val="28"/>
          <w:szCs w:val="28"/>
        </w:rPr>
        <w:t>外聘</w:t>
      </w:r>
      <w:r w:rsidR="00D56745">
        <w:rPr>
          <w:rFonts w:ascii="標楷體" w:hAnsi="標楷體" w:cs="標楷體" w:hint="eastAsia"/>
          <w:kern w:val="0"/>
          <w:sz w:val="28"/>
          <w:szCs w:val="28"/>
        </w:rPr>
        <w:t>委</w:t>
      </w:r>
      <w:r w:rsidRPr="00D56745">
        <w:rPr>
          <w:rFonts w:ascii="標楷體" w:hAnsi="標楷體" w:cs="標楷體" w:hint="eastAsia"/>
          <w:kern w:val="0"/>
          <w:sz w:val="28"/>
          <w:szCs w:val="28"/>
        </w:rPr>
        <w:t>員所屬單位</w:t>
      </w:r>
      <w:r w:rsidR="00D56745">
        <w:rPr>
          <w:rFonts w:ascii="標楷體" w:hAnsi="標楷體" w:cs="標楷體" w:hint="eastAsia"/>
          <w:kern w:val="0"/>
          <w:sz w:val="28"/>
          <w:szCs w:val="28"/>
        </w:rPr>
        <w:t>、</w:t>
      </w:r>
      <w:r w:rsidRPr="00D56745">
        <w:rPr>
          <w:rFonts w:ascii="標楷體" w:hAnsi="標楷體" w:cs="標楷體" w:hint="eastAsia"/>
          <w:kern w:val="0"/>
          <w:sz w:val="28"/>
          <w:szCs w:val="28"/>
        </w:rPr>
        <w:t>機關</w:t>
      </w:r>
      <w:r w:rsidR="00D56745">
        <w:rPr>
          <w:rFonts w:ascii="標楷體" w:hAnsi="標楷體" w:cs="標楷體" w:hint="eastAsia"/>
          <w:kern w:val="0"/>
          <w:sz w:val="28"/>
          <w:szCs w:val="28"/>
        </w:rPr>
        <w:t>或</w:t>
      </w:r>
      <w:r w:rsidRPr="00D56745">
        <w:rPr>
          <w:rFonts w:ascii="標楷體" w:hAnsi="標楷體" w:cs="標楷體" w:hint="eastAsia"/>
          <w:kern w:val="0"/>
          <w:sz w:val="28"/>
          <w:szCs w:val="28"/>
        </w:rPr>
        <w:t>學校</w:t>
      </w:r>
      <w:r w:rsidR="00D94FAC">
        <w:rPr>
          <w:rFonts w:ascii="標楷體" w:hAnsi="標楷體" w:cs="標楷體" w:hint="eastAsia"/>
          <w:kern w:val="0"/>
          <w:sz w:val="28"/>
          <w:szCs w:val="28"/>
        </w:rPr>
        <w:t>依據</w:t>
      </w:r>
      <w:r w:rsidR="00D94FAC" w:rsidRPr="00FC7263">
        <w:rPr>
          <w:rFonts w:ascii="標楷體" w:hAnsi="標楷體" w:cs="標楷體"/>
          <w:kern w:val="0"/>
          <w:sz w:val="28"/>
          <w:szCs w:val="28"/>
        </w:rPr>
        <w:t>「高級中等以下學校教師解聘不續聘停聘或資遺辦法」</w:t>
      </w:r>
      <w:r w:rsidR="00D94FAC">
        <w:rPr>
          <w:rFonts w:ascii="標楷體" w:hAnsi="標楷體" w:cs="標楷體" w:hint="eastAsia"/>
          <w:kern w:val="0"/>
          <w:sz w:val="28"/>
          <w:szCs w:val="28"/>
        </w:rPr>
        <w:t>第17條規定核</w:t>
      </w:r>
      <w:r w:rsidRPr="00D56745">
        <w:rPr>
          <w:rFonts w:ascii="標楷體" w:hAnsi="標楷體" w:cs="標楷體" w:hint="eastAsia"/>
          <w:kern w:val="0"/>
          <w:sz w:val="28"/>
          <w:szCs w:val="28"/>
        </w:rPr>
        <w:t>予公假登記。</w:t>
      </w:r>
    </w:p>
    <w:p w14:paraId="5C41AF03" w14:textId="77777777" w:rsidR="004503AB" w:rsidRPr="00D56745" w:rsidRDefault="004503AB" w:rsidP="004503AB">
      <w:pPr>
        <w:pStyle w:val="af4"/>
        <w:spacing w:before="180"/>
        <w:ind w:left="1120" w:hangingChars="400" w:hanging="1120"/>
        <w:jc w:val="both"/>
        <w:rPr>
          <w:sz w:val="28"/>
          <w:szCs w:val="28"/>
        </w:rPr>
      </w:pPr>
    </w:p>
    <w:p w14:paraId="5EE3F1E9" w14:textId="70AE7F4F" w:rsidR="004503AB" w:rsidRPr="00BC1C1D" w:rsidRDefault="004503AB" w:rsidP="004503AB">
      <w:pPr>
        <w:pStyle w:val="af4"/>
        <w:spacing w:before="180"/>
        <w:ind w:left="1120" w:hangingChars="400" w:hanging="1120"/>
        <w:jc w:val="both"/>
        <w:rPr>
          <w:sz w:val="28"/>
          <w:szCs w:val="28"/>
        </w:rPr>
      </w:pPr>
      <w:r w:rsidRPr="00BC1C1D">
        <w:rPr>
          <w:rFonts w:hint="eastAsia"/>
          <w:sz w:val="28"/>
          <w:szCs w:val="28"/>
        </w:rPr>
        <w:t>出席者：</w:t>
      </w:r>
      <w:bookmarkStart w:id="6" w:name="出席者"/>
      <w:bookmarkEnd w:id="6"/>
      <w:r w:rsidR="00D56745" w:rsidRPr="00D56745">
        <w:rPr>
          <w:rFonts w:hint="eastAsia"/>
          <w:sz w:val="28"/>
          <w:szCs w:val="28"/>
        </w:rPr>
        <w:t>○</w:t>
      </w:r>
      <w:r w:rsidRPr="00D56745">
        <w:rPr>
          <w:rFonts w:hint="eastAsia"/>
          <w:sz w:val="28"/>
          <w:szCs w:val="28"/>
        </w:rPr>
        <w:t>○○</w:t>
      </w:r>
      <w:r w:rsidR="00D56745">
        <w:rPr>
          <w:rFonts w:hint="eastAsia"/>
          <w:sz w:val="28"/>
          <w:szCs w:val="28"/>
        </w:rPr>
        <w:t>委員</w:t>
      </w:r>
      <w:r w:rsidRPr="00D56745">
        <w:rPr>
          <w:rFonts w:hint="eastAsia"/>
          <w:sz w:val="28"/>
          <w:szCs w:val="28"/>
        </w:rPr>
        <w:t>、</w:t>
      </w:r>
      <w:r w:rsidR="00D56745" w:rsidRPr="00D56745">
        <w:rPr>
          <w:rFonts w:hint="eastAsia"/>
          <w:sz w:val="28"/>
          <w:szCs w:val="28"/>
        </w:rPr>
        <w:t>○</w:t>
      </w:r>
      <w:r w:rsidRPr="00D56745">
        <w:rPr>
          <w:rFonts w:hint="eastAsia"/>
          <w:sz w:val="28"/>
          <w:szCs w:val="28"/>
        </w:rPr>
        <w:t>○○</w:t>
      </w:r>
      <w:r w:rsidR="00D56745">
        <w:rPr>
          <w:rFonts w:hint="eastAsia"/>
          <w:sz w:val="28"/>
          <w:szCs w:val="28"/>
        </w:rPr>
        <w:t>委員</w:t>
      </w:r>
      <w:r w:rsidR="004B1D80">
        <w:rPr>
          <w:rFonts w:hint="eastAsia"/>
          <w:sz w:val="28"/>
          <w:szCs w:val="28"/>
        </w:rPr>
        <w:t>、</w:t>
      </w:r>
      <w:r w:rsidR="004B1D80" w:rsidRPr="00D56745">
        <w:rPr>
          <w:rFonts w:hint="eastAsia"/>
          <w:sz w:val="28"/>
          <w:szCs w:val="28"/>
        </w:rPr>
        <w:t>○○○</w:t>
      </w:r>
      <w:r w:rsidR="004B1D80">
        <w:rPr>
          <w:rFonts w:hint="eastAsia"/>
          <w:sz w:val="28"/>
          <w:szCs w:val="28"/>
        </w:rPr>
        <w:t>委員</w:t>
      </w:r>
      <w:r w:rsidR="007117B3">
        <w:rPr>
          <w:rFonts w:hint="eastAsia"/>
          <w:sz w:val="28"/>
          <w:szCs w:val="28"/>
        </w:rPr>
        <w:t>、</w:t>
      </w:r>
      <w:r w:rsidR="007117B3" w:rsidRPr="00D56745">
        <w:rPr>
          <w:rFonts w:hint="eastAsia"/>
          <w:sz w:val="28"/>
          <w:szCs w:val="28"/>
        </w:rPr>
        <w:t>○○○</w:t>
      </w:r>
      <w:r w:rsidR="007117B3">
        <w:rPr>
          <w:rFonts w:hint="eastAsia"/>
          <w:sz w:val="28"/>
          <w:szCs w:val="28"/>
        </w:rPr>
        <w:t>委員</w:t>
      </w:r>
    </w:p>
    <w:p w14:paraId="69C46018" w14:textId="77777777" w:rsidR="004503AB" w:rsidRPr="00BC1C1D" w:rsidRDefault="004503AB" w:rsidP="004503AB">
      <w:pPr>
        <w:pStyle w:val="af4"/>
        <w:spacing w:before="180"/>
        <w:ind w:left="1120" w:hangingChars="400" w:hanging="1120"/>
        <w:jc w:val="both"/>
        <w:rPr>
          <w:sz w:val="28"/>
          <w:szCs w:val="28"/>
        </w:rPr>
      </w:pPr>
      <w:r w:rsidRPr="00BC1C1D">
        <w:rPr>
          <w:rFonts w:hint="eastAsia"/>
          <w:sz w:val="28"/>
          <w:szCs w:val="28"/>
        </w:rPr>
        <w:t>列席者：</w:t>
      </w:r>
      <w:bookmarkStart w:id="7" w:name="列席者"/>
      <w:bookmarkEnd w:id="7"/>
      <w:r w:rsidRPr="00BC1C1D">
        <w:rPr>
          <w:rFonts w:hint="eastAsia"/>
          <w:sz w:val="28"/>
          <w:szCs w:val="28"/>
        </w:rPr>
        <w:t>本案工作小組成員</w:t>
      </w:r>
      <w:r w:rsidR="00D56745" w:rsidRPr="00D56745">
        <w:rPr>
          <w:rFonts w:hint="eastAsia"/>
          <w:sz w:val="28"/>
          <w:szCs w:val="28"/>
        </w:rPr>
        <w:t>○○○、○○○</w:t>
      </w:r>
    </w:p>
    <w:p w14:paraId="6320D895" w14:textId="72A702A6" w:rsidR="004503AB" w:rsidRDefault="004503AB" w:rsidP="001D477D">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8" w:name="副本"/>
      <w:bookmarkEnd w:id="8"/>
      <w:r w:rsidRPr="00D56745">
        <w:rPr>
          <w:rFonts w:hint="eastAsia"/>
          <w:sz w:val="28"/>
          <w:szCs w:val="28"/>
        </w:rPr>
        <w:t>本校○○處</w:t>
      </w:r>
    </w:p>
    <w:sectPr w:rsidR="004503AB" w:rsidSect="0072195A">
      <w:footerReference w:type="default" r:id="rId8"/>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CAC2" w14:textId="77777777" w:rsidR="0020249B" w:rsidRDefault="0020249B">
      <w:r>
        <w:separator/>
      </w:r>
    </w:p>
  </w:endnote>
  <w:endnote w:type="continuationSeparator" w:id="0">
    <w:p w14:paraId="24AE59CA" w14:textId="77777777" w:rsidR="0020249B" w:rsidRDefault="0020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C5B3" w14:textId="77777777" w:rsidR="00D501CE" w:rsidRDefault="0072195A">
    <w:pPr>
      <w:pStyle w:val="a8"/>
      <w:jc w:val="center"/>
    </w:pPr>
    <w:r>
      <w:fldChar w:fldCharType="begin"/>
    </w:r>
    <w:r w:rsidR="006E6967">
      <w:instrText xml:space="preserve"> PAGE </w:instrText>
    </w:r>
    <w:r>
      <w:fldChar w:fldCharType="separate"/>
    </w:r>
    <w:r w:rsidR="008C04FF">
      <w:rPr>
        <w:noProof/>
      </w:rPr>
      <w:t>6</w:t>
    </w:r>
    <w:r>
      <w:fldChar w:fldCharType="end"/>
    </w:r>
  </w:p>
  <w:p w14:paraId="1D352BF6" w14:textId="77777777" w:rsidR="00D501CE" w:rsidRDefault="00D501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9FAE" w14:textId="77777777" w:rsidR="0020249B" w:rsidRDefault="0020249B">
      <w:r>
        <w:rPr>
          <w:color w:val="000000"/>
        </w:rPr>
        <w:separator/>
      </w:r>
    </w:p>
  </w:footnote>
  <w:footnote w:type="continuationSeparator" w:id="0">
    <w:p w14:paraId="555DD7C2" w14:textId="77777777" w:rsidR="0020249B" w:rsidRDefault="00202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6A4650A"/>
    <w:multiLevelType w:val="hybridMultilevel"/>
    <w:tmpl w:val="86D4F7D2"/>
    <w:lvl w:ilvl="0" w:tplc="797C1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1514879983">
    <w:abstractNumId w:val="16"/>
  </w:num>
  <w:num w:numId="2" w16cid:durableId="1989361738">
    <w:abstractNumId w:val="27"/>
  </w:num>
  <w:num w:numId="3" w16cid:durableId="1339507433">
    <w:abstractNumId w:val="25"/>
  </w:num>
  <w:num w:numId="4" w16cid:durableId="1273325422">
    <w:abstractNumId w:val="5"/>
  </w:num>
  <w:num w:numId="5" w16cid:durableId="1747914433">
    <w:abstractNumId w:val="14"/>
  </w:num>
  <w:num w:numId="6" w16cid:durableId="1207377653">
    <w:abstractNumId w:val="30"/>
  </w:num>
  <w:num w:numId="7" w16cid:durableId="1156650009">
    <w:abstractNumId w:val="29"/>
  </w:num>
  <w:num w:numId="8" w16cid:durableId="1813406575">
    <w:abstractNumId w:val="11"/>
  </w:num>
  <w:num w:numId="9" w16cid:durableId="858010679">
    <w:abstractNumId w:val="28"/>
  </w:num>
  <w:num w:numId="10" w16cid:durableId="1772242889">
    <w:abstractNumId w:val="17"/>
  </w:num>
  <w:num w:numId="11" w16cid:durableId="2084715535">
    <w:abstractNumId w:val="22"/>
  </w:num>
  <w:num w:numId="12" w16cid:durableId="1638803933">
    <w:abstractNumId w:val="8"/>
  </w:num>
  <w:num w:numId="13" w16cid:durableId="727384959">
    <w:abstractNumId w:val="18"/>
  </w:num>
  <w:num w:numId="14" w16cid:durableId="2093310281">
    <w:abstractNumId w:val="12"/>
  </w:num>
  <w:num w:numId="15" w16cid:durableId="1250044581">
    <w:abstractNumId w:val="26"/>
  </w:num>
  <w:num w:numId="16" w16cid:durableId="863790311">
    <w:abstractNumId w:val="20"/>
  </w:num>
  <w:num w:numId="17" w16cid:durableId="962803754">
    <w:abstractNumId w:val="15"/>
  </w:num>
  <w:num w:numId="18" w16cid:durableId="1151947877">
    <w:abstractNumId w:val="7"/>
  </w:num>
  <w:num w:numId="19" w16cid:durableId="1426655565">
    <w:abstractNumId w:val="9"/>
  </w:num>
  <w:num w:numId="20" w16cid:durableId="93404739">
    <w:abstractNumId w:val="21"/>
  </w:num>
  <w:num w:numId="21" w16cid:durableId="916356774">
    <w:abstractNumId w:val="31"/>
  </w:num>
  <w:num w:numId="22" w16cid:durableId="1934629613">
    <w:abstractNumId w:val="6"/>
  </w:num>
  <w:num w:numId="23" w16cid:durableId="143592201">
    <w:abstractNumId w:val="24"/>
  </w:num>
  <w:num w:numId="24" w16cid:durableId="1524395868">
    <w:abstractNumId w:val="23"/>
  </w:num>
  <w:num w:numId="25" w16cid:durableId="950362187">
    <w:abstractNumId w:val="1"/>
  </w:num>
  <w:num w:numId="26" w16cid:durableId="787701607">
    <w:abstractNumId w:val="4"/>
  </w:num>
  <w:num w:numId="27" w16cid:durableId="1287659343">
    <w:abstractNumId w:val="0"/>
  </w:num>
  <w:num w:numId="28" w16cid:durableId="1406875032">
    <w:abstractNumId w:val="10"/>
  </w:num>
  <w:num w:numId="29" w16cid:durableId="1076586813">
    <w:abstractNumId w:val="13"/>
  </w:num>
  <w:num w:numId="30" w16cid:durableId="641080147">
    <w:abstractNumId w:val="19"/>
  </w:num>
  <w:num w:numId="31" w16cid:durableId="844706078">
    <w:abstractNumId w:val="3"/>
  </w:num>
  <w:num w:numId="32" w16cid:durableId="840974117">
    <w:abstractNumId w:val="11"/>
    <w:lvlOverride w:ilvl="0">
      <w:startOverride w:val="1"/>
    </w:lvlOverride>
  </w:num>
  <w:num w:numId="33" w16cid:durableId="1468284347">
    <w:abstractNumId w:val="9"/>
    <w:lvlOverride w:ilvl="0">
      <w:startOverride w:val="1"/>
    </w:lvlOverride>
  </w:num>
  <w:num w:numId="34" w16cid:durableId="1133333515">
    <w:abstractNumId w:val="6"/>
    <w:lvlOverride w:ilvl="0">
      <w:startOverride w:val="1"/>
    </w:lvlOverride>
  </w:num>
  <w:num w:numId="35" w16cid:durableId="18837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2DDB"/>
    <w:rsid w:val="00010F0E"/>
    <w:rsid w:val="000174F1"/>
    <w:rsid w:val="0002064D"/>
    <w:rsid w:val="00023E1F"/>
    <w:rsid w:val="00031560"/>
    <w:rsid w:val="00032071"/>
    <w:rsid w:val="00043CA5"/>
    <w:rsid w:val="000553B9"/>
    <w:rsid w:val="000568C4"/>
    <w:rsid w:val="000646BC"/>
    <w:rsid w:val="00066DAE"/>
    <w:rsid w:val="000719BB"/>
    <w:rsid w:val="00071F38"/>
    <w:rsid w:val="000978E0"/>
    <w:rsid w:val="00097C0F"/>
    <w:rsid w:val="000A269F"/>
    <w:rsid w:val="000E7716"/>
    <w:rsid w:val="000F0510"/>
    <w:rsid w:val="000F655D"/>
    <w:rsid w:val="001167FC"/>
    <w:rsid w:val="00120EF5"/>
    <w:rsid w:val="0015342A"/>
    <w:rsid w:val="001576E6"/>
    <w:rsid w:val="00157E36"/>
    <w:rsid w:val="001642A6"/>
    <w:rsid w:val="0019482D"/>
    <w:rsid w:val="001A2C92"/>
    <w:rsid w:val="001B1796"/>
    <w:rsid w:val="001B5B27"/>
    <w:rsid w:val="001C5F65"/>
    <w:rsid w:val="001D477D"/>
    <w:rsid w:val="001E5CA9"/>
    <w:rsid w:val="001F3AF0"/>
    <w:rsid w:val="00201771"/>
    <w:rsid w:val="0020249B"/>
    <w:rsid w:val="002025B6"/>
    <w:rsid w:val="00204F74"/>
    <w:rsid w:val="002209D7"/>
    <w:rsid w:val="00221152"/>
    <w:rsid w:val="00227E7C"/>
    <w:rsid w:val="00234A39"/>
    <w:rsid w:val="00240E91"/>
    <w:rsid w:val="00247082"/>
    <w:rsid w:val="00254BF6"/>
    <w:rsid w:val="00260B2E"/>
    <w:rsid w:val="00261BF7"/>
    <w:rsid w:val="00285735"/>
    <w:rsid w:val="00286BDE"/>
    <w:rsid w:val="002A28E8"/>
    <w:rsid w:val="002A3409"/>
    <w:rsid w:val="002B215B"/>
    <w:rsid w:val="002B3446"/>
    <w:rsid w:val="00314A89"/>
    <w:rsid w:val="00314E1E"/>
    <w:rsid w:val="00321FEE"/>
    <w:rsid w:val="0033413B"/>
    <w:rsid w:val="00337F25"/>
    <w:rsid w:val="00353839"/>
    <w:rsid w:val="00354054"/>
    <w:rsid w:val="00366585"/>
    <w:rsid w:val="00374D41"/>
    <w:rsid w:val="003767BB"/>
    <w:rsid w:val="00385E1E"/>
    <w:rsid w:val="00393D26"/>
    <w:rsid w:val="003B026B"/>
    <w:rsid w:val="003B4EA7"/>
    <w:rsid w:val="003D11C9"/>
    <w:rsid w:val="003D4442"/>
    <w:rsid w:val="003D50D5"/>
    <w:rsid w:val="003F0CD2"/>
    <w:rsid w:val="004026FE"/>
    <w:rsid w:val="00405F98"/>
    <w:rsid w:val="00430A37"/>
    <w:rsid w:val="00445133"/>
    <w:rsid w:val="00445B5D"/>
    <w:rsid w:val="004465C1"/>
    <w:rsid w:val="004503AB"/>
    <w:rsid w:val="004614AA"/>
    <w:rsid w:val="00464244"/>
    <w:rsid w:val="00471251"/>
    <w:rsid w:val="00476507"/>
    <w:rsid w:val="00484DCE"/>
    <w:rsid w:val="004972CE"/>
    <w:rsid w:val="004B011D"/>
    <w:rsid w:val="004B1D80"/>
    <w:rsid w:val="004B394E"/>
    <w:rsid w:val="004B7C73"/>
    <w:rsid w:val="004C2DDB"/>
    <w:rsid w:val="004C3533"/>
    <w:rsid w:val="004C3A03"/>
    <w:rsid w:val="004C3DB1"/>
    <w:rsid w:val="004C7FB6"/>
    <w:rsid w:val="004D31D9"/>
    <w:rsid w:val="004D7FA7"/>
    <w:rsid w:val="004F1682"/>
    <w:rsid w:val="00511102"/>
    <w:rsid w:val="0052696E"/>
    <w:rsid w:val="00526E4E"/>
    <w:rsid w:val="005517C0"/>
    <w:rsid w:val="00555503"/>
    <w:rsid w:val="005701C6"/>
    <w:rsid w:val="00571747"/>
    <w:rsid w:val="00574CBC"/>
    <w:rsid w:val="005B4C64"/>
    <w:rsid w:val="005C4290"/>
    <w:rsid w:val="005C71A5"/>
    <w:rsid w:val="005E0043"/>
    <w:rsid w:val="005E40D1"/>
    <w:rsid w:val="005F0591"/>
    <w:rsid w:val="005F16E4"/>
    <w:rsid w:val="005F2ABD"/>
    <w:rsid w:val="005F6913"/>
    <w:rsid w:val="005F7850"/>
    <w:rsid w:val="00603F7D"/>
    <w:rsid w:val="006349F0"/>
    <w:rsid w:val="00637B4F"/>
    <w:rsid w:val="00660FF3"/>
    <w:rsid w:val="00662D8B"/>
    <w:rsid w:val="00664160"/>
    <w:rsid w:val="00681A59"/>
    <w:rsid w:val="00684B85"/>
    <w:rsid w:val="00687282"/>
    <w:rsid w:val="006C0662"/>
    <w:rsid w:val="006C1F18"/>
    <w:rsid w:val="006C76F0"/>
    <w:rsid w:val="006E6967"/>
    <w:rsid w:val="006F0D67"/>
    <w:rsid w:val="006F5815"/>
    <w:rsid w:val="00700D36"/>
    <w:rsid w:val="007117B3"/>
    <w:rsid w:val="0072195A"/>
    <w:rsid w:val="007250D3"/>
    <w:rsid w:val="00730EF3"/>
    <w:rsid w:val="00745B4F"/>
    <w:rsid w:val="00761EC8"/>
    <w:rsid w:val="0076493F"/>
    <w:rsid w:val="0077408E"/>
    <w:rsid w:val="00781BE3"/>
    <w:rsid w:val="007850B5"/>
    <w:rsid w:val="00786FD6"/>
    <w:rsid w:val="007976E5"/>
    <w:rsid w:val="007A0F40"/>
    <w:rsid w:val="007A526D"/>
    <w:rsid w:val="007B0DBF"/>
    <w:rsid w:val="007D04E4"/>
    <w:rsid w:val="007E0F46"/>
    <w:rsid w:val="007F3B61"/>
    <w:rsid w:val="00800050"/>
    <w:rsid w:val="00814C87"/>
    <w:rsid w:val="00817501"/>
    <w:rsid w:val="00820E59"/>
    <w:rsid w:val="0083270F"/>
    <w:rsid w:val="00874A78"/>
    <w:rsid w:val="0088385A"/>
    <w:rsid w:val="00884760"/>
    <w:rsid w:val="00885F5E"/>
    <w:rsid w:val="0088617C"/>
    <w:rsid w:val="008B3328"/>
    <w:rsid w:val="008C04FF"/>
    <w:rsid w:val="008D1363"/>
    <w:rsid w:val="008D1713"/>
    <w:rsid w:val="008E06CE"/>
    <w:rsid w:val="008E5F19"/>
    <w:rsid w:val="008F17BB"/>
    <w:rsid w:val="009002B4"/>
    <w:rsid w:val="00914C62"/>
    <w:rsid w:val="00915037"/>
    <w:rsid w:val="00916514"/>
    <w:rsid w:val="00927C13"/>
    <w:rsid w:val="00943510"/>
    <w:rsid w:val="0095089C"/>
    <w:rsid w:val="00961865"/>
    <w:rsid w:val="0096746D"/>
    <w:rsid w:val="00977B25"/>
    <w:rsid w:val="00984C2F"/>
    <w:rsid w:val="009A332A"/>
    <w:rsid w:val="009B2ABC"/>
    <w:rsid w:val="009E1C6C"/>
    <w:rsid w:val="009F642F"/>
    <w:rsid w:val="00A17168"/>
    <w:rsid w:val="00A2039C"/>
    <w:rsid w:val="00A25F57"/>
    <w:rsid w:val="00A548AB"/>
    <w:rsid w:val="00A74257"/>
    <w:rsid w:val="00A85E45"/>
    <w:rsid w:val="00A87A53"/>
    <w:rsid w:val="00AE06CD"/>
    <w:rsid w:val="00AE2623"/>
    <w:rsid w:val="00AF3BA6"/>
    <w:rsid w:val="00B0527D"/>
    <w:rsid w:val="00B07A15"/>
    <w:rsid w:val="00B17989"/>
    <w:rsid w:val="00B30E8A"/>
    <w:rsid w:val="00B40075"/>
    <w:rsid w:val="00B41F62"/>
    <w:rsid w:val="00B80135"/>
    <w:rsid w:val="00B9312E"/>
    <w:rsid w:val="00BB270D"/>
    <w:rsid w:val="00BD0EAC"/>
    <w:rsid w:val="00BD59EF"/>
    <w:rsid w:val="00BD71AB"/>
    <w:rsid w:val="00C1471B"/>
    <w:rsid w:val="00C149F3"/>
    <w:rsid w:val="00C223C6"/>
    <w:rsid w:val="00C34E44"/>
    <w:rsid w:val="00C36B48"/>
    <w:rsid w:val="00C43C33"/>
    <w:rsid w:val="00C47C0F"/>
    <w:rsid w:val="00C50E93"/>
    <w:rsid w:val="00C54514"/>
    <w:rsid w:val="00C54EFE"/>
    <w:rsid w:val="00C731AE"/>
    <w:rsid w:val="00C83835"/>
    <w:rsid w:val="00C919DC"/>
    <w:rsid w:val="00C9609D"/>
    <w:rsid w:val="00CB275E"/>
    <w:rsid w:val="00CB79A7"/>
    <w:rsid w:val="00CE2D5F"/>
    <w:rsid w:val="00D00AEE"/>
    <w:rsid w:val="00D02415"/>
    <w:rsid w:val="00D03672"/>
    <w:rsid w:val="00D040DA"/>
    <w:rsid w:val="00D10B07"/>
    <w:rsid w:val="00D12482"/>
    <w:rsid w:val="00D13B57"/>
    <w:rsid w:val="00D14B0C"/>
    <w:rsid w:val="00D24075"/>
    <w:rsid w:val="00D260C4"/>
    <w:rsid w:val="00D308A8"/>
    <w:rsid w:val="00D32E00"/>
    <w:rsid w:val="00D35718"/>
    <w:rsid w:val="00D40001"/>
    <w:rsid w:val="00D41596"/>
    <w:rsid w:val="00D501CE"/>
    <w:rsid w:val="00D55A92"/>
    <w:rsid w:val="00D56745"/>
    <w:rsid w:val="00D777AF"/>
    <w:rsid w:val="00D845A5"/>
    <w:rsid w:val="00D859AD"/>
    <w:rsid w:val="00D8726B"/>
    <w:rsid w:val="00D87E32"/>
    <w:rsid w:val="00D94FAC"/>
    <w:rsid w:val="00DA59F1"/>
    <w:rsid w:val="00DA6082"/>
    <w:rsid w:val="00DA7817"/>
    <w:rsid w:val="00DB703F"/>
    <w:rsid w:val="00E31455"/>
    <w:rsid w:val="00E36FC4"/>
    <w:rsid w:val="00E37CDA"/>
    <w:rsid w:val="00E401B7"/>
    <w:rsid w:val="00E51167"/>
    <w:rsid w:val="00E62817"/>
    <w:rsid w:val="00E96C94"/>
    <w:rsid w:val="00ED11F7"/>
    <w:rsid w:val="00ED52CE"/>
    <w:rsid w:val="00EE3A73"/>
    <w:rsid w:val="00EF0AE7"/>
    <w:rsid w:val="00F10514"/>
    <w:rsid w:val="00F1695B"/>
    <w:rsid w:val="00F2587B"/>
    <w:rsid w:val="00F335B3"/>
    <w:rsid w:val="00F336BE"/>
    <w:rsid w:val="00F36A1D"/>
    <w:rsid w:val="00F46FD6"/>
    <w:rsid w:val="00F52BDB"/>
    <w:rsid w:val="00F5786E"/>
    <w:rsid w:val="00F71011"/>
    <w:rsid w:val="00F87040"/>
    <w:rsid w:val="00FB0F25"/>
    <w:rsid w:val="00FB74F9"/>
    <w:rsid w:val="00FC158F"/>
    <w:rsid w:val="00FC63FE"/>
    <w:rsid w:val="00FC6807"/>
    <w:rsid w:val="00FC7263"/>
    <w:rsid w:val="00FD3968"/>
    <w:rsid w:val="00FD52BB"/>
    <w:rsid w:val="00FF52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11C0"/>
  <w15:docId w15:val="{B7A9B5FB-160E-428C-A3C3-2EE936F1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95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195A"/>
  </w:style>
  <w:style w:type="paragraph" w:customStyle="1" w:styleId="Heading">
    <w:name w:val="Heading"/>
    <w:basedOn w:val="Standard"/>
    <w:next w:val="Textbody"/>
    <w:rsid w:val="0072195A"/>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72195A"/>
    <w:pPr>
      <w:spacing w:after="120"/>
    </w:pPr>
    <w:rPr>
      <w:rFonts w:cs="Times New Roman"/>
    </w:rPr>
  </w:style>
  <w:style w:type="paragraph" w:styleId="a3">
    <w:name w:val="List"/>
    <w:basedOn w:val="Textbody"/>
    <w:rsid w:val="0072195A"/>
    <w:rPr>
      <w:rFonts w:cs="Mangal"/>
    </w:rPr>
  </w:style>
  <w:style w:type="paragraph" w:styleId="a4">
    <w:name w:val="caption"/>
    <w:basedOn w:val="Standard"/>
    <w:rsid w:val="0072195A"/>
    <w:pPr>
      <w:suppressLineNumbers/>
      <w:spacing w:before="120" w:after="120"/>
    </w:pPr>
    <w:rPr>
      <w:rFonts w:cs="Mangal"/>
      <w:i/>
      <w:iCs/>
      <w:szCs w:val="24"/>
    </w:rPr>
  </w:style>
  <w:style w:type="paragraph" w:customStyle="1" w:styleId="Index">
    <w:name w:val="Index"/>
    <w:basedOn w:val="Standard"/>
    <w:rsid w:val="0072195A"/>
    <w:pPr>
      <w:suppressLineNumbers/>
    </w:pPr>
    <w:rPr>
      <w:rFonts w:cs="Mangal"/>
    </w:rPr>
  </w:style>
  <w:style w:type="paragraph" w:customStyle="1" w:styleId="Default">
    <w:name w:val="Default"/>
    <w:rsid w:val="0072195A"/>
    <w:rPr>
      <w:rFonts w:ascii="標楷體" w:hAnsi="標楷體" w:cs="標楷體"/>
      <w:color w:val="000000"/>
      <w:kern w:val="0"/>
      <w:szCs w:val="24"/>
    </w:rPr>
  </w:style>
  <w:style w:type="paragraph" w:styleId="a5">
    <w:name w:val="Balloon Text"/>
    <w:basedOn w:val="Standard"/>
    <w:rsid w:val="0072195A"/>
    <w:rPr>
      <w:rFonts w:ascii="Cambria" w:hAnsi="Cambria"/>
      <w:sz w:val="18"/>
      <w:szCs w:val="18"/>
    </w:rPr>
  </w:style>
  <w:style w:type="paragraph" w:customStyle="1" w:styleId="Textbodyindent">
    <w:name w:val="Text body indent"/>
    <w:basedOn w:val="Standard"/>
    <w:rsid w:val="0072195A"/>
    <w:pPr>
      <w:tabs>
        <w:tab w:val="left" w:pos="1620"/>
      </w:tabs>
      <w:ind w:left="540" w:firstLine="540"/>
    </w:pPr>
    <w:rPr>
      <w:rFonts w:ascii="標楷體" w:eastAsia="標楷體" w:hAnsi="標楷體" w:cs="Times New Roman"/>
      <w:szCs w:val="24"/>
    </w:rPr>
  </w:style>
  <w:style w:type="paragraph" w:styleId="2">
    <w:name w:val="Body Text Indent 2"/>
    <w:basedOn w:val="Standard"/>
    <w:rsid w:val="0072195A"/>
    <w:pPr>
      <w:tabs>
        <w:tab w:val="left" w:pos="2160"/>
      </w:tabs>
      <w:ind w:left="1080" w:firstLine="540"/>
    </w:pPr>
    <w:rPr>
      <w:rFonts w:ascii="標楷體" w:eastAsia="標楷體" w:hAnsi="標楷體" w:cs="Times New Roman"/>
      <w:szCs w:val="24"/>
    </w:rPr>
  </w:style>
  <w:style w:type="paragraph" w:styleId="3">
    <w:name w:val="Body Text Indent 3"/>
    <w:basedOn w:val="Standard"/>
    <w:rsid w:val="0072195A"/>
    <w:pPr>
      <w:ind w:left="540" w:firstLine="1080"/>
    </w:pPr>
    <w:rPr>
      <w:rFonts w:ascii="標楷體" w:eastAsia="標楷體" w:hAnsi="標楷體" w:cs="Times New Roman"/>
      <w:szCs w:val="24"/>
    </w:rPr>
  </w:style>
  <w:style w:type="paragraph" w:styleId="a6">
    <w:name w:val="List Paragraph"/>
    <w:basedOn w:val="Standard"/>
    <w:rsid w:val="0072195A"/>
    <w:pPr>
      <w:ind w:left="480"/>
    </w:pPr>
    <w:rPr>
      <w:rFonts w:cs="Times New Roman"/>
    </w:rPr>
  </w:style>
  <w:style w:type="paragraph" w:customStyle="1" w:styleId="HeaderandFooter">
    <w:name w:val="Header and Footer"/>
    <w:basedOn w:val="Standard"/>
    <w:rsid w:val="0072195A"/>
  </w:style>
  <w:style w:type="paragraph" w:styleId="a7">
    <w:name w:val="header"/>
    <w:basedOn w:val="Standard"/>
    <w:uiPriority w:val="99"/>
    <w:rsid w:val="0072195A"/>
    <w:pPr>
      <w:tabs>
        <w:tab w:val="center" w:pos="4153"/>
        <w:tab w:val="right" w:pos="8306"/>
      </w:tabs>
      <w:snapToGrid w:val="0"/>
    </w:pPr>
    <w:rPr>
      <w:rFonts w:cs="Times New Roman"/>
      <w:sz w:val="20"/>
      <w:szCs w:val="20"/>
    </w:rPr>
  </w:style>
  <w:style w:type="paragraph" w:styleId="a8">
    <w:name w:val="footer"/>
    <w:basedOn w:val="Standard"/>
    <w:rsid w:val="0072195A"/>
    <w:pPr>
      <w:tabs>
        <w:tab w:val="center" w:pos="4153"/>
        <w:tab w:val="right" w:pos="8306"/>
      </w:tabs>
      <w:snapToGrid w:val="0"/>
    </w:pPr>
    <w:rPr>
      <w:rFonts w:cs="Times New Roman"/>
      <w:sz w:val="20"/>
      <w:szCs w:val="20"/>
    </w:rPr>
  </w:style>
  <w:style w:type="character" w:customStyle="1" w:styleId="a9">
    <w:name w:val="註解方塊文字 字元"/>
    <w:basedOn w:val="a0"/>
    <w:rsid w:val="0072195A"/>
    <w:rPr>
      <w:rFonts w:ascii="Cambria" w:eastAsia="新細明體" w:hAnsi="Cambria" w:cs="F"/>
      <w:sz w:val="18"/>
      <w:szCs w:val="18"/>
    </w:rPr>
  </w:style>
  <w:style w:type="character" w:customStyle="1" w:styleId="aa">
    <w:name w:val="本文縮排 字元"/>
    <w:basedOn w:val="a0"/>
    <w:rsid w:val="0072195A"/>
    <w:rPr>
      <w:rFonts w:ascii="標楷體" w:eastAsia="標楷體" w:hAnsi="標楷體" w:cs="Times New Roman"/>
      <w:szCs w:val="24"/>
    </w:rPr>
  </w:style>
  <w:style w:type="character" w:customStyle="1" w:styleId="20">
    <w:name w:val="本文縮排 2 字元"/>
    <w:basedOn w:val="a0"/>
    <w:rsid w:val="0072195A"/>
    <w:rPr>
      <w:rFonts w:ascii="標楷體" w:eastAsia="標楷體" w:hAnsi="標楷體" w:cs="Times New Roman"/>
      <w:szCs w:val="24"/>
    </w:rPr>
  </w:style>
  <w:style w:type="character" w:customStyle="1" w:styleId="30">
    <w:name w:val="本文縮排 3 字元"/>
    <w:basedOn w:val="a0"/>
    <w:rsid w:val="0072195A"/>
    <w:rPr>
      <w:rFonts w:ascii="標楷體" w:eastAsia="標楷體" w:hAnsi="標楷體" w:cs="Times New Roman"/>
      <w:szCs w:val="24"/>
    </w:rPr>
  </w:style>
  <w:style w:type="character" w:customStyle="1" w:styleId="ab">
    <w:name w:val="頁首 字元"/>
    <w:basedOn w:val="a0"/>
    <w:uiPriority w:val="99"/>
    <w:rsid w:val="0072195A"/>
    <w:rPr>
      <w:rFonts w:ascii="Calibri" w:eastAsia="新細明體" w:hAnsi="Calibri" w:cs="Times New Roman"/>
      <w:sz w:val="20"/>
      <w:szCs w:val="20"/>
    </w:rPr>
  </w:style>
  <w:style w:type="character" w:customStyle="1" w:styleId="ac">
    <w:name w:val="頁尾 字元"/>
    <w:basedOn w:val="a0"/>
    <w:rsid w:val="0072195A"/>
    <w:rPr>
      <w:rFonts w:ascii="Calibri" w:eastAsia="新細明體" w:hAnsi="Calibri" w:cs="Times New Roman"/>
      <w:sz w:val="20"/>
      <w:szCs w:val="20"/>
    </w:rPr>
  </w:style>
  <w:style w:type="character" w:customStyle="1" w:styleId="ad">
    <w:name w:val="本文 字元"/>
    <w:basedOn w:val="a0"/>
    <w:rsid w:val="0072195A"/>
    <w:rPr>
      <w:rFonts w:ascii="Calibri" w:eastAsia="新細明體" w:hAnsi="Calibri" w:cs="Times New Roman"/>
    </w:rPr>
  </w:style>
  <w:style w:type="character" w:customStyle="1" w:styleId="ListLabel1">
    <w:name w:val="ListLabel 1"/>
    <w:rsid w:val="0072195A"/>
    <w:rPr>
      <w:lang w:val="en-US"/>
    </w:rPr>
  </w:style>
  <w:style w:type="character" w:customStyle="1" w:styleId="ListLabel2">
    <w:name w:val="ListLabel 2"/>
    <w:rsid w:val="0072195A"/>
    <w:rPr>
      <w:b w:val="0"/>
      <w:lang w:val="en-US"/>
    </w:rPr>
  </w:style>
  <w:style w:type="numbering" w:customStyle="1" w:styleId="1">
    <w:name w:val="無清單1"/>
    <w:basedOn w:val="a2"/>
    <w:rsid w:val="0072195A"/>
    <w:pPr>
      <w:numPr>
        <w:numId w:val="1"/>
      </w:numPr>
    </w:pPr>
  </w:style>
  <w:style w:type="numbering" w:customStyle="1" w:styleId="WWNum1">
    <w:name w:val="WWNum1"/>
    <w:basedOn w:val="a2"/>
    <w:rsid w:val="0072195A"/>
    <w:pPr>
      <w:numPr>
        <w:numId w:val="2"/>
      </w:numPr>
    </w:pPr>
  </w:style>
  <w:style w:type="numbering" w:customStyle="1" w:styleId="WWNum2">
    <w:name w:val="WWNum2"/>
    <w:basedOn w:val="a2"/>
    <w:rsid w:val="0072195A"/>
    <w:pPr>
      <w:numPr>
        <w:numId w:val="3"/>
      </w:numPr>
    </w:pPr>
  </w:style>
  <w:style w:type="numbering" w:customStyle="1" w:styleId="WWNum3">
    <w:name w:val="WWNum3"/>
    <w:basedOn w:val="a2"/>
    <w:rsid w:val="0072195A"/>
    <w:pPr>
      <w:numPr>
        <w:numId w:val="4"/>
      </w:numPr>
    </w:pPr>
  </w:style>
  <w:style w:type="numbering" w:customStyle="1" w:styleId="WWNum4">
    <w:name w:val="WWNum4"/>
    <w:basedOn w:val="a2"/>
    <w:rsid w:val="0072195A"/>
    <w:pPr>
      <w:numPr>
        <w:numId w:val="5"/>
      </w:numPr>
    </w:pPr>
  </w:style>
  <w:style w:type="numbering" w:customStyle="1" w:styleId="WWNum5">
    <w:name w:val="WWNum5"/>
    <w:basedOn w:val="a2"/>
    <w:rsid w:val="0072195A"/>
    <w:pPr>
      <w:numPr>
        <w:numId w:val="6"/>
      </w:numPr>
    </w:pPr>
  </w:style>
  <w:style w:type="numbering" w:customStyle="1" w:styleId="WWNum6">
    <w:name w:val="WWNum6"/>
    <w:basedOn w:val="a2"/>
    <w:rsid w:val="0072195A"/>
    <w:pPr>
      <w:numPr>
        <w:numId w:val="7"/>
      </w:numPr>
    </w:pPr>
  </w:style>
  <w:style w:type="numbering" w:customStyle="1" w:styleId="WWNum7">
    <w:name w:val="WWNum7"/>
    <w:basedOn w:val="a2"/>
    <w:rsid w:val="0072195A"/>
    <w:pPr>
      <w:numPr>
        <w:numId w:val="8"/>
      </w:numPr>
    </w:pPr>
  </w:style>
  <w:style w:type="numbering" w:customStyle="1" w:styleId="WWNum8">
    <w:name w:val="WWNum8"/>
    <w:basedOn w:val="a2"/>
    <w:rsid w:val="0072195A"/>
    <w:pPr>
      <w:numPr>
        <w:numId w:val="9"/>
      </w:numPr>
    </w:pPr>
  </w:style>
  <w:style w:type="numbering" w:customStyle="1" w:styleId="WWNum9">
    <w:name w:val="WWNum9"/>
    <w:basedOn w:val="a2"/>
    <w:rsid w:val="0072195A"/>
    <w:pPr>
      <w:numPr>
        <w:numId w:val="10"/>
      </w:numPr>
    </w:pPr>
  </w:style>
  <w:style w:type="numbering" w:customStyle="1" w:styleId="WWNum10">
    <w:name w:val="WWNum10"/>
    <w:basedOn w:val="a2"/>
    <w:rsid w:val="0072195A"/>
    <w:pPr>
      <w:numPr>
        <w:numId w:val="11"/>
      </w:numPr>
    </w:pPr>
  </w:style>
  <w:style w:type="numbering" w:customStyle="1" w:styleId="WWNum11">
    <w:name w:val="WWNum11"/>
    <w:basedOn w:val="a2"/>
    <w:rsid w:val="0072195A"/>
    <w:pPr>
      <w:numPr>
        <w:numId w:val="12"/>
      </w:numPr>
    </w:pPr>
  </w:style>
  <w:style w:type="numbering" w:customStyle="1" w:styleId="WWNum12">
    <w:name w:val="WWNum12"/>
    <w:basedOn w:val="a2"/>
    <w:rsid w:val="0072195A"/>
    <w:pPr>
      <w:numPr>
        <w:numId w:val="13"/>
      </w:numPr>
    </w:pPr>
  </w:style>
  <w:style w:type="numbering" w:customStyle="1" w:styleId="WWNum13">
    <w:name w:val="WWNum13"/>
    <w:basedOn w:val="a2"/>
    <w:rsid w:val="0072195A"/>
    <w:pPr>
      <w:numPr>
        <w:numId w:val="14"/>
      </w:numPr>
    </w:pPr>
  </w:style>
  <w:style w:type="numbering" w:customStyle="1" w:styleId="WWNum14">
    <w:name w:val="WWNum14"/>
    <w:basedOn w:val="a2"/>
    <w:rsid w:val="0072195A"/>
    <w:pPr>
      <w:numPr>
        <w:numId w:val="15"/>
      </w:numPr>
    </w:pPr>
  </w:style>
  <w:style w:type="numbering" w:customStyle="1" w:styleId="WWNum15">
    <w:name w:val="WWNum15"/>
    <w:basedOn w:val="a2"/>
    <w:rsid w:val="0072195A"/>
    <w:pPr>
      <w:numPr>
        <w:numId w:val="16"/>
      </w:numPr>
    </w:pPr>
  </w:style>
  <w:style w:type="numbering" w:customStyle="1" w:styleId="WWNum16">
    <w:name w:val="WWNum16"/>
    <w:basedOn w:val="a2"/>
    <w:rsid w:val="0072195A"/>
    <w:pPr>
      <w:numPr>
        <w:numId w:val="17"/>
      </w:numPr>
    </w:pPr>
  </w:style>
  <w:style w:type="numbering" w:customStyle="1" w:styleId="WWNum17">
    <w:name w:val="WWNum17"/>
    <w:basedOn w:val="a2"/>
    <w:rsid w:val="0072195A"/>
    <w:pPr>
      <w:numPr>
        <w:numId w:val="18"/>
      </w:numPr>
    </w:pPr>
  </w:style>
  <w:style w:type="numbering" w:customStyle="1" w:styleId="WWNum18">
    <w:name w:val="WWNum18"/>
    <w:basedOn w:val="a2"/>
    <w:rsid w:val="0072195A"/>
    <w:pPr>
      <w:numPr>
        <w:numId w:val="19"/>
      </w:numPr>
    </w:pPr>
  </w:style>
  <w:style w:type="numbering" w:customStyle="1" w:styleId="WWNum19">
    <w:name w:val="WWNum19"/>
    <w:basedOn w:val="a2"/>
    <w:rsid w:val="0072195A"/>
    <w:pPr>
      <w:numPr>
        <w:numId w:val="20"/>
      </w:numPr>
    </w:pPr>
  </w:style>
  <w:style w:type="numbering" w:customStyle="1" w:styleId="WWNum20">
    <w:name w:val="WWNum20"/>
    <w:basedOn w:val="a2"/>
    <w:rsid w:val="0072195A"/>
    <w:pPr>
      <w:numPr>
        <w:numId w:val="21"/>
      </w:numPr>
    </w:pPr>
  </w:style>
  <w:style w:type="numbering" w:customStyle="1" w:styleId="WWNum21">
    <w:name w:val="WWNum21"/>
    <w:basedOn w:val="a2"/>
    <w:rsid w:val="0072195A"/>
    <w:pPr>
      <w:numPr>
        <w:numId w:val="22"/>
      </w:numPr>
    </w:pPr>
  </w:style>
  <w:style w:type="numbering" w:customStyle="1" w:styleId="WWNum22">
    <w:name w:val="WWNum22"/>
    <w:basedOn w:val="a2"/>
    <w:rsid w:val="0072195A"/>
    <w:pPr>
      <w:numPr>
        <w:numId w:val="23"/>
      </w:numPr>
    </w:pPr>
  </w:style>
  <w:style w:type="numbering" w:customStyle="1" w:styleId="WWNum23">
    <w:name w:val="WWNum23"/>
    <w:basedOn w:val="a2"/>
    <w:rsid w:val="0072195A"/>
    <w:pPr>
      <w:numPr>
        <w:numId w:val="24"/>
      </w:numPr>
    </w:pPr>
  </w:style>
  <w:style w:type="numbering" w:customStyle="1" w:styleId="WWNum24">
    <w:name w:val="WWNum24"/>
    <w:basedOn w:val="a2"/>
    <w:rsid w:val="0072195A"/>
    <w:pPr>
      <w:numPr>
        <w:numId w:val="25"/>
      </w:numPr>
    </w:pPr>
  </w:style>
  <w:style w:type="numbering" w:customStyle="1" w:styleId="WWNum25">
    <w:name w:val="WWNum25"/>
    <w:basedOn w:val="a2"/>
    <w:rsid w:val="0072195A"/>
    <w:pPr>
      <w:numPr>
        <w:numId w:val="26"/>
      </w:numPr>
    </w:pPr>
  </w:style>
  <w:style w:type="numbering" w:customStyle="1" w:styleId="WWNum26">
    <w:name w:val="WWNum26"/>
    <w:basedOn w:val="a2"/>
    <w:rsid w:val="0072195A"/>
    <w:pPr>
      <w:numPr>
        <w:numId w:val="27"/>
      </w:numPr>
    </w:pPr>
  </w:style>
  <w:style w:type="numbering" w:customStyle="1" w:styleId="WWNum27">
    <w:name w:val="WWNum27"/>
    <w:basedOn w:val="a2"/>
    <w:rsid w:val="0072195A"/>
    <w:pPr>
      <w:numPr>
        <w:numId w:val="28"/>
      </w:numPr>
    </w:pPr>
  </w:style>
  <w:style w:type="numbering" w:customStyle="1" w:styleId="WWNum28">
    <w:name w:val="WWNum28"/>
    <w:basedOn w:val="a2"/>
    <w:rsid w:val="0072195A"/>
    <w:pPr>
      <w:numPr>
        <w:numId w:val="29"/>
      </w:numPr>
    </w:pPr>
  </w:style>
  <w:style w:type="numbering" w:customStyle="1" w:styleId="WWNum29">
    <w:name w:val="WWNum29"/>
    <w:basedOn w:val="a2"/>
    <w:rsid w:val="0072195A"/>
    <w:pPr>
      <w:numPr>
        <w:numId w:val="30"/>
      </w:numPr>
    </w:pPr>
  </w:style>
  <w:style w:type="numbering" w:customStyle="1" w:styleId="WWNum30">
    <w:name w:val="WWNum30"/>
    <w:basedOn w:val="a2"/>
    <w:rsid w:val="0072195A"/>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4503A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4503A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D56745"/>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4503A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163A1-B8A7-4BC0-A9B0-0BFD3E45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167</cp:revision>
  <cp:lastPrinted>2023-01-23T01:01:00Z</cp:lastPrinted>
  <dcterms:created xsi:type="dcterms:W3CDTF">2021-06-20T13:23:00Z</dcterms:created>
  <dcterms:modified xsi:type="dcterms:W3CDTF">2025-05-01T00:11:00Z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