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F3D7" w14:textId="76FDD29E" w:rsidR="00547A6B" w:rsidRPr="005E6669" w:rsidRDefault="00740516">
      <w:pPr>
        <w:pStyle w:val="Textbody"/>
        <w:spacing w:line="480" w:lineRule="exact"/>
        <w:jc w:val="center"/>
        <w:rPr>
          <w:rFonts w:ascii="標楷體" w:eastAsia="標楷體" w:hAnsi="標楷體"/>
          <w:b/>
          <w:sz w:val="32"/>
          <w:szCs w:val="32"/>
        </w:rPr>
      </w:pPr>
      <w:r>
        <w:rPr>
          <w:rFonts w:ascii="標楷體" w:eastAsia="標楷體" w:hAnsi="標楷體" w:hint="eastAsia"/>
          <w:b/>
          <w:sz w:val="32"/>
          <w:szCs w:val="32"/>
        </w:rPr>
        <w:sym w:font="Wingdings" w:char="F0A1"/>
      </w:r>
      <w:r>
        <w:rPr>
          <w:rFonts w:ascii="標楷體" w:eastAsia="標楷體" w:hAnsi="標楷體" w:hint="eastAsia"/>
          <w:b/>
          <w:sz w:val="32"/>
          <w:szCs w:val="32"/>
        </w:rPr>
        <w:sym w:font="Wingdings" w:char="F0A1"/>
      </w:r>
      <w:r w:rsidR="005B3F2C">
        <w:rPr>
          <w:rFonts w:ascii="標楷體" w:eastAsia="標楷體" w:hAnsi="標楷體" w:hint="eastAsia"/>
          <w:b/>
          <w:sz w:val="32"/>
          <w:szCs w:val="32"/>
        </w:rPr>
        <w:t>市</w:t>
      </w:r>
      <w:r>
        <w:rPr>
          <w:rFonts w:ascii="標楷體" w:eastAsia="標楷體" w:hAnsi="標楷體" w:hint="eastAsia"/>
          <w:b/>
          <w:sz w:val="32"/>
          <w:szCs w:val="32"/>
        </w:rPr>
        <w:sym w:font="Wingdings" w:char="F0A1"/>
      </w:r>
      <w:r>
        <w:rPr>
          <w:rFonts w:ascii="標楷體" w:eastAsia="標楷體" w:hAnsi="標楷體" w:hint="eastAsia"/>
          <w:b/>
          <w:sz w:val="32"/>
          <w:szCs w:val="32"/>
        </w:rPr>
        <w:sym w:font="Wingdings" w:char="F0A1"/>
      </w:r>
      <w:r w:rsidR="007B02A0">
        <w:rPr>
          <w:rFonts w:ascii="標楷體" w:eastAsia="標楷體" w:hAnsi="標楷體" w:hint="eastAsia"/>
          <w:b/>
          <w:sz w:val="32"/>
          <w:szCs w:val="32"/>
        </w:rPr>
        <w:t>區</w:t>
      </w:r>
      <w:r>
        <w:rPr>
          <w:rFonts w:ascii="標楷體" w:eastAsia="標楷體" w:hAnsi="標楷體" w:hint="eastAsia"/>
          <w:b/>
          <w:sz w:val="32"/>
          <w:szCs w:val="32"/>
        </w:rPr>
        <w:sym w:font="Wingdings" w:char="F0A1"/>
      </w:r>
      <w:r>
        <w:rPr>
          <w:rFonts w:ascii="標楷體" w:eastAsia="標楷體" w:hAnsi="標楷體" w:hint="eastAsia"/>
          <w:b/>
          <w:sz w:val="32"/>
          <w:szCs w:val="32"/>
        </w:rPr>
        <w:sym w:font="Wingdings" w:char="F0A1"/>
      </w:r>
      <w:r w:rsidR="007B02A0">
        <w:rPr>
          <w:rFonts w:ascii="標楷體" w:eastAsia="標楷體" w:hAnsi="標楷體" w:hint="eastAsia"/>
          <w:b/>
          <w:sz w:val="32"/>
          <w:szCs w:val="32"/>
        </w:rPr>
        <w:t>國民小</w:t>
      </w:r>
      <w:r w:rsidR="005B3F2C">
        <w:rPr>
          <w:rFonts w:ascii="標楷體" w:eastAsia="標楷體" w:hAnsi="標楷體" w:hint="eastAsia"/>
          <w:b/>
          <w:sz w:val="32"/>
          <w:szCs w:val="32"/>
        </w:rPr>
        <w:t>學</w:t>
      </w:r>
      <w:r w:rsidR="006F071E" w:rsidRPr="00A426B6">
        <w:rPr>
          <w:rFonts w:ascii="標楷體" w:eastAsia="標楷體" w:hAnsi="標楷體" w:hint="eastAsia"/>
          <w:b/>
          <w:sz w:val="32"/>
          <w:szCs w:val="32"/>
        </w:rPr>
        <w:t>校</w:t>
      </w:r>
      <w:r w:rsidR="005E6669" w:rsidRPr="00A426B6">
        <w:rPr>
          <w:rFonts w:ascii="標楷體" w:eastAsia="標楷體" w:hAnsi="標楷體" w:hint="eastAsia"/>
          <w:b/>
          <w:sz w:val="32"/>
          <w:szCs w:val="32"/>
        </w:rPr>
        <w:t>園</w:t>
      </w:r>
      <w:r w:rsidR="006F071E" w:rsidRPr="00A426B6">
        <w:rPr>
          <w:rFonts w:ascii="標楷體" w:eastAsia="標楷體" w:hAnsi="標楷體" w:hint="eastAsia"/>
          <w:b/>
          <w:sz w:val="32"/>
          <w:szCs w:val="32"/>
        </w:rPr>
        <w:t>事</w:t>
      </w:r>
      <w:r w:rsidR="005E6669" w:rsidRPr="00A426B6">
        <w:rPr>
          <w:rFonts w:ascii="標楷體" w:eastAsia="標楷體" w:hAnsi="標楷體" w:hint="eastAsia"/>
          <w:b/>
          <w:sz w:val="32"/>
          <w:szCs w:val="32"/>
        </w:rPr>
        <w:t>件處理</w:t>
      </w:r>
      <w:r w:rsidR="006F071E" w:rsidRPr="00A426B6">
        <w:rPr>
          <w:rFonts w:ascii="標楷體" w:eastAsia="標楷體" w:hAnsi="標楷體"/>
          <w:b/>
          <w:sz w:val="32"/>
          <w:szCs w:val="32"/>
        </w:rPr>
        <w:t>會</w:t>
      </w:r>
      <w:r w:rsidR="006F071E" w:rsidRPr="00A426B6">
        <w:rPr>
          <w:rFonts w:ascii="標楷體" w:eastAsia="標楷體" w:hAnsi="標楷體" w:hint="eastAsia"/>
          <w:b/>
          <w:sz w:val="32"/>
          <w:szCs w:val="32"/>
        </w:rPr>
        <w:t>議</w:t>
      </w:r>
      <w:r w:rsidR="006F071E" w:rsidRPr="005E6669">
        <w:rPr>
          <w:rFonts w:ascii="標楷體" w:eastAsia="標楷體" w:hAnsi="標楷體"/>
          <w:b/>
          <w:sz w:val="32"/>
          <w:szCs w:val="32"/>
        </w:rPr>
        <w:t>調查報告</w:t>
      </w:r>
    </w:p>
    <w:p w14:paraId="2D2E64DD" w14:textId="4C536FFC" w:rsidR="00547A6B" w:rsidRPr="004C6560" w:rsidRDefault="00024DEE">
      <w:pPr>
        <w:pStyle w:val="Textbody"/>
        <w:spacing w:line="480" w:lineRule="exact"/>
        <w:jc w:val="center"/>
        <w:rPr>
          <w:rFonts w:ascii="標楷體" w:eastAsia="標楷體" w:hAnsi="標楷體"/>
          <w:b/>
          <w:sz w:val="32"/>
          <w:szCs w:val="32"/>
        </w:rPr>
      </w:pPr>
      <w:r>
        <w:rPr>
          <w:rFonts w:ascii="標楷體" w:eastAsia="標楷體" w:hAnsi="標楷體" w:hint="eastAsia"/>
          <w:b/>
          <w:sz w:val="32"/>
          <w:szCs w:val="32"/>
        </w:rPr>
        <w:t>(校安通報</w:t>
      </w:r>
      <w:r w:rsidR="00740516">
        <w:rPr>
          <w:rFonts w:ascii="標楷體" w:eastAsia="標楷體" w:hAnsi="標楷體" w:hint="eastAsia"/>
          <w:b/>
          <w:sz w:val="32"/>
          <w:szCs w:val="32"/>
        </w:rPr>
        <w:t>序</w:t>
      </w:r>
      <w:r w:rsidR="006F071E" w:rsidRPr="004C6560">
        <w:rPr>
          <w:rFonts w:ascii="標楷體" w:eastAsia="標楷體" w:hAnsi="標楷體"/>
          <w:b/>
          <w:sz w:val="32"/>
          <w:szCs w:val="32"/>
        </w:rPr>
        <w:t>號：</w:t>
      </w:r>
      <w:r w:rsidR="00740516">
        <w:rPr>
          <w:rFonts w:ascii="標楷體" w:eastAsia="標楷體" w:hAnsi="標楷體" w:hint="eastAsia"/>
          <w:b/>
          <w:sz w:val="32"/>
          <w:szCs w:val="32"/>
        </w:rPr>
        <w:sym w:font="Wingdings" w:char="F0A1"/>
      </w:r>
      <w:r w:rsidR="00740516">
        <w:rPr>
          <w:rFonts w:ascii="標楷體" w:eastAsia="標楷體" w:hAnsi="標楷體" w:hint="eastAsia"/>
          <w:b/>
          <w:sz w:val="32"/>
          <w:szCs w:val="32"/>
        </w:rPr>
        <w:sym w:font="Wingdings" w:char="F0A1"/>
      </w:r>
      <w:r w:rsidR="00740516">
        <w:rPr>
          <w:rFonts w:ascii="標楷體" w:eastAsia="標楷體" w:hAnsi="標楷體" w:hint="eastAsia"/>
          <w:b/>
          <w:sz w:val="32"/>
          <w:szCs w:val="32"/>
        </w:rPr>
        <w:sym w:font="Wingdings" w:char="F0A1"/>
      </w:r>
      <w:r w:rsidR="00740516">
        <w:rPr>
          <w:rFonts w:ascii="標楷體" w:eastAsia="標楷體" w:hAnsi="標楷體" w:hint="eastAsia"/>
          <w:b/>
          <w:sz w:val="32"/>
          <w:szCs w:val="32"/>
        </w:rPr>
        <w:sym w:font="Wingdings" w:char="F0A1"/>
      </w:r>
      <w:r w:rsidR="00740516">
        <w:rPr>
          <w:rFonts w:ascii="標楷體" w:eastAsia="標楷體" w:hAnsi="標楷體" w:hint="eastAsia"/>
          <w:b/>
          <w:sz w:val="32"/>
          <w:szCs w:val="32"/>
        </w:rPr>
        <w:sym w:font="Wingdings" w:char="F0A1"/>
      </w:r>
      <w:r w:rsidR="00740516">
        <w:rPr>
          <w:rFonts w:ascii="標楷體" w:eastAsia="標楷體" w:hAnsi="標楷體" w:hint="eastAsia"/>
          <w:b/>
          <w:sz w:val="32"/>
          <w:szCs w:val="32"/>
        </w:rPr>
        <w:sym w:font="Wingdings" w:char="F0A1"/>
      </w:r>
      <w:r w:rsidR="00740516">
        <w:rPr>
          <w:rFonts w:ascii="標楷體" w:eastAsia="標楷體" w:hAnsi="標楷體" w:hint="eastAsia"/>
          <w:b/>
          <w:sz w:val="32"/>
          <w:szCs w:val="32"/>
        </w:rPr>
        <w:sym w:font="Wingdings" w:char="F0A1"/>
      </w:r>
      <w:r>
        <w:rPr>
          <w:rFonts w:ascii="標楷體" w:eastAsia="標楷體" w:hAnsi="標楷體" w:hint="eastAsia"/>
          <w:b/>
          <w:sz w:val="32"/>
          <w:szCs w:val="32"/>
        </w:rPr>
        <w:t>)</w:t>
      </w:r>
    </w:p>
    <w:p w14:paraId="67E03006" w14:textId="77777777" w:rsidR="007A3BC3" w:rsidRPr="004C6560" w:rsidRDefault="007A3BC3">
      <w:pPr>
        <w:pStyle w:val="Textbody"/>
        <w:spacing w:line="480" w:lineRule="exact"/>
        <w:jc w:val="center"/>
      </w:pPr>
    </w:p>
    <w:tbl>
      <w:tblPr>
        <w:tblW w:w="9599" w:type="dxa"/>
        <w:tblInd w:w="31" w:type="dxa"/>
        <w:tblLayout w:type="fixed"/>
        <w:tblCellMar>
          <w:left w:w="10" w:type="dxa"/>
          <w:right w:w="10" w:type="dxa"/>
        </w:tblCellMar>
        <w:tblLook w:val="0000" w:firstRow="0" w:lastRow="0" w:firstColumn="0" w:lastColumn="0" w:noHBand="0" w:noVBand="0"/>
      </w:tblPr>
      <w:tblGrid>
        <w:gridCol w:w="1948"/>
        <w:gridCol w:w="1451"/>
        <w:gridCol w:w="1134"/>
        <w:gridCol w:w="1134"/>
        <w:gridCol w:w="993"/>
        <w:gridCol w:w="1417"/>
        <w:gridCol w:w="1522"/>
      </w:tblGrid>
      <w:tr w:rsidR="00DC1BB4" w:rsidRPr="004C6560" w14:paraId="7DBBBA0F" w14:textId="77777777" w:rsidTr="00DC1BB4">
        <w:trPr>
          <w:trHeight w:val="831"/>
        </w:trPr>
        <w:tc>
          <w:tcPr>
            <w:tcW w:w="1948" w:type="dxa"/>
            <w:vMerge w:val="restart"/>
            <w:tcBorders>
              <w:top w:val="single" w:sz="4" w:space="0" w:color="000000"/>
              <w:left w:val="single" w:sz="12" w:space="0" w:color="000000"/>
              <w:right w:val="single" w:sz="4" w:space="0" w:color="000000"/>
            </w:tcBorders>
            <w:tcMar>
              <w:top w:w="0" w:type="dxa"/>
              <w:left w:w="28" w:type="dxa"/>
              <w:bottom w:w="0" w:type="dxa"/>
              <w:right w:w="28" w:type="dxa"/>
            </w:tcMar>
            <w:vAlign w:val="center"/>
          </w:tcPr>
          <w:p w14:paraId="68D224D6" w14:textId="77777777" w:rsidR="00DC1BB4" w:rsidRDefault="00DC1BB4" w:rsidP="00400A54">
            <w:pPr>
              <w:pStyle w:val="Textbody"/>
              <w:spacing w:line="320" w:lineRule="exact"/>
              <w:ind w:left="-34"/>
              <w:jc w:val="center"/>
              <w:rPr>
                <w:rFonts w:ascii="標楷體" w:eastAsia="標楷體" w:hAnsi="標楷體"/>
                <w:b/>
                <w:sz w:val="28"/>
                <w:szCs w:val="28"/>
              </w:rPr>
            </w:pPr>
            <w:r w:rsidRPr="004C6560">
              <w:rPr>
                <w:rFonts w:ascii="標楷體" w:eastAsia="標楷體" w:hAnsi="標楷體"/>
                <w:b/>
                <w:sz w:val="28"/>
                <w:szCs w:val="28"/>
              </w:rPr>
              <w:t>被調查</w:t>
            </w:r>
            <w:r>
              <w:rPr>
                <w:rFonts w:ascii="標楷體" w:eastAsia="標楷體" w:hAnsi="標楷體"/>
                <w:b/>
                <w:sz w:val="28"/>
                <w:szCs w:val="28"/>
              </w:rPr>
              <w:t>教</w:t>
            </w:r>
            <w:r>
              <w:rPr>
                <w:rFonts w:ascii="標楷體" w:eastAsia="標楷體" w:hAnsi="標楷體" w:hint="eastAsia"/>
                <w:b/>
                <w:sz w:val="28"/>
                <w:szCs w:val="28"/>
              </w:rPr>
              <w:t>師</w:t>
            </w:r>
          </w:p>
          <w:p w14:paraId="60DC1562" w14:textId="77777777" w:rsidR="00DC1BB4" w:rsidRPr="004C6560" w:rsidRDefault="00DC1BB4" w:rsidP="00400A54">
            <w:pPr>
              <w:pStyle w:val="Textbody"/>
              <w:spacing w:line="320" w:lineRule="exact"/>
              <w:ind w:left="-34"/>
              <w:jc w:val="center"/>
              <w:rPr>
                <w:rFonts w:ascii="標楷體" w:eastAsia="標楷體" w:hAnsi="標楷體"/>
                <w:b/>
                <w:sz w:val="28"/>
                <w:szCs w:val="28"/>
              </w:rPr>
            </w:pPr>
            <w:r w:rsidRPr="004C6560">
              <w:rPr>
                <w:rFonts w:ascii="標楷體" w:eastAsia="標楷體" w:hAnsi="標楷體"/>
                <w:b/>
                <w:sz w:val="28"/>
                <w:szCs w:val="28"/>
              </w:rPr>
              <w:t>資料</w:t>
            </w:r>
          </w:p>
        </w:tc>
        <w:tc>
          <w:tcPr>
            <w:tcW w:w="1451"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762D432A" w14:textId="70BADAA4" w:rsidR="00DC1BB4" w:rsidRPr="004C6560" w:rsidRDefault="00DC1BB4" w:rsidP="00400A54">
            <w:pPr>
              <w:pStyle w:val="Textbody"/>
              <w:ind w:left="-36"/>
              <w:jc w:val="center"/>
              <w:rPr>
                <w:rFonts w:ascii="標楷體" w:eastAsia="標楷體" w:hAnsi="標楷體"/>
              </w:rPr>
            </w:pPr>
            <w:r w:rsidRPr="004C6560">
              <w:rPr>
                <w:rFonts w:ascii="標楷體" w:eastAsia="標楷體" w:hAnsi="標楷體"/>
              </w:rPr>
              <w:t>姓名</w:t>
            </w:r>
          </w:p>
        </w:tc>
        <w:tc>
          <w:tcPr>
            <w:tcW w:w="113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4176980C" w14:textId="1EBB2687" w:rsidR="00DC1BB4" w:rsidRPr="004C6560" w:rsidRDefault="00DC1BB4" w:rsidP="00400A54">
            <w:pPr>
              <w:pStyle w:val="Textbody"/>
              <w:ind w:left="-36"/>
              <w:jc w:val="center"/>
              <w:rPr>
                <w:rFonts w:ascii="標楷體" w:eastAsia="標楷體" w:hAnsi="標楷體"/>
              </w:rPr>
            </w:pPr>
          </w:p>
        </w:tc>
        <w:tc>
          <w:tcPr>
            <w:tcW w:w="1134"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7DB3CC83" w14:textId="4B62A842" w:rsidR="00DC1BB4" w:rsidRPr="004C6560" w:rsidRDefault="00DC1BB4" w:rsidP="00400A54">
            <w:pPr>
              <w:pStyle w:val="Textbody"/>
              <w:ind w:left="-36"/>
              <w:jc w:val="center"/>
              <w:rPr>
                <w:rFonts w:ascii="標楷體" w:eastAsia="標楷體" w:hAnsi="標楷體"/>
              </w:rPr>
            </w:pPr>
            <w:r w:rsidRPr="004C6560">
              <w:rPr>
                <w:rFonts w:ascii="標楷體" w:eastAsia="標楷體" w:hAnsi="標楷體"/>
              </w:rPr>
              <w:t>性別</w:t>
            </w:r>
          </w:p>
        </w:tc>
        <w:tc>
          <w:tcPr>
            <w:tcW w:w="993" w:type="dxa"/>
            <w:tcBorders>
              <w:top w:val="single" w:sz="4" w:space="0" w:color="000000"/>
              <w:left w:val="single" w:sz="4" w:space="0" w:color="000000"/>
              <w:bottom w:val="single" w:sz="4" w:space="0" w:color="auto"/>
              <w:right w:val="single" w:sz="4" w:space="0" w:color="auto"/>
            </w:tcBorders>
            <w:tcMar>
              <w:top w:w="0" w:type="dxa"/>
              <w:left w:w="28" w:type="dxa"/>
              <w:bottom w:w="0" w:type="dxa"/>
              <w:right w:w="28" w:type="dxa"/>
            </w:tcMar>
            <w:vAlign w:val="center"/>
          </w:tcPr>
          <w:p w14:paraId="75B9BAB8" w14:textId="5AEC0D98" w:rsidR="00DC1BB4" w:rsidRPr="004C6560" w:rsidRDefault="00DC1BB4" w:rsidP="00400A54">
            <w:pPr>
              <w:pStyle w:val="Textbody"/>
              <w:ind w:left="-36"/>
              <w:jc w:val="center"/>
              <w:rPr>
                <w:rFonts w:ascii="標楷體" w:eastAsia="標楷體" w:hAnsi="標楷體"/>
              </w:rPr>
            </w:pPr>
          </w:p>
        </w:tc>
        <w:tc>
          <w:tcPr>
            <w:tcW w:w="1417" w:type="dxa"/>
            <w:tcBorders>
              <w:top w:val="single" w:sz="4" w:space="0" w:color="000000"/>
              <w:left w:val="single" w:sz="4" w:space="0" w:color="auto"/>
              <w:bottom w:val="single" w:sz="4" w:space="0" w:color="auto"/>
              <w:right w:val="single" w:sz="4" w:space="0" w:color="000000"/>
            </w:tcBorders>
            <w:tcMar>
              <w:top w:w="0" w:type="dxa"/>
              <w:left w:w="28" w:type="dxa"/>
              <w:bottom w:w="0" w:type="dxa"/>
              <w:right w:w="28" w:type="dxa"/>
            </w:tcMar>
            <w:vAlign w:val="center"/>
          </w:tcPr>
          <w:p w14:paraId="713D0BB8" w14:textId="22DDCE5C" w:rsidR="00DC1BB4" w:rsidRPr="004C6560" w:rsidRDefault="00DC1BB4" w:rsidP="00400A54">
            <w:pPr>
              <w:pStyle w:val="Textbody"/>
              <w:ind w:left="-36"/>
              <w:jc w:val="center"/>
              <w:rPr>
                <w:rFonts w:ascii="標楷體" w:eastAsia="標楷體" w:hAnsi="標楷體"/>
              </w:rPr>
            </w:pPr>
            <w:r>
              <w:rPr>
                <w:rFonts w:ascii="標楷體" w:eastAsia="標楷體" w:hAnsi="標楷體" w:hint="eastAsia"/>
              </w:rPr>
              <w:t>出生年月日</w:t>
            </w:r>
          </w:p>
        </w:tc>
        <w:tc>
          <w:tcPr>
            <w:tcW w:w="1522" w:type="dxa"/>
            <w:tcBorders>
              <w:top w:val="single" w:sz="4" w:space="0" w:color="000000"/>
              <w:left w:val="single" w:sz="4" w:space="0" w:color="000000"/>
              <w:bottom w:val="single" w:sz="4" w:space="0" w:color="auto"/>
              <w:right w:val="single" w:sz="12" w:space="0" w:color="000000"/>
            </w:tcBorders>
            <w:tcMar>
              <w:top w:w="0" w:type="dxa"/>
              <w:left w:w="28" w:type="dxa"/>
              <w:bottom w:w="0" w:type="dxa"/>
              <w:right w:w="28" w:type="dxa"/>
            </w:tcMar>
            <w:vAlign w:val="center"/>
          </w:tcPr>
          <w:p w14:paraId="2A2F9033" w14:textId="1DAD596D" w:rsidR="00DC1BB4" w:rsidRPr="004C6560" w:rsidRDefault="00DC1BB4" w:rsidP="007B02A0">
            <w:pPr>
              <w:pStyle w:val="Textbody"/>
              <w:ind w:left="-36"/>
              <w:jc w:val="center"/>
              <w:rPr>
                <w:rFonts w:ascii="標楷體" w:eastAsia="標楷體" w:hAnsi="標楷體"/>
              </w:rPr>
            </w:pPr>
          </w:p>
        </w:tc>
      </w:tr>
      <w:tr w:rsidR="00DC1BB4" w14:paraId="48B25A7C" w14:textId="77777777" w:rsidTr="00DC1BB4">
        <w:trPr>
          <w:trHeight w:val="831"/>
        </w:trPr>
        <w:tc>
          <w:tcPr>
            <w:tcW w:w="1948" w:type="dxa"/>
            <w:vMerge/>
            <w:tcBorders>
              <w:left w:val="single" w:sz="12" w:space="0" w:color="000000"/>
              <w:bottom w:val="single" w:sz="4" w:space="0" w:color="000000"/>
              <w:right w:val="single" w:sz="4" w:space="0" w:color="000000"/>
            </w:tcBorders>
            <w:tcMar>
              <w:top w:w="0" w:type="dxa"/>
              <w:left w:w="28" w:type="dxa"/>
              <w:bottom w:w="0" w:type="dxa"/>
              <w:right w:w="28" w:type="dxa"/>
            </w:tcMar>
            <w:vAlign w:val="center"/>
          </w:tcPr>
          <w:p w14:paraId="25DDC0DF" w14:textId="77777777" w:rsidR="00DC1BB4" w:rsidRPr="004C6560" w:rsidRDefault="00DC1BB4" w:rsidP="00400A54">
            <w:pPr>
              <w:pStyle w:val="Textbody"/>
              <w:spacing w:line="320" w:lineRule="exact"/>
              <w:ind w:left="-34"/>
              <w:jc w:val="center"/>
              <w:rPr>
                <w:rFonts w:ascii="標楷體" w:eastAsia="標楷體" w:hAnsi="標楷體"/>
                <w:b/>
                <w:sz w:val="28"/>
                <w:szCs w:val="28"/>
              </w:rPr>
            </w:pPr>
          </w:p>
        </w:tc>
        <w:tc>
          <w:tcPr>
            <w:tcW w:w="1451"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324265DB" w14:textId="77777777" w:rsidR="00DC1BB4" w:rsidRDefault="00DC1BB4" w:rsidP="00797BFC">
            <w:pPr>
              <w:pStyle w:val="Textbody"/>
              <w:ind w:left="-36"/>
              <w:jc w:val="center"/>
              <w:rPr>
                <w:rFonts w:ascii="標楷體" w:eastAsia="標楷體" w:hAnsi="標楷體"/>
              </w:rPr>
            </w:pPr>
            <w:r w:rsidRPr="004C6560">
              <w:rPr>
                <w:rFonts w:ascii="標楷體" w:eastAsia="標楷體" w:hAnsi="標楷體"/>
              </w:rPr>
              <w:t>服務總年資</w:t>
            </w:r>
          </w:p>
          <w:p w14:paraId="473CE262" w14:textId="384A5282" w:rsidR="00DC1BB4" w:rsidRPr="004C6560" w:rsidRDefault="00DC1BB4" w:rsidP="00400A54">
            <w:pPr>
              <w:pStyle w:val="Textbody"/>
              <w:ind w:left="-36"/>
              <w:jc w:val="center"/>
              <w:rPr>
                <w:rFonts w:ascii="標楷體" w:eastAsia="標楷體" w:hAnsi="標楷體"/>
              </w:rPr>
            </w:pPr>
            <w:r w:rsidRPr="004C6560">
              <w:rPr>
                <w:rFonts w:ascii="標楷體" w:eastAsia="標楷體" w:hAnsi="標楷體" w:hint="eastAsia"/>
                <w:sz w:val="18"/>
                <w:szCs w:val="18"/>
              </w:rPr>
              <w:t>(</w:t>
            </w:r>
            <w:r w:rsidRPr="004C6560">
              <w:rPr>
                <w:rFonts w:ascii="標楷體" w:eastAsia="標楷體" w:hAnsi="標楷體"/>
                <w:sz w:val="18"/>
                <w:szCs w:val="18"/>
              </w:rPr>
              <w:t>含公、私校）</w:t>
            </w:r>
          </w:p>
        </w:tc>
        <w:tc>
          <w:tcPr>
            <w:tcW w:w="113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05C5AC5C" w14:textId="2610507A" w:rsidR="00DC1BB4" w:rsidRDefault="00DC1BB4" w:rsidP="00400A54">
            <w:pPr>
              <w:pStyle w:val="Textbody"/>
              <w:ind w:left="-36"/>
              <w:jc w:val="center"/>
              <w:rPr>
                <w:rFonts w:ascii="標楷體" w:eastAsia="標楷體" w:hAnsi="標楷體"/>
              </w:rPr>
            </w:pPr>
          </w:p>
        </w:tc>
        <w:tc>
          <w:tcPr>
            <w:tcW w:w="1134"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164C17CD" w14:textId="77777777" w:rsidR="00DC1BB4" w:rsidRDefault="00DC1BB4" w:rsidP="00797BFC">
            <w:pPr>
              <w:pStyle w:val="Textbody"/>
              <w:ind w:left="-36"/>
              <w:jc w:val="center"/>
              <w:rPr>
                <w:rFonts w:ascii="標楷體" w:eastAsia="標楷體" w:hAnsi="標楷體"/>
              </w:rPr>
            </w:pPr>
            <w:r w:rsidRPr="004C6560">
              <w:rPr>
                <w:rFonts w:ascii="標楷體" w:eastAsia="標楷體" w:hAnsi="標楷體"/>
              </w:rPr>
              <w:t>現任學校</w:t>
            </w:r>
          </w:p>
          <w:p w14:paraId="0B720856" w14:textId="0039CD65" w:rsidR="00DC1BB4" w:rsidRPr="004C6560" w:rsidRDefault="00DC1BB4" w:rsidP="00D2174E">
            <w:pPr>
              <w:pStyle w:val="Textbody"/>
              <w:ind w:left="-36"/>
              <w:jc w:val="center"/>
              <w:rPr>
                <w:rFonts w:ascii="標楷體" w:eastAsia="標楷體" w:hAnsi="標楷體"/>
              </w:rPr>
            </w:pPr>
            <w:r w:rsidRPr="004C6560">
              <w:rPr>
                <w:rFonts w:ascii="標楷體" w:eastAsia="標楷體" w:hAnsi="標楷體"/>
              </w:rPr>
              <w:t>服務年資</w:t>
            </w:r>
          </w:p>
        </w:tc>
        <w:tc>
          <w:tcPr>
            <w:tcW w:w="993" w:type="dxa"/>
            <w:tcBorders>
              <w:top w:val="single" w:sz="4" w:space="0" w:color="auto"/>
              <w:left w:val="single" w:sz="4" w:space="0" w:color="000000"/>
              <w:bottom w:val="single" w:sz="4" w:space="0" w:color="000000"/>
              <w:right w:val="single" w:sz="4" w:space="0" w:color="auto"/>
            </w:tcBorders>
            <w:tcMar>
              <w:top w:w="0" w:type="dxa"/>
              <w:left w:w="28" w:type="dxa"/>
              <w:bottom w:w="0" w:type="dxa"/>
              <w:right w:w="28" w:type="dxa"/>
            </w:tcMar>
            <w:vAlign w:val="center"/>
          </w:tcPr>
          <w:p w14:paraId="30B68696" w14:textId="2CD25FAE" w:rsidR="00DC1BB4" w:rsidRDefault="00DC1BB4" w:rsidP="00400A54">
            <w:pPr>
              <w:pStyle w:val="Textbody"/>
              <w:ind w:left="-36"/>
              <w:jc w:val="center"/>
              <w:rPr>
                <w:rFonts w:ascii="標楷體" w:eastAsia="標楷體" w:hAnsi="標楷體"/>
              </w:rPr>
            </w:pPr>
          </w:p>
        </w:tc>
        <w:tc>
          <w:tcPr>
            <w:tcW w:w="1417" w:type="dxa"/>
            <w:tcBorders>
              <w:top w:val="single" w:sz="4" w:space="0" w:color="auto"/>
              <w:left w:val="single" w:sz="4" w:space="0" w:color="auto"/>
              <w:bottom w:val="single" w:sz="4" w:space="0" w:color="000000"/>
              <w:right w:val="single" w:sz="4" w:space="0" w:color="000000"/>
            </w:tcBorders>
            <w:tcMar>
              <w:top w:w="0" w:type="dxa"/>
              <w:left w:w="28" w:type="dxa"/>
              <w:bottom w:w="0" w:type="dxa"/>
              <w:right w:w="28" w:type="dxa"/>
            </w:tcMar>
            <w:vAlign w:val="center"/>
          </w:tcPr>
          <w:p w14:paraId="44895ED4" w14:textId="77777777" w:rsidR="00DC1BB4" w:rsidRDefault="00DC1BB4" w:rsidP="00797BFC">
            <w:pPr>
              <w:pStyle w:val="Textbody"/>
              <w:ind w:left="-36"/>
              <w:jc w:val="center"/>
              <w:rPr>
                <w:rFonts w:ascii="標楷體" w:eastAsia="標楷體" w:hAnsi="標楷體"/>
              </w:rPr>
            </w:pPr>
            <w:r w:rsidRPr="004C6560">
              <w:rPr>
                <w:rFonts w:ascii="標楷體" w:eastAsia="標楷體" w:hAnsi="標楷體"/>
              </w:rPr>
              <w:t>兼任職務</w:t>
            </w:r>
          </w:p>
          <w:p w14:paraId="6555FCEF" w14:textId="6507BB43" w:rsidR="00DC1BB4" w:rsidRPr="004C6560" w:rsidRDefault="00DC1BB4" w:rsidP="00012FFC">
            <w:pPr>
              <w:pStyle w:val="Textbody"/>
              <w:ind w:left="-36"/>
              <w:jc w:val="center"/>
              <w:rPr>
                <w:rFonts w:ascii="標楷體" w:eastAsia="標楷體" w:hAnsi="標楷體"/>
              </w:rPr>
            </w:pPr>
            <w:r>
              <w:rPr>
                <w:rFonts w:ascii="標楷體" w:eastAsia="標楷體" w:hAnsi="標楷體" w:hint="eastAsia"/>
              </w:rPr>
              <w:t>任教科目</w:t>
            </w:r>
          </w:p>
        </w:tc>
        <w:tc>
          <w:tcPr>
            <w:tcW w:w="1522" w:type="dxa"/>
            <w:tcBorders>
              <w:top w:val="single" w:sz="4" w:space="0" w:color="auto"/>
              <w:left w:val="single" w:sz="4" w:space="0" w:color="000000"/>
              <w:bottom w:val="single" w:sz="4" w:space="0" w:color="000000"/>
              <w:right w:val="single" w:sz="12" w:space="0" w:color="000000"/>
            </w:tcBorders>
            <w:tcMar>
              <w:top w:w="0" w:type="dxa"/>
              <w:left w:w="28" w:type="dxa"/>
              <w:bottom w:w="0" w:type="dxa"/>
              <w:right w:w="28" w:type="dxa"/>
            </w:tcMar>
            <w:vAlign w:val="center"/>
          </w:tcPr>
          <w:p w14:paraId="2ED551DD" w14:textId="1E4C5B74" w:rsidR="00DC1BB4" w:rsidRDefault="00DC1BB4" w:rsidP="00D2174E">
            <w:pPr>
              <w:pStyle w:val="Textbody"/>
              <w:ind w:left="-36"/>
              <w:jc w:val="center"/>
              <w:rPr>
                <w:rFonts w:ascii="標楷體" w:eastAsia="標楷體" w:hAnsi="標楷體"/>
              </w:rPr>
            </w:pPr>
          </w:p>
        </w:tc>
      </w:tr>
      <w:tr w:rsidR="00DC1BB4" w:rsidRPr="004C6560" w14:paraId="0CE928E1" w14:textId="77777777" w:rsidTr="00516644">
        <w:trPr>
          <w:trHeight w:val="1374"/>
        </w:trPr>
        <w:tc>
          <w:tcPr>
            <w:tcW w:w="9599" w:type="dxa"/>
            <w:gridSpan w:val="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tcPr>
          <w:p w14:paraId="3C2ED8F8" w14:textId="578A398F" w:rsidR="00DC1BB4" w:rsidRPr="002A5704" w:rsidRDefault="00DC1BB4" w:rsidP="00DC1BB4">
            <w:pPr>
              <w:pStyle w:val="a3"/>
              <w:spacing w:line="360" w:lineRule="exact"/>
              <w:ind w:left="0"/>
              <w:jc w:val="both"/>
              <w:rPr>
                <w:rFonts w:ascii="標楷體" w:eastAsia="標楷體" w:hAnsi="標楷體"/>
                <w:b/>
                <w:color w:val="FF0000"/>
                <w:sz w:val="28"/>
                <w:szCs w:val="28"/>
              </w:rPr>
            </w:pPr>
            <w:r w:rsidRPr="002A5704">
              <w:rPr>
                <w:rFonts w:ascii="標楷體" w:eastAsia="標楷體" w:hAnsi="標楷體" w:hint="eastAsia"/>
                <w:b/>
                <w:color w:val="FF0000"/>
                <w:sz w:val="28"/>
                <w:szCs w:val="28"/>
              </w:rPr>
              <w:t>壹、</w:t>
            </w:r>
            <w:r>
              <w:rPr>
                <w:rFonts w:ascii="標楷體" w:eastAsia="標楷體" w:hAnsi="標楷體"/>
                <w:b/>
                <w:color w:val="FF0000"/>
                <w:sz w:val="28"/>
                <w:szCs w:val="28"/>
              </w:rPr>
              <w:t>案由</w:t>
            </w:r>
          </w:p>
          <w:p w14:paraId="6C468213" w14:textId="05E0DC35" w:rsidR="00DC1BB4" w:rsidRDefault="00DC1BB4" w:rsidP="00DC1BB4">
            <w:pPr>
              <w:spacing w:line="420" w:lineRule="exact"/>
              <w:jc w:val="both"/>
              <w:rPr>
                <w:rFonts w:ascii="標楷體" w:eastAsia="標楷體" w:hAnsi="標楷體"/>
                <w:szCs w:val="24"/>
              </w:rPr>
            </w:pPr>
            <w:r w:rsidRPr="004C6560">
              <w:rPr>
                <w:rFonts w:ascii="標楷體" w:eastAsia="標楷體" w:hAnsi="標楷體" w:hint="eastAsia"/>
                <w:szCs w:val="24"/>
              </w:rPr>
              <w:t xml:space="preserve">    </w:t>
            </w:r>
            <w:r w:rsidRPr="00B85B01">
              <w:rPr>
                <w:rFonts w:ascii="標楷體" w:eastAsia="標楷體" w:hAnsi="標楷體" w:hint="eastAsia"/>
                <w:szCs w:val="24"/>
              </w:rPr>
              <w:t>檢舉人為本校學生(以下稱A生)，經其法定代理人(以下稱A母)向教育部國民及學前教育署民意信箱提出陳情書(詳見</w:t>
            </w:r>
            <w:r>
              <w:rPr>
                <w:rFonts w:ascii="標楷體" w:eastAsia="標楷體" w:hAnsi="標楷體" w:hint="eastAsia"/>
                <w:szCs w:val="24"/>
              </w:rPr>
              <w:t>附件1</w:t>
            </w:r>
            <w:r w:rsidRPr="00B85B01">
              <w:rPr>
                <w:rFonts w:ascii="標楷體" w:eastAsia="標楷體" w:hAnsi="標楷體" w:hint="eastAsia"/>
                <w:szCs w:val="24"/>
              </w:rPr>
              <w:t>：A母陳情書)，反映A生有遭本校甲師疑似霸凌情事，經</w:t>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t>市政府教育局於</w:t>
            </w:r>
            <w:r w:rsidR="00EA67C8">
              <w:rPr>
                <w:rFonts w:ascii="標楷體" w:eastAsia="標楷體" w:hAnsi="標楷體" w:hint="eastAsia"/>
                <w:szCs w:val="24"/>
              </w:rPr>
              <w:t>113</w:t>
            </w:r>
            <w:r w:rsidRPr="00B85B01">
              <w:rPr>
                <w:rFonts w:ascii="標楷體" w:eastAsia="標楷體" w:hAnsi="標楷體" w:hint="eastAsia"/>
                <w:szCs w:val="24"/>
              </w:rPr>
              <w:t>年6月</w:t>
            </w:r>
            <w:r w:rsidR="00EA67C8">
              <w:rPr>
                <w:rFonts w:ascii="標楷體" w:eastAsia="標楷體" w:hAnsi="標楷體" w:hint="eastAsia"/>
                <w:szCs w:val="24"/>
              </w:rPr>
              <w:t>3</w:t>
            </w:r>
            <w:r w:rsidRPr="00B85B01">
              <w:rPr>
                <w:rFonts w:ascii="標楷體" w:eastAsia="標楷體" w:hAnsi="標楷體" w:hint="eastAsia"/>
                <w:szCs w:val="24"/>
              </w:rPr>
              <w:t>日來電本校通知，本校隨即當日進行校安通報(序號：</w:t>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t>)(</w:t>
            </w:r>
            <w:r>
              <w:rPr>
                <w:rFonts w:ascii="標楷體" w:eastAsia="標楷體" w:hAnsi="標楷體" w:hint="eastAsia"/>
                <w:szCs w:val="24"/>
              </w:rPr>
              <w:t>詳見附件2</w:t>
            </w:r>
            <w:r w:rsidRPr="00B85B01">
              <w:rPr>
                <w:rFonts w:ascii="標楷體" w:eastAsia="標楷體" w:hAnsi="標楷體" w:hint="eastAsia"/>
                <w:szCs w:val="24"/>
              </w:rPr>
              <w:t>：校安通報單)，</w:t>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t>巿政府教育局另於</w:t>
            </w:r>
            <w:r w:rsidR="00EA67C8">
              <w:rPr>
                <w:rFonts w:ascii="標楷體" w:eastAsia="標楷體" w:hAnsi="標楷體" w:hint="eastAsia"/>
                <w:szCs w:val="24"/>
              </w:rPr>
              <w:t>113</w:t>
            </w:r>
            <w:r w:rsidRPr="00B85B01">
              <w:rPr>
                <w:rFonts w:ascii="標楷體" w:eastAsia="標楷體" w:hAnsi="標楷體" w:hint="eastAsia"/>
                <w:szCs w:val="24"/>
              </w:rPr>
              <w:t>年6月</w:t>
            </w:r>
            <w:r w:rsidR="00EA67C8">
              <w:rPr>
                <w:rFonts w:ascii="標楷體" w:eastAsia="標楷體" w:hAnsi="標楷體" w:hint="eastAsia"/>
                <w:szCs w:val="24"/>
              </w:rPr>
              <w:t>4</w:t>
            </w:r>
            <w:r w:rsidRPr="00B85B01">
              <w:rPr>
                <w:rFonts w:ascii="標楷體" w:eastAsia="標楷體" w:hAnsi="標楷體" w:hint="eastAsia"/>
                <w:szCs w:val="24"/>
              </w:rPr>
              <w:t>日來函本校(</w:t>
            </w:r>
            <w:r>
              <w:rPr>
                <w:rFonts w:ascii="標楷體" w:eastAsia="標楷體" w:hAnsi="標楷體" w:hint="eastAsia"/>
                <w:szCs w:val="24"/>
              </w:rPr>
              <w:t>詳見附件3</w:t>
            </w:r>
            <w:r w:rsidRPr="00B85B01">
              <w:rPr>
                <w:rFonts w:ascii="標楷體" w:eastAsia="標楷體" w:hAnsi="標楷體" w:hint="eastAsia"/>
                <w:szCs w:val="24"/>
              </w:rPr>
              <w:t>：</w:t>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t>市政府教育局函)</w:t>
            </w:r>
            <w:r>
              <w:rPr>
                <w:rFonts w:ascii="標楷體" w:eastAsia="標楷體" w:hAnsi="標楷體" w:hint="eastAsia"/>
                <w:szCs w:val="24"/>
              </w:rPr>
              <w:t>。</w:t>
            </w:r>
          </w:p>
          <w:p w14:paraId="6CCF0FE4" w14:textId="77777777" w:rsidR="00DC1BB4" w:rsidRDefault="00DC1BB4" w:rsidP="00DC1BB4">
            <w:pPr>
              <w:spacing w:line="360" w:lineRule="exact"/>
              <w:rPr>
                <w:rFonts w:ascii="標楷體" w:eastAsia="標楷體" w:hAnsi="標楷體"/>
                <w:szCs w:val="24"/>
              </w:rPr>
            </w:pPr>
          </w:p>
          <w:p w14:paraId="5EA1A213" w14:textId="394FCA1C" w:rsidR="00DC1BB4" w:rsidRDefault="00DC1BB4" w:rsidP="00DC1BB4">
            <w:pPr>
              <w:spacing w:line="360" w:lineRule="exact"/>
              <w:rPr>
                <w:rFonts w:ascii="標楷體" w:eastAsia="標楷體" w:hAnsi="標楷體"/>
                <w:szCs w:val="24"/>
              </w:rPr>
            </w:pPr>
            <w:r w:rsidRPr="002A5704">
              <w:rPr>
                <w:rFonts w:ascii="標楷體" w:eastAsia="標楷體" w:hAnsi="標楷體"/>
                <w:b/>
                <w:color w:val="FF0000"/>
                <w:sz w:val="28"/>
                <w:szCs w:val="28"/>
              </w:rPr>
              <w:t>貳、調查</w:t>
            </w:r>
            <w:r>
              <w:rPr>
                <w:rFonts w:ascii="標楷體" w:eastAsia="標楷體" w:hAnsi="標楷體" w:hint="eastAsia"/>
                <w:b/>
                <w:color w:val="FF0000"/>
                <w:sz w:val="28"/>
                <w:szCs w:val="28"/>
              </w:rPr>
              <w:t>歷</w:t>
            </w:r>
            <w:r w:rsidRPr="002A5704">
              <w:rPr>
                <w:rFonts w:ascii="標楷體" w:eastAsia="標楷體" w:hAnsi="標楷體"/>
                <w:b/>
                <w:color w:val="FF0000"/>
                <w:sz w:val="28"/>
                <w:szCs w:val="28"/>
              </w:rPr>
              <w:t>程</w:t>
            </w:r>
          </w:p>
          <w:p w14:paraId="1618CB9E" w14:textId="3F2E0E2C" w:rsidR="00DC1BB4" w:rsidRDefault="00DC1BB4" w:rsidP="00DC1BB4">
            <w:pPr>
              <w:spacing w:line="420" w:lineRule="exact"/>
              <w:ind w:left="677" w:hangingChars="282" w:hanging="677"/>
              <w:jc w:val="both"/>
              <w:rPr>
                <w:rFonts w:ascii="標楷體" w:eastAsia="標楷體" w:hAnsi="標楷體"/>
                <w:szCs w:val="24"/>
              </w:rPr>
            </w:pPr>
            <w:r w:rsidRPr="004C6560">
              <w:rPr>
                <w:rFonts w:ascii="標楷體" w:eastAsia="標楷體" w:hAnsi="標楷體" w:hint="eastAsia"/>
                <w:szCs w:val="24"/>
              </w:rPr>
              <w:t xml:space="preserve">  </w:t>
            </w:r>
            <w:r w:rsidRPr="004C6560">
              <w:rPr>
                <w:rFonts w:ascii="標楷體" w:eastAsia="標楷體" w:hAnsi="標楷體"/>
                <w:szCs w:val="24"/>
              </w:rPr>
              <w:t>一、</w:t>
            </w:r>
            <w:r w:rsidR="008E4052">
              <w:rPr>
                <w:rFonts w:ascii="標楷體" w:eastAsia="標楷體" w:hAnsi="標楷體" w:hint="eastAsia"/>
                <w:szCs w:val="24"/>
              </w:rPr>
              <w:t>學校</w:t>
            </w:r>
            <w:r w:rsidR="008E4052" w:rsidRPr="00AF06CC">
              <w:rPr>
                <w:rFonts w:ascii="標楷體" w:eastAsia="標楷體" w:hAnsi="標楷體" w:hint="eastAsia"/>
                <w:szCs w:val="24"/>
              </w:rPr>
              <w:t>依</w:t>
            </w:r>
            <w:r w:rsidR="00986B00">
              <w:rPr>
                <w:rFonts w:ascii="標楷體" w:eastAsia="標楷體" w:hAnsi="標楷體" w:hint="eastAsia"/>
                <w:szCs w:val="24"/>
              </w:rPr>
              <w:t>「</w:t>
            </w:r>
            <w:r w:rsidR="008E4052" w:rsidRPr="0021584A">
              <w:rPr>
                <w:rFonts w:ascii="標楷體" w:eastAsia="標楷體" w:hAnsi="標楷體" w:hint="eastAsia"/>
                <w:szCs w:val="24"/>
              </w:rPr>
              <w:t>高級中等以下學校教師解聘不續聘停聘或資遣辦法</w:t>
            </w:r>
            <w:r w:rsidR="008E4052">
              <w:rPr>
                <w:rFonts w:ascii="標楷體" w:eastAsia="標楷體" w:hAnsi="標楷體" w:hint="eastAsia"/>
                <w:szCs w:val="24"/>
              </w:rPr>
              <w:t>(以下稱</w:t>
            </w:r>
            <w:r w:rsidR="008E4052" w:rsidRPr="00AF06CC">
              <w:rPr>
                <w:rFonts w:ascii="標楷體" w:eastAsia="標楷體" w:hAnsi="標楷體" w:hint="eastAsia"/>
                <w:szCs w:val="24"/>
              </w:rPr>
              <w:t>解聘辦法</w:t>
            </w:r>
            <w:r w:rsidR="008E4052">
              <w:rPr>
                <w:rFonts w:ascii="標楷體" w:eastAsia="標楷體" w:hAnsi="標楷體" w:hint="eastAsia"/>
                <w:szCs w:val="24"/>
              </w:rPr>
              <w:t>)」</w:t>
            </w:r>
            <w:r w:rsidR="008E4052" w:rsidRPr="00AF06CC">
              <w:rPr>
                <w:rFonts w:ascii="標楷體" w:eastAsia="標楷體" w:hAnsi="標楷體" w:hint="eastAsia"/>
                <w:szCs w:val="24"/>
              </w:rPr>
              <w:t>第12條決定受理本案並於11</w:t>
            </w:r>
            <w:r w:rsidR="008E4052">
              <w:rPr>
                <w:rFonts w:ascii="標楷體" w:eastAsia="標楷體" w:hAnsi="標楷體" w:hint="eastAsia"/>
                <w:szCs w:val="24"/>
              </w:rPr>
              <w:t>3</w:t>
            </w:r>
            <w:r w:rsidR="008E4052" w:rsidRPr="00AF06CC">
              <w:rPr>
                <w:rFonts w:ascii="標楷體" w:eastAsia="標楷體" w:hAnsi="標楷體" w:hint="eastAsia"/>
                <w:szCs w:val="24"/>
              </w:rPr>
              <w:t>年</w:t>
            </w:r>
            <w:r w:rsidR="008E4052">
              <w:rPr>
                <w:rFonts w:ascii="標楷體" w:eastAsia="標楷體" w:hAnsi="標楷體" w:hint="eastAsia"/>
                <w:szCs w:val="24"/>
              </w:rPr>
              <w:t>6</w:t>
            </w:r>
            <w:r w:rsidR="008E4052" w:rsidRPr="00AF06CC">
              <w:rPr>
                <w:rFonts w:ascii="標楷體" w:eastAsia="標楷體" w:hAnsi="標楷體" w:hint="eastAsia"/>
                <w:szCs w:val="24"/>
              </w:rPr>
              <w:t>月</w:t>
            </w:r>
            <w:r w:rsidR="008E4052">
              <w:rPr>
                <w:rFonts w:ascii="標楷體" w:eastAsia="標楷體" w:hAnsi="標楷體" w:hint="eastAsia"/>
                <w:szCs w:val="24"/>
              </w:rPr>
              <w:t>5</w:t>
            </w:r>
            <w:r w:rsidR="008E4052" w:rsidRPr="00AF06CC">
              <w:rPr>
                <w:rFonts w:ascii="標楷體" w:eastAsia="標楷體" w:hAnsi="標楷體" w:hint="eastAsia"/>
                <w:szCs w:val="24"/>
              </w:rPr>
              <w:t>日召開</w:t>
            </w:r>
            <w:r w:rsidR="008E4052">
              <w:rPr>
                <w:rFonts w:ascii="標楷體" w:eastAsia="標楷體" w:hAnsi="標楷體" w:hint="eastAsia"/>
                <w:color w:val="000000"/>
                <w:szCs w:val="24"/>
              </w:rPr>
              <w:t>校園事件處理會議(以下稱校事會議)</w:t>
            </w:r>
            <w:r w:rsidR="008E4052" w:rsidRPr="00AF06CC">
              <w:rPr>
                <w:rFonts w:ascii="標楷體" w:eastAsia="標楷體" w:hAnsi="標楷體" w:hint="eastAsia"/>
                <w:szCs w:val="24"/>
              </w:rPr>
              <w:t>審議</w:t>
            </w:r>
            <w:r w:rsidR="008E4052" w:rsidRPr="00F01BC5">
              <w:rPr>
                <w:rFonts w:ascii="標楷體" w:eastAsia="標楷體" w:hAnsi="標楷體" w:hint="eastAsia"/>
                <w:szCs w:val="24"/>
              </w:rPr>
              <w:t>(</w:t>
            </w:r>
            <w:r w:rsidR="008E4052">
              <w:rPr>
                <w:rFonts w:ascii="標楷體" w:eastAsia="標楷體" w:hAnsi="標楷體" w:hint="eastAsia"/>
                <w:szCs w:val="24"/>
              </w:rPr>
              <w:t>會議記錄</w:t>
            </w:r>
            <w:r w:rsidR="008E4052" w:rsidRPr="00F01BC5">
              <w:rPr>
                <w:rFonts w:ascii="標楷體" w:eastAsia="標楷體" w:hAnsi="標楷體" w:hint="eastAsia"/>
                <w:szCs w:val="24"/>
              </w:rPr>
              <w:t>詳見附件</w:t>
            </w:r>
            <w:r w:rsidR="00BB7DC4">
              <w:rPr>
                <w:rFonts w:ascii="標楷體" w:eastAsia="標楷體" w:hAnsi="標楷體" w:hint="eastAsia"/>
                <w:szCs w:val="24"/>
              </w:rPr>
              <w:t>4</w:t>
            </w:r>
            <w:r w:rsidR="008E4052" w:rsidRPr="00F01BC5">
              <w:rPr>
                <w:rFonts w:ascii="標楷體" w:eastAsia="標楷體" w:hAnsi="標楷體" w:hint="eastAsia"/>
                <w:szCs w:val="24"/>
              </w:rPr>
              <w:t>)</w:t>
            </w:r>
            <w:r w:rsidR="008E4052">
              <w:rPr>
                <w:rFonts w:ascii="標楷體" w:eastAsia="標楷體" w:hAnsi="標楷體" w:hint="eastAsia"/>
                <w:szCs w:val="24"/>
              </w:rPr>
              <w:t>，因本案涉及</w:t>
            </w:r>
            <w:r w:rsidR="008E4052" w:rsidRPr="007A3F33">
              <w:rPr>
                <w:rFonts w:ascii="標楷體" w:eastAsia="標楷體" w:hAnsi="標楷體" w:hint="eastAsia"/>
                <w:szCs w:val="24"/>
              </w:rPr>
              <w:t>公立高級中等以下學校教師成績考核辦法第</w:t>
            </w:r>
            <w:r w:rsidR="008E4052">
              <w:rPr>
                <w:rFonts w:ascii="標楷體" w:eastAsia="標楷體" w:hAnsi="標楷體" w:hint="eastAsia"/>
                <w:szCs w:val="24"/>
              </w:rPr>
              <w:t>6</w:t>
            </w:r>
            <w:r w:rsidR="008E4052" w:rsidRPr="007A3F33">
              <w:rPr>
                <w:rFonts w:ascii="標楷體" w:eastAsia="標楷體" w:hAnsi="標楷體" w:hint="eastAsia"/>
                <w:szCs w:val="24"/>
              </w:rPr>
              <w:t>條所定教師懲處之情形且其情節明顯未達應依本法第</w:t>
            </w:r>
            <w:r w:rsidR="008E4052">
              <w:rPr>
                <w:rFonts w:ascii="標楷體" w:eastAsia="標楷體" w:hAnsi="標楷體" w:hint="eastAsia"/>
                <w:szCs w:val="24"/>
              </w:rPr>
              <w:t>14</w:t>
            </w:r>
            <w:r w:rsidR="008E4052" w:rsidRPr="007A3F33">
              <w:rPr>
                <w:rFonts w:ascii="標楷體" w:eastAsia="標楷體" w:hAnsi="標楷體" w:hint="eastAsia"/>
                <w:szCs w:val="24"/>
              </w:rPr>
              <w:t>條至第</w:t>
            </w:r>
            <w:r w:rsidR="008E4052">
              <w:rPr>
                <w:rFonts w:ascii="標楷體" w:eastAsia="標楷體" w:hAnsi="標楷體" w:hint="eastAsia"/>
                <w:szCs w:val="24"/>
              </w:rPr>
              <w:t>16</w:t>
            </w:r>
            <w:r w:rsidR="008E4052" w:rsidRPr="007A3F33">
              <w:rPr>
                <w:rFonts w:ascii="標楷體" w:eastAsia="標楷體" w:hAnsi="標楷體" w:hint="eastAsia"/>
                <w:szCs w:val="24"/>
              </w:rPr>
              <w:t>條或第</w:t>
            </w:r>
            <w:r w:rsidR="008E4052">
              <w:rPr>
                <w:rFonts w:ascii="標楷體" w:eastAsia="標楷體" w:hAnsi="標楷體" w:hint="eastAsia"/>
                <w:szCs w:val="24"/>
              </w:rPr>
              <w:t>18</w:t>
            </w:r>
            <w:r w:rsidR="008E4052" w:rsidRPr="007A3F33">
              <w:rPr>
                <w:rFonts w:ascii="標楷體" w:eastAsia="標楷體" w:hAnsi="標楷體" w:hint="eastAsia"/>
                <w:szCs w:val="24"/>
              </w:rPr>
              <w:t>條予以解聘、不續聘或終局停聘之程度者，</w:t>
            </w:r>
            <w:r w:rsidR="008E4052">
              <w:rPr>
                <w:rFonts w:ascii="標楷體" w:eastAsia="標楷體" w:hAnsi="標楷體" w:hint="eastAsia"/>
                <w:szCs w:val="24"/>
              </w:rPr>
              <w:t>校事會議決議</w:t>
            </w:r>
            <w:r w:rsidR="008E4052" w:rsidRPr="00AF06CC">
              <w:rPr>
                <w:rFonts w:ascii="標楷體" w:eastAsia="標楷體" w:hAnsi="標楷體" w:hint="eastAsia"/>
                <w:szCs w:val="24"/>
              </w:rPr>
              <w:t>依解聘辦法第</w:t>
            </w:r>
            <w:r w:rsidR="008E4052">
              <w:rPr>
                <w:rFonts w:ascii="標楷體" w:eastAsia="標楷體" w:hAnsi="標楷體" w:hint="eastAsia"/>
                <w:szCs w:val="24"/>
              </w:rPr>
              <w:t>13條</w:t>
            </w:r>
            <w:r w:rsidR="00C826FA" w:rsidRPr="00C826FA">
              <w:rPr>
                <w:rFonts w:ascii="標楷體" w:eastAsia="標楷體" w:hAnsi="標楷體" w:hint="eastAsia"/>
                <w:szCs w:val="24"/>
              </w:rPr>
              <w:t>第1項第1款之</w:t>
            </w:r>
            <w:r w:rsidR="008E4052">
              <w:rPr>
                <w:rFonts w:ascii="標楷體" w:eastAsia="標楷體" w:hAnsi="標楷體" w:hint="eastAsia"/>
                <w:szCs w:val="24"/>
              </w:rPr>
              <w:t>規定</w:t>
            </w:r>
            <w:r w:rsidR="008E4052" w:rsidRPr="007A3F33">
              <w:rPr>
                <w:rFonts w:ascii="標楷體" w:eastAsia="標楷體" w:hAnsi="標楷體" w:hint="eastAsia"/>
                <w:szCs w:val="24"/>
              </w:rPr>
              <w:t>無須組成調查小組，</w:t>
            </w:r>
            <w:r w:rsidR="008E4052" w:rsidRPr="004B5525">
              <w:rPr>
                <w:rFonts w:ascii="標楷體" w:eastAsia="標楷體" w:hAnsi="標楷體" w:hint="eastAsia"/>
                <w:szCs w:val="24"/>
                <w:u w:val="single"/>
              </w:rPr>
              <w:t>由學校直接派員調查</w:t>
            </w:r>
            <w:r w:rsidR="008E4052" w:rsidRPr="007A3F33">
              <w:rPr>
                <w:rFonts w:ascii="標楷體" w:eastAsia="標楷體" w:hAnsi="標楷體" w:hint="eastAsia"/>
                <w:szCs w:val="24"/>
              </w:rPr>
              <w:t>。</w:t>
            </w:r>
          </w:p>
          <w:p w14:paraId="50482B43" w14:textId="4597F9FD" w:rsidR="00DC1BB4" w:rsidRDefault="00DC1BB4" w:rsidP="00DC1BB4">
            <w:pPr>
              <w:spacing w:line="420" w:lineRule="exact"/>
              <w:ind w:left="677" w:hangingChars="282" w:hanging="677"/>
              <w:jc w:val="both"/>
              <w:rPr>
                <w:rFonts w:ascii="標楷體" w:eastAsia="標楷體" w:hAnsi="標楷體"/>
                <w:szCs w:val="24"/>
              </w:rPr>
            </w:pPr>
            <w:r>
              <w:rPr>
                <w:rFonts w:ascii="標楷體" w:eastAsia="標楷體" w:hAnsi="標楷體" w:hint="eastAsia"/>
                <w:szCs w:val="24"/>
              </w:rPr>
              <w:t xml:space="preserve"> </w:t>
            </w:r>
            <w:r w:rsidRPr="004C6560">
              <w:rPr>
                <w:rFonts w:ascii="標楷體" w:eastAsia="標楷體" w:hAnsi="標楷體" w:hint="eastAsia"/>
                <w:szCs w:val="24"/>
              </w:rPr>
              <w:t xml:space="preserve"> </w:t>
            </w:r>
            <w:r w:rsidRPr="004C6560">
              <w:rPr>
                <w:rFonts w:ascii="標楷體" w:eastAsia="標楷體" w:hAnsi="標楷體"/>
                <w:szCs w:val="24"/>
              </w:rPr>
              <w:t>二、</w:t>
            </w:r>
            <w:r w:rsidRPr="00256650">
              <w:rPr>
                <w:rFonts w:ascii="標楷體" w:eastAsia="標楷體" w:hAnsi="標楷體" w:hint="eastAsia"/>
                <w:szCs w:val="24"/>
              </w:rPr>
              <w:t>調查過程詳如下表：</w:t>
            </w:r>
            <w:r>
              <w:rPr>
                <w:rFonts w:ascii="標楷體" w:eastAsia="標楷體" w:hAnsi="標楷體" w:hint="eastAsia"/>
                <w:szCs w:val="24"/>
              </w:rPr>
              <w:t>(本案</w:t>
            </w:r>
            <w:r w:rsidRPr="005A08DA">
              <w:rPr>
                <w:rFonts w:ascii="標楷體" w:eastAsia="標楷體" w:hAnsi="標楷體" w:hint="eastAsia"/>
                <w:szCs w:val="24"/>
              </w:rPr>
              <w:t>相關人</w:t>
            </w:r>
            <w:r>
              <w:rPr>
                <w:rFonts w:ascii="標楷體" w:eastAsia="標楷體" w:hAnsi="標楷體" w:hint="eastAsia"/>
                <w:szCs w:val="24"/>
              </w:rPr>
              <w:t>員姓名</w:t>
            </w:r>
            <w:r w:rsidRPr="005A08DA">
              <w:rPr>
                <w:rFonts w:ascii="標楷體" w:eastAsia="標楷體" w:hAnsi="標楷體" w:hint="eastAsia"/>
                <w:szCs w:val="24"/>
              </w:rPr>
              <w:t>代號對照表</w:t>
            </w:r>
            <w:r>
              <w:rPr>
                <w:rFonts w:ascii="標楷體" w:eastAsia="標楷體" w:hAnsi="標楷體" w:hint="eastAsia"/>
                <w:szCs w:val="24"/>
              </w:rPr>
              <w:t>，詳見附件5)</w:t>
            </w:r>
          </w:p>
          <w:tbl>
            <w:tblPr>
              <w:tblStyle w:val="af1"/>
              <w:tblW w:w="0" w:type="auto"/>
              <w:tblInd w:w="673" w:type="dxa"/>
              <w:tblLayout w:type="fixed"/>
              <w:tblLook w:val="04A0" w:firstRow="1" w:lastRow="0" w:firstColumn="1" w:lastColumn="0" w:noHBand="0" w:noVBand="1"/>
            </w:tblPr>
            <w:tblGrid>
              <w:gridCol w:w="1418"/>
              <w:gridCol w:w="1275"/>
              <w:gridCol w:w="1276"/>
              <w:gridCol w:w="1418"/>
              <w:gridCol w:w="1275"/>
              <w:gridCol w:w="1985"/>
            </w:tblGrid>
            <w:tr w:rsidR="00DC1BB4" w:rsidRPr="00F81F4A" w14:paraId="19A06E77" w14:textId="77777777" w:rsidTr="00797BFC">
              <w:trPr>
                <w:trHeight w:val="474"/>
              </w:trPr>
              <w:tc>
                <w:tcPr>
                  <w:tcW w:w="1418" w:type="dxa"/>
                  <w:vAlign w:val="center"/>
                </w:tcPr>
                <w:p w14:paraId="7BB09263" w14:textId="77777777" w:rsidR="00DC1BB4" w:rsidRPr="00F81F4A" w:rsidRDefault="00DC1BB4" w:rsidP="00797BFC">
                  <w:pPr>
                    <w:spacing w:line="400" w:lineRule="exact"/>
                    <w:jc w:val="center"/>
                    <w:rPr>
                      <w:rFonts w:ascii="標楷體" w:eastAsia="標楷體" w:hAnsi="標楷體"/>
                      <w:szCs w:val="24"/>
                    </w:rPr>
                  </w:pPr>
                  <w:r w:rsidRPr="00F81F4A">
                    <w:rPr>
                      <w:rFonts w:ascii="標楷體" w:eastAsia="標楷體" w:hAnsi="標楷體" w:hint="eastAsia"/>
                      <w:szCs w:val="24"/>
                    </w:rPr>
                    <w:t>日期</w:t>
                  </w:r>
                </w:p>
              </w:tc>
              <w:tc>
                <w:tcPr>
                  <w:tcW w:w="1275" w:type="dxa"/>
                  <w:vAlign w:val="center"/>
                </w:tcPr>
                <w:p w14:paraId="3FECD321" w14:textId="77777777" w:rsidR="00DC1BB4" w:rsidRPr="00F81F4A" w:rsidRDefault="00DC1BB4" w:rsidP="00797BFC">
                  <w:pPr>
                    <w:spacing w:line="400" w:lineRule="exact"/>
                    <w:jc w:val="center"/>
                    <w:rPr>
                      <w:rFonts w:ascii="標楷體" w:eastAsia="標楷體" w:hAnsi="標楷體"/>
                      <w:szCs w:val="24"/>
                    </w:rPr>
                  </w:pPr>
                  <w:r w:rsidRPr="00F81F4A">
                    <w:rPr>
                      <w:rFonts w:ascii="標楷體" w:eastAsia="標楷體" w:hAnsi="標楷體" w:hint="eastAsia"/>
                      <w:szCs w:val="24"/>
                    </w:rPr>
                    <w:t>調查方式</w:t>
                  </w:r>
                </w:p>
              </w:tc>
              <w:tc>
                <w:tcPr>
                  <w:tcW w:w="1276" w:type="dxa"/>
                  <w:vAlign w:val="center"/>
                </w:tcPr>
                <w:p w14:paraId="7B6C79DE" w14:textId="77777777" w:rsidR="00DC1BB4" w:rsidRPr="00F81F4A" w:rsidRDefault="00DC1BB4" w:rsidP="00797BFC">
                  <w:pPr>
                    <w:spacing w:line="400" w:lineRule="exact"/>
                    <w:jc w:val="center"/>
                    <w:rPr>
                      <w:rFonts w:ascii="標楷體" w:eastAsia="標楷體" w:hAnsi="標楷體"/>
                      <w:szCs w:val="24"/>
                    </w:rPr>
                  </w:pPr>
                  <w:r w:rsidRPr="00F81F4A">
                    <w:rPr>
                      <w:rFonts w:ascii="標楷體" w:eastAsia="標楷體" w:hAnsi="標楷體" w:hint="eastAsia"/>
                      <w:szCs w:val="24"/>
                    </w:rPr>
                    <w:t>調查對象</w:t>
                  </w:r>
                </w:p>
              </w:tc>
              <w:tc>
                <w:tcPr>
                  <w:tcW w:w="1418" w:type="dxa"/>
                  <w:vAlign w:val="center"/>
                </w:tcPr>
                <w:p w14:paraId="0B8C3489" w14:textId="77777777" w:rsidR="00DC1BB4" w:rsidRPr="00F81F4A" w:rsidRDefault="00DC1BB4" w:rsidP="00797BFC">
                  <w:pPr>
                    <w:spacing w:line="400" w:lineRule="exact"/>
                    <w:jc w:val="center"/>
                    <w:rPr>
                      <w:rFonts w:ascii="標楷體" w:eastAsia="標楷體" w:hAnsi="標楷體"/>
                      <w:szCs w:val="24"/>
                    </w:rPr>
                  </w:pPr>
                  <w:r w:rsidRPr="00F81F4A">
                    <w:rPr>
                      <w:rFonts w:ascii="標楷體" w:eastAsia="標楷體" w:hAnsi="標楷體" w:hint="eastAsia"/>
                      <w:szCs w:val="24"/>
                    </w:rPr>
                    <w:t>對象身分</w:t>
                  </w:r>
                </w:p>
              </w:tc>
              <w:tc>
                <w:tcPr>
                  <w:tcW w:w="1275" w:type="dxa"/>
                  <w:vAlign w:val="center"/>
                </w:tcPr>
                <w:p w14:paraId="1CC81B0D" w14:textId="77777777" w:rsidR="00DC1BB4" w:rsidRPr="00F81F4A" w:rsidRDefault="00DC1BB4" w:rsidP="00797BFC">
                  <w:pPr>
                    <w:spacing w:line="400" w:lineRule="exact"/>
                    <w:jc w:val="center"/>
                    <w:rPr>
                      <w:rFonts w:ascii="標楷體" w:eastAsia="標楷體" w:hAnsi="標楷體"/>
                      <w:szCs w:val="24"/>
                    </w:rPr>
                  </w:pPr>
                  <w:r w:rsidRPr="00F81F4A">
                    <w:rPr>
                      <w:rFonts w:ascii="標楷體" w:eastAsia="標楷體" w:hAnsi="標楷體" w:hint="eastAsia"/>
                      <w:szCs w:val="24"/>
                    </w:rPr>
                    <w:t>調查地點</w:t>
                  </w:r>
                </w:p>
              </w:tc>
              <w:tc>
                <w:tcPr>
                  <w:tcW w:w="1985" w:type="dxa"/>
                  <w:vAlign w:val="center"/>
                </w:tcPr>
                <w:p w14:paraId="43C28CCD" w14:textId="77777777" w:rsidR="00DC1BB4" w:rsidRPr="00F81F4A" w:rsidRDefault="00DC1BB4" w:rsidP="00797BFC">
                  <w:pPr>
                    <w:spacing w:line="400" w:lineRule="exact"/>
                    <w:jc w:val="center"/>
                    <w:rPr>
                      <w:rFonts w:ascii="標楷體" w:eastAsia="標楷體" w:hAnsi="標楷體"/>
                      <w:szCs w:val="24"/>
                    </w:rPr>
                  </w:pPr>
                  <w:r w:rsidRPr="00F81F4A">
                    <w:rPr>
                      <w:rFonts w:ascii="標楷體" w:eastAsia="標楷體" w:hAnsi="標楷體" w:hint="eastAsia"/>
                      <w:szCs w:val="24"/>
                    </w:rPr>
                    <w:t>備註</w:t>
                  </w:r>
                </w:p>
              </w:tc>
            </w:tr>
            <w:tr w:rsidR="00DC1BB4" w:rsidRPr="00F81F4A" w14:paraId="044343D2" w14:textId="77777777" w:rsidTr="00797BFC">
              <w:trPr>
                <w:trHeight w:val="236"/>
              </w:trPr>
              <w:tc>
                <w:tcPr>
                  <w:tcW w:w="1418" w:type="dxa"/>
                  <w:vAlign w:val="center"/>
                </w:tcPr>
                <w:p w14:paraId="3ABA847A" w14:textId="6F265D49" w:rsidR="00DC1BB4" w:rsidRPr="00F81F4A" w:rsidRDefault="00EA67C8" w:rsidP="00797BFC">
                  <w:pPr>
                    <w:spacing w:line="400" w:lineRule="exact"/>
                    <w:jc w:val="center"/>
                    <w:rPr>
                      <w:rFonts w:ascii="標楷體" w:eastAsia="標楷體" w:hAnsi="標楷體"/>
                      <w:szCs w:val="24"/>
                    </w:rPr>
                  </w:pPr>
                  <w:r>
                    <w:rPr>
                      <w:rFonts w:ascii="標楷體" w:eastAsia="標楷體" w:hAnsi="標楷體" w:hint="eastAsia"/>
                      <w:szCs w:val="24"/>
                    </w:rPr>
                    <w:t>113</w:t>
                  </w:r>
                  <w:r w:rsidR="00DC1BB4" w:rsidRPr="00F81F4A">
                    <w:rPr>
                      <w:rFonts w:ascii="標楷體" w:eastAsia="標楷體" w:hAnsi="標楷體" w:hint="eastAsia"/>
                      <w:szCs w:val="24"/>
                    </w:rPr>
                    <w:t>.</w:t>
                  </w:r>
                  <w:r w:rsidR="00DC1BB4">
                    <w:rPr>
                      <w:rFonts w:ascii="標楷體" w:eastAsia="標楷體" w:hAnsi="標楷體" w:hint="eastAsia"/>
                      <w:szCs w:val="24"/>
                    </w:rPr>
                    <w:t>6</w:t>
                  </w:r>
                  <w:r w:rsidR="00DC1BB4" w:rsidRPr="00F81F4A">
                    <w:rPr>
                      <w:rFonts w:ascii="標楷體" w:eastAsia="標楷體" w:hAnsi="標楷體" w:hint="eastAsia"/>
                      <w:szCs w:val="24"/>
                    </w:rPr>
                    <w:t>.</w:t>
                  </w:r>
                  <w:r w:rsidR="00DC1BB4">
                    <w:rPr>
                      <w:rFonts w:ascii="標楷體" w:eastAsia="標楷體" w:hAnsi="標楷體" w:hint="eastAsia"/>
                      <w:szCs w:val="24"/>
                    </w:rPr>
                    <w:t>12.</w:t>
                  </w:r>
                </w:p>
              </w:tc>
              <w:tc>
                <w:tcPr>
                  <w:tcW w:w="1275" w:type="dxa"/>
                  <w:vAlign w:val="center"/>
                </w:tcPr>
                <w:p w14:paraId="20790D78" w14:textId="77777777" w:rsidR="00DC1BB4" w:rsidRPr="00F81F4A" w:rsidRDefault="00DC1BB4" w:rsidP="00797BFC">
                  <w:pPr>
                    <w:spacing w:line="400" w:lineRule="exact"/>
                    <w:jc w:val="center"/>
                    <w:rPr>
                      <w:rFonts w:ascii="標楷體" w:eastAsia="標楷體" w:hAnsi="標楷體"/>
                      <w:szCs w:val="24"/>
                    </w:rPr>
                  </w:pPr>
                  <w:r w:rsidRPr="00F81F4A">
                    <w:rPr>
                      <w:rFonts w:ascii="標楷體" w:eastAsia="標楷體" w:hAnsi="標楷體" w:hint="eastAsia"/>
                      <w:szCs w:val="24"/>
                    </w:rPr>
                    <w:t>現場訪談</w:t>
                  </w:r>
                </w:p>
              </w:tc>
              <w:tc>
                <w:tcPr>
                  <w:tcW w:w="1276" w:type="dxa"/>
                  <w:vAlign w:val="center"/>
                </w:tcPr>
                <w:p w14:paraId="5F068391" w14:textId="77777777" w:rsidR="00DC1BB4" w:rsidRPr="00F81F4A" w:rsidRDefault="00DC1BB4" w:rsidP="00797BFC">
                  <w:pPr>
                    <w:spacing w:line="400" w:lineRule="exact"/>
                    <w:jc w:val="center"/>
                    <w:rPr>
                      <w:rFonts w:ascii="標楷體" w:eastAsia="標楷體" w:hAnsi="標楷體"/>
                      <w:szCs w:val="24"/>
                    </w:rPr>
                  </w:pPr>
                  <w:r w:rsidRPr="00F81F4A">
                    <w:rPr>
                      <w:rFonts w:ascii="標楷體" w:eastAsia="標楷體" w:hAnsi="標楷體" w:hint="eastAsia"/>
                      <w:szCs w:val="24"/>
                    </w:rPr>
                    <w:t>A生</w:t>
                  </w:r>
                </w:p>
              </w:tc>
              <w:tc>
                <w:tcPr>
                  <w:tcW w:w="1418" w:type="dxa"/>
                  <w:vAlign w:val="center"/>
                </w:tcPr>
                <w:p w14:paraId="17F23CC0" w14:textId="77777777" w:rsidR="00DC1BB4" w:rsidRPr="00F81F4A" w:rsidRDefault="00DC1BB4" w:rsidP="00797BFC">
                  <w:pPr>
                    <w:spacing w:line="400" w:lineRule="exact"/>
                    <w:jc w:val="center"/>
                    <w:rPr>
                      <w:rFonts w:ascii="標楷體" w:eastAsia="標楷體" w:hAnsi="標楷體"/>
                      <w:szCs w:val="24"/>
                    </w:rPr>
                  </w:pPr>
                  <w:r>
                    <w:rPr>
                      <w:rFonts w:ascii="標楷體" w:eastAsia="標楷體" w:hAnsi="標楷體" w:hint="eastAsia"/>
                      <w:szCs w:val="24"/>
                    </w:rPr>
                    <w:t>被行為人</w:t>
                  </w:r>
                </w:p>
              </w:tc>
              <w:tc>
                <w:tcPr>
                  <w:tcW w:w="1275" w:type="dxa"/>
                  <w:vAlign w:val="center"/>
                </w:tcPr>
                <w:p w14:paraId="43115AE1" w14:textId="77777777" w:rsidR="00DC1BB4" w:rsidRPr="00F81F4A" w:rsidRDefault="00DC1BB4" w:rsidP="00797BFC">
                  <w:pPr>
                    <w:spacing w:line="400" w:lineRule="exact"/>
                    <w:jc w:val="center"/>
                    <w:rPr>
                      <w:rFonts w:ascii="標楷體" w:eastAsia="標楷體" w:hAnsi="標楷體"/>
                      <w:szCs w:val="24"/>
                    </w:rPr>
                  </w:pPr>
                  <w:r>
                    <w:rPr>
                      <w:rFonts w:ascii="標楷體" w:eastAsia="標楷體" w:hAnsi="標楷體" w:hint="eastAsia"/>
                      <w:szCs w:val="24"/>
                    </w:rPr>
                    <w:t>會議室</w:t>
                  </w:r>
                </w:p>
              </w:tc>
              <w:tc>
                <w:tcPr>
                  <w:tcW w:w="1985" w:type="dxa"/>
                  <w:vAlign w:val="center"/>
                </w:tcPr>
                <w:p w14:paraId="0BD84E5F" w14:textId="77777777" w:rsidR="00DC1BB4" w:rsidRPr="00F81F4A" w:rsidRDefault="00DC1BB4" w:rsidP="00797BFC">
                  <w:pPr>
                    <w:spacing w:line="400" w:lineRule="exact"/>
                    <w:jc w:val="center"/>
                    <w:rPr>
                      <w:rFonts w:ascii="標楷體" w:eastAsia="標楷體" w:hAnsi="標楷體"/>
                      <w:szCs w:val="24"/>
                    </w:rPr>
                  </w:pPr>
                  <w:r>
                    <w:rPr>
                      <w:rFonts w:ascii="標楷體" w:eastAsia="標楷體" w:hAnsi="標楷體" w:hint="eastAsia"/>
                    </w:rPr>
                    <w:t>A母陪同受訪</w:t>
                  </w:r>
                </w:p>
              </w:tc>
            </w:tr>
            <w:tr w:rsidR="00DC1BB4" w:rsidRPr="00F81F4A" w14:paraId="78C76763" w14:textId="77777777" w:rsidTr="00797BFC">
              <w:trPr>
                <w:trHeight w:val="236"/>
              </w:trPr>
              <w:tc>
                <w:tcPr>
                  <w:tcW w:w="1418" w:type="dxa"/>
                  <w:vAlign w:val="center"/>
                </w:tcPr>
                <w:p w14:paraId="238D7056" w14:textId="7BC9D9F2" w:rsidR="00DC1BB4" w:rsidRPr="00F81F4A" w:rsidRDefault="00EA67C8" w:rsidP="00797BFC">
                  <w:pPr>
                    <w:spacing w:line="400" w:lineRule="exact"/>
                    <w:jc w:val="center"/>
                    <w:rPr>
                      <w:rFonts w:ascii="標楷體" w:eastAsia="標楷體" w:hAnsi="標楷體"/>
                      <w:szCs w:val="24"/>
                    </w:rPr>
                  </w:pPr>
                  <w:r>
                    <w:rPr>
                      <w:rFonts w:ascii="標楷體" w:eastAsia="標楷體" w:hAnsi="標楷體" w:hint="eastAsia"/>
                      <w:szCs w:val="24"/>
                    </w:rPr>
                    <w:t>113</w:t>
                  </w:r>
                  <w:r w:rsidR="00DC1BB4" w:rsidRPr="00F81F4A">
                    <w:rPr>
                      <w:rFonts w:ascii="標楷體" w:eastAsia="標楷體" w:hAnsi="標楷體" w:hint="eastAsia"/>
                      <w:szCs w:val="24"/>
                    </w:rPr>
                    <w:t>.</w:t>
                  </w:r>
                  <w:r w:rsidR="00DC1BB4">
                    <w:rPr>
                      <w:rFonts w:ascii="標楷體" w:eastAsia="標楷體" w:hAnsi="標楷體" w:hint="eastAsia"/>
                      <w:szCs w:val="24"/>
                    </w:rPr>
                    <w:t>6</w:t>
                  </w:r>
                  <w:r w:rsidR="00DC1BB4" w:rsidRPr="00F81F4A">
                    <w:rPr>
                      <w:rFonts w:ascii="標楷體" w:eastAsia="標楷體" w:hAnsi="標楷體" w:hint="eastAsia"/>
                      <w:szCs w:val="24"/>
                    </w:rPr>
                    <w:t>.</w:t>
                  </w:r>
                  <w:r w:rsidR="00DC1BB4">
                    <w:rPr>
                      <w:rFonts w:ascii="標楷體" w:eastAsia="標楷體" w:hAnsi="標楷體" w:hint="eastAsia"/>
                      <w:szCs w:val="24"/>
                    </w:rPr>
                    <w:t>12.</w:t>
                  </w:r>
                </w:p>
              </w:tc>
              <w:tc>
                <w:tcPr>
                  <w:tcW w:w="1275" w:type="dxa"/>
                  <w:vAlign w:val="center"/>
                </w:tcPr>
                <w:p w14:paraId="041B4AB1" w14:textId="77777777" w:rsidR="00DC1BB4" w:rsidRPr="00F81F4A" w:rsidRDefault="00DC1BB4" w:rsidP="00797BFC">
                  <w:pPr>
                    <w:spacing w:line="400" w:lineRule="exact"/>
                    <w:jc w:val="center"/>
                    <w:rPr>
                      <w:rFonts w:ascii="標楷體" w:eastAsia="標楷體" w:hAnsi="標楷體"/>
                      <w:szCs w:val="24"/>
                    </w:rPr>
                  </w:pPr>
                  <w:r w:rsidRPr="00F81F4A">
                    <w:rPr>
                      <w:rFonts w:ascii="標楷體" w:eastAsia="標楷體" w:hAnsi="標楷體" w:hint="eastAsia"/>
                      <w:szCs w:val="24"/>
                    </w:rPr>
                    <w:t>現場訪談</w:t>
                  </w:r>
                </w:p>
              </w:tc>
              <w:tc>
                <w:tcPr>
                  <w:tcW w:w="1276" w:type="dxa"/>
                  <w:vAlign w:val="center"/>
                </w:tcPr>
                <w:p w14:paraId="260D2BAA" w14:textId="77777777" w:rsidR="00DC1BB4" w:rsidRPr="00F81F4A" w:rsidRDefault="00DC1BB4" w:rsidP="00797BFC">
                  <w:pPr>
                    <w:spacing w:line="400" w:lineRule="exact"/>
                    <w:jc w:val="center"/>
                    <w:rPr>
                      <w:rFonts w:ascii="標楷體" w:eastAsia="標楷體" w:hAnsi="標楷體"/>
                      <w:szCs w:val="24"/>
                    </w:rPr>
                  </w:pPr>
                  <w:r>
                    <w:rPr>
                      <w:rFonts w:ascii="標楷體" w:eastAsia="標楷體" w:hAnsi="標楷體" w:hint="eastAsia"/>
                      <w:szCs w:val="24"/>
                    </w:rPr>
                    <w:t>甲師</w:t>
                  </w:r>
                </w:p>
              </w:tc>
              <w:tc>
                <w:tcPr>
                  <w:tcW w:w="1418" w:type="dxa"/>
                  <w:vAlign w:val="center"/>
                </w:tcPr>
                <w:p w14:paraId="6250D78C" w14:textId="77777777" w:rsidR="00DC1BB4" w:rsidRPr="00F81F4A" w:rsidRDefault="00DC1BB4" w:rsidP="00797BFC">
                  <w:pPr>
                    <w:spacing w:line="400" w:lineRule="exact"/>
                    <w:jc w:val="center"/>
                    <w:rPr>
                      <w:rFonts w:ascii="標楷體" w:eastAsia="標楷體" w:hAnsi="標楷體"/>
                      <w:szCs w:val="24"/>
                    </w:rPr>
                  </w:pPr>
                  <w:r>
                    <w:rPr>
                      <w:rFonts w:ascii="標楷體" w:eastAsia="標楷體" w:hAnsi="標楷體" w:hint="eastAsia"/>
                      <w:szCs w:val="24"/>
                    </w:rPr>
                    <w:t>行為人</w:t>
                  </w:r>
                </w:p>
              </w:tc>
              <w:tc>
                <w:tcPr>
                  <w:tcW w:w="1275" w:type="dxa"/>
                  <w:vAlign w:val="center"/>
                </w:tcPr>
                <w:p w14:paraId="5269F7F1" w14:textId="77777777" w:rsidR="00DC1BB4" w:rsidRPr="00F81F4A" w:rsidRDefault="00DC1BB4" w:rsidP="00797BFC">
                  <w:pPr>
                    <w:spacing w:line="400" w:lineRule="exact"/>
                    <w:jc w:val="center"/>
                    <w:rPr>
                      <w:rFonts w:ascii="標楷體" w:eastAsia="標楷體" w:hAnsi="標楷體"/>
                      <w:szCs w:val="24"/>
                    </w:rPr>
                  </w:pPr>
                  <w:r>
                    <w:rPr>
                      <w:rFonts w:ascii="標楷體" w:eastAsia="標楷體" w:hAnsi="標楷體" w:hint="eastAsia"/>
                      <w:szCs w:val="24"/>
                    </w:rPr>
                    <w:t>會議室</w:t>
                  </w:r>
                </w:p>
              </w:tc>
              <w:tc>
                <w:tcPr>
                  <w:tcW w:w="1985" w:type="dxa"/>
                  <w:vAlign w:val="center"/>
                </w:tcPr>
                <w:p w14:paraId="4659A979" w14:textId="77777777" w:rsidR="00DC1BB4" w:rsidRPr="00F81F4A" w:rsidRDefault="00DC1BB4" w:rsidP="00797BFC">
                  <w:pPr>
                    <w:spacing w:line="400" w:lineRule="exact"/>
                    <w:jc w:val="center"/>
                    <w:rPr>
                      <w:rFonts w:ascii="標楷體" w:eastAsia="標楷體" w:hAnsi="標楷體"/>
                      <w:szCs w:val="24"/>
                    </w:rPr>
                  </w:pPr>
                  <w:r w:rsidRPr="009941C4">
                    <w:rPr>
                      <w:rFonts w:ascii="標楷體" w:eastAsia="標楷體" w:hAnsi="標楷體" w:hint="eastAsia"/>
                      <w:szCs w:val="24"/>
                    </w:rPr>
                    <w:t>已書面通知</w:t>
                  </w:r>
                </w:p>
              </w:tc>
            </w:tr>
            <w:tr w:rsidR="00DC1BB4" w:rsidRPr="00F81F4A" w14:paraId="16D3ED44" w14:textId="77777777" w:rsidTr="00797BFC">
              <w:trPr>
                <w:trHeight w:val="236"/>
              </w:trPr>
              <w:tc>
                <w:tcPr>
                  <w:tcW w:w="1418" w:type="dxa"/>
                  <w:vAlign w:val="center"/>
                </w:tcPr>
                <w:p w14:paraId="14D63867" w14:textId="48D9067F" w:rsidR="00DC1BB4" w:rsidRPr="0031287C" w:rsidRDefault="00EA67C8" w:rsidP="00797BFC">
                  <w:pPr>
                    <w:spacing w:line="400" w:lineRule="exact"/>
                    <w:jc w:val="center"/>
                    <w:rPr>
                      <w:rFonts w:ascii="標楷體" w:eastAsia="標楷體" w:hAnsi="標楷體"/>
                      <w:szCs w:val="24"/>
                    </w:rPr>
                  </w:pPr>
                  <w:r>
                    <w:rPr>
                      <w:rFonts w:ascii="標楷體" w:eastAsia="標楷體" w:hAnsi="標楷體" w:hint="eastAsia"/>
                      <w:szCs w:val="24"/>
                    </w:rPr>
                    <w:t>113</w:t>
                  </w:r>
                  <w:r w:rsidR="00DC1BB4" w:rsidRPr="0031287C">
                    <w:rPr>
                      <w:rFonts w:ascii="標楷體" w:eastAsia="標楷體" w:hAnsi="標楷體" w:hint="eastAsia"/>
                      <w:szCs w:val="24"/>
                    </w:rPr>
                    <w:t>.</w:t>
                  </w:r>
                  <w:r w:rsidR="00DC1BB4">
                    <w:rPr>
                      <w:rFonts w:ascii="標楷體" w:eastAsia="標楷體" w:hAnsi="標楷體" w:hint="eastAsia"/>
                      <w:szCs w:val="24"/>
                    </w:rPr>
                    <w:t>6</w:t>
                  </w:r>
                  <w:r w:rsidR="00DC1BB4" w:rsidRPr="0031287C">
                    <w:rPr>
                      <w:rFonts w:ascii="標楷體" w:eastAsia="標楷體" w:hAnsi="標楷體" w:hint="eastAsia"/>
                      <w:szCs w:val="24"/>
                    </w:rPr>
                    <w:t>.</w:t>
                  </w:r>
                  <w:r w:rsidR="00DC1BB4">
                    <w:rPr>
                      <w:rFonts w:ascii="標楷體" w:eastAsia="標楷體" w:hAnsi="標楷體" w:hint="eastAsia"/>
                      <w:szCs w:val="24"/>
                    </w:rPr>
                    <w:t>2</w:t>
                  </w:r>
                  <w:r>
                    <w:rPr>
                      <w:rFonts w:ascii="標楷體" w:eastAsia="標楷體" w:hAnsi="標楷體" w:hint="eastAsia"/>
                      <w:szCs w:val="24"/>
                    </w:rPr>
                    <w:t>4</w:t>
                  </w:r>
                  <w:r w:rsidR="00DC1BB4" w:rsidRPr="0031287C">
                    <w:rPr>
                      <w:rFonts w:ascii="標楷體" w:eastAsia="標楷體" w:hAnsi="標楷體" w:hint="eastAsia"/>
                      <w:szCs w:val="24"/>
                    </w:rPr>
                    <w:t>.</w:t>
                  </w:r>
                </w:p>
              </w:tc>
              <w:tc>
                <w:tcPr>
                  <w:tcW w:w="1275" w:type="dxa"/>
                  <w:vAlign w:val="center"/>
                </w:tcPr>
                <w:p w14:paraId="793E8F6C" w14:textId="77777777" w:rsidR="00DC1BB4" w:rsidRPr="0031287C" w:rsidRDefault="00DC1BB4" w:rsidP="00797BFC">
                  <w:pPr>
                    <w:spacing w:line="400" w:lineRule="exact"/>
                    <w:jc w:val="center"/>
                    <w:rPr>
                      <w:rFonts w:ascii="標楷體" w:eastAsia="標楷體" w:hAnsi="標楷體"/>
                      <w:szCs w:val="24"/>
                    </w:rPr>
                  </w:pPr>
                  <w:r w:rsidRPr="0031287C">
                    <w:rPr>
                      <w:rFonts w:ascii="標楷體" w:eastAsia="標楷體" w:hAnsi="標楷體" w:hint="eastAsia"/>
                      <w:szCs w:val="24"/>
                    </w:rPr>
                    <w:t>現場訪談</w:t>
                  </w:r>
                </w:p>
              </w:tc>
              <w:tc>
                <w:tcPr>
                  <w:tcW w:w="1276" w:type="dxa"/>
                  <w:vAlign w:val="center"/>
                </w:tcPr>
                <w:p w14:paraId="7011116D" w14:textId="77777777" w:rsidR="00DC1BB4" w:rsidRPr="0031287C" w:rsidRDefault="00DC1BB4" w:rsidP="00797BFC">
                  <w:pPr>
                    <w:spacing w:line="400" w:lineRule="exact"/>
                    <w:jc w:val="center"/>
                    <w:rPr>
                      <w:rFonts w:ascii="標楷體" w:eastAsia="標楷體" w:hAnsi="標楷體"/>
                      <w:szCs w:val="24"/>
                    </w:rPr>
                  </w:pPr>
                  <w:r>
                    <w:rPr>
                      <w:rFonts w:ascii="標楷體" w:eastAsia="標楷體" w:hAnsi="標楷體" w:hint="eastAsia"/>
                      <w:szCs w:val="24"/>
                    </w:rPr>
                    <w:t>B</w:t>
                  </w:r>
                  <w:r w:rsidRPr="0031287C">
                    <w:rPr>
                      <w:rFonts w:ascii="標楷體" w:eastAsia="標楷體" w:hAnsi="標楷體" w:hint="eastAsia"/>
                      <w:szCs w:val="24"/>
                    </w:rPr>
                    <w:t>生</w:t>
                  </w:r>
                </w:p>
              </w:tc>
              <w:tc>
                <w:tcPr>
                  <w:tcW w:w="1418" w:type="dxa"/>
                  <w:vAlign w:val="center"/>
                </w:tcPr>
                <w:p w14:paraId="59D671B7" w14:textId="77777777" w:rsidR="00DC1BB4" w:rsidRPr="0031287C" w:rsidRDefault="00DC1BB4" w:rsidP="00797BFC">
                  <w:pPr>
                    <w:spacing w:line="400" w:lineRule="exact"/>
                    <w:jc w:val="center"/>
                    <w:rPr>
                      <w:rFonts w:ascii="標楷體" w:eastAsia="標楷體" w:hAnsi="標楷體"/>
                      <w:szCs w:val="24"/>
                    </w:rPr>
                  </w:pPr>
                  <w:r w:rsidRPr="0031287C">
                    <w:rPr>
                      <w:rFonts w:ascii="標楷體" w:eastAsia="標楷體" w:hAnsi="標楷體" w:hint="eastAsia"/>
                      <w:szCs w:val="24"/>
                    </w:rPr>
                    <w:t>證人</w:t>
                  </w:r>
                </w:p>
              </w:tc>
              <w:tc>
                <w:tcPr>
                  <w:tcW w:w="1275" w:type="dxa"/>
                  <w:vAlign w:val="center"/>
                </w:tcPr>
                <w:p w14:paraId="12D561B5" w14:textId="77777777" w:rsidR="00DC1BB4" w:rsidRPr="0031287C" w:rsidRDefault="00DC1BB4" w:rsidP="00797BFC">
                  <w:pPr>
                    <w:spacing w:line="400" w:lineRule="exact"/>
                    <w:jc w:val="center"/>
                    <w:rPr>
                      <w:rFonts w:ascii="標楷體" w:eastAsia="標楷體" w:hAnsi="標楷體"/>
                      <w:szCs w:val="24"/>
                    </w:rPr>
                  </w:pPr>
                  <w:r>
                    <w:rPr>
                      <w:rFonts w:ascii="標楷體" w:eastAsia="標楷體" w:hAnsi="標楷體" w:hint="eastAsia"/>
                      <w:szCs w:val="24"/>
                    </w:rPr>
                    <w:t>會議室</w:t>
                  </w:r>
                </w:p>
              </w:tc>
              <w:tc>
                <w:tcPr>
                  <w:tcW w:w="1985" w:type="dxa"/>
                  <w:vAlign w:val="center"/>
                </w:tcPr>
                <w:p w14:paraId="1F1229A2" w14:textId="77777777" w:rsidR="00DC1BB4" w:rsidRPr="0031287C" w:rsidRDefault="00DC1BB4" w:rsidP="00797BFC">
                  <w:pPr>
                    <w:spacing w:line="400" w:lineRule="exact"/>
                    <w:jc w:val="center"/>
                    <w:rPr>
                      <w:rFonts w:ascii="標楷體" w:eastAsia="標楷體" w:hAnsi="標楷體"/>
                      <w:szCs w:val="24"/>
                    </w:rPr>
                  </w:pPr>
                  <w:r w:rsidRPr="009941C4">
                    <w:rPr>
                      <w:rFonts w:ascii="標楷體" w:eastAsia="標楷體" w:hAnsi="標楷體" w:hint="eastAsia"/>
                      <w:szCs w:val="24"/>
                    </w:rPr>
                    <w:t>家長陪同受訪</w:t>
                  </w:r>
                </w:p>
              </w:tc>
            </w:tr>
            <w:tr w:rsidR="00DC1BB4" w:rsidRPr="00F81F4A" w14:paraId="42A00EFE" w14:textId="77777777" w:rsidTr="00797BFC">
              <w:trPr>
                <w:trHeight w:val="236"/>
              </w:trPr>
              <w:tc>
                <w:tcPr>
                  <w:tcW w:w="1418" w:type="dxa"/>
                  <w:vAlign w:val="center"/>
                </w:tcPr>
                <w:p w14:paraId="5B421322" w14:textId="19CF5B2A" w:rsidR="00DC1BB4" w:rsidRPr="0031287C" w:rsidRDefault="00EA67C8" w:rsidP="00797BFC">
                  <w:pPr>
                    <w:spacing w:line="400" w:lineRule="exact"/>
                    <w:jc w:val="center"/>
                    <w:rPr>
                      <w:rFonts w:ascii="標楷體" w:eastAsia="標楷體" w:hAnsi="標楷體"/>
                      <w:szCs w:val="24"/>
                    </w:rPr>
                  </w:pPr>
                  <w:r>
                    <w:rPr>
                      <w:rFonts w:ascii="標楷體" w:eastAsia="標楷體" w:hAnsi="標楷體" w:hint="eastAsia"/>
                      <w:szCs w:val="24"/>
                    </w:rPr>
                    <w:t>113</w:t>
                  </w:r>
                  <w:r w:rsidR="00DC1BB4" w:rsidRPr="0031287C">
                    <w:rPr>
                      <w:rFonts w:ascii="標楷體" w:eastAsia="標楷體" w:hAnsi="標楷體" w:hint="eastAsia"/>
                      <w:szCs w:val="24"/>
                    </w:rPr>
                    <w:t>.</w:t>
                  </w:r>
                  <w:r w:rsidR="00DC1BB4">
                    <w:rPr>
                      <w:rFonts w:ascii="標楷體" w:eastAsia="標楷體" w:hAnsi="標楷體" w:hint="eastAsia"/>
                      <w:szCs w:val="24"/>
                    </w:rPr>
                    <w:t>6.2</w:t>
                  </w:r>
                  <w:r>
                    <w:rPr>
                      <w:rFonts w:ascii="標楷體" w:eastAsia="標楷體" w:hAnsi="標楷體" w:hint="eastAsia"/>
                      <w:szCs w:val="24"/>
                    </w:rPr>
                    <w:t>4</w:t>
                  </w:r>
                  <w:r w:rsidR="00DC1BB4" w:rsidRPr="0031287C">
                    <w:rPr>
                      <w:rFonts w:ascii="標楷體" w:eastAsia="標楷體" w:hAnsi="標楷體" w:hint="eastAsia"/>
                      <w:szCs w:val="24"/>
                    </w:rPr>
                    <w:t>.</w:t>
                  </w:r>
                </w:p>
              </w:tc>
              <w:tc>
                <w:tcPr>
                  <w:tcW w:w="1275" w:type="dxa"/>
                  <w:vAlign w:val="center"/>
                </w:tcPr>
                <w:p w14:paraId="10E4D97E" w14:textId="77777777" w:rsidR="00DC1BB4" w:rsidRPr="0031287C" w:rsidRDefault="00DC1BB4" w:rsidP="00797BFC">
                  <w:pPr>
                    <w:spacing w:line="400" w:lineRule="exact"/>
                    <w:jc w:val="center"/>
                    <w:rPr>
                      <w:rFonts w:ascii="標楷體" w:eastAsia="標楷體" w:hAnsi="標楷體"/>
                      <w:szCs w:val="24"/>
                    </w:rPr>
                  </w:pPr>
                  <w:r w:rsidRPr="0031287C">
                    <w:rPr>
                      <w:rFonts w:ascii="標楷體" w:eastAsia="標楷體" w:hAnsi="標楷體" w:hint="eastAsia"/>
                      <w:szCs w:val="24"/>
                    </w:rPr>
                    <w:t>現場訪談</w:t>
                  </w:r>
                </w:p>
              </w:tc>
              <w:tc>
                <w:tcPr>
                  <w:tcW w:w="1276" w:type="dxa"/>
                  <w:vAlign w:val="center"/>
                </w:tcPr>
                <w:p w14:paraId="36787DF5" w14:textId="77777777" w:rsidR="00DC1BB4" w:rsidRPr="0031287C" w:rsidRDefault="00DC1BB4" w:rsidP="00797BFC">
                  <w:pPr>
                    <w:spacing w:line="400" w:lineRule="exact"/>
                    <w:jc w:val="center"/>
                    <w:rPr>
                      <w:rFonts w:ascii="標楷體" w:eastAsia="標楷體" w:hAnsi="標楷體"/>
                      <w:szCs w:val="24"/>
                    </w:rPr>
                  </w:pPr>
                  <w:r>
                    <w:rPr>
                      <w:rFonts w:ascii="標楷體" w:eastAsia="標楷體" w:hAnsi="標楷體" w:hint="eastAsia"/>
                      <w:szCs w:val="24"/>
                    </w:rPr>
                    <w:t>C</w:t>
                  </w:r>
                  <w:r w:rsidRPr="0031287C">
                    <w:rPr>
                      <w:rFonts w:ascii="標楷體" w:eastAsia="標楷體" w:hAnsi="標楷體" w:hint="eastAsia"/>
                      <w:szCs w:val="24"/>
                    </w:rPr>
                    <w:t>生</w:t>
                  </w:r>
                </w:p>
              </w:tc>
              <w:tc>
                <w:tcPr>
                  <w:tcW w:w="1418" w:type="dxa"/>
                  <w:vAlign w:val="center"/>
                </w:tcPr>
                <w:p w14:paraId="4784E8E9" w14:textId="77777777" w:rsidR="00DC1BB4" w:rsidRPr="0031287C" w:rsidRDefault="00DC1BB4" w:rsidP="00797BFC">
                  <w:pPr>
                    <w:spacing w:line="400" w:lineRule="exact"/>
                    <w:jc w:val="center"/>
                    <w:rPr>
                      <w:rFonts w:ascii="標楷體" w:eastAsia="標楷體" w:hAnsi="標楷體"/>
                      <w:szCs w:val="24"/>
                    </w:rPr>
                  </w:pPr>
                  <w:r w:rsidRPr="0031287C">
                    <w:rPr>
                      <w:rFonts w:ascii="標楷體" w:eastAsia="標楷體" w:hAnsi="標楷體" w:hint="eastAsia"/>
                      <w:szCs w:val="24"/>
                    </w:rPr>
                    <w:t>證人</w:t>
                  </w:r>
                </w:p>
              </w:tc>
              <w:tc>
                <w:tcPr>
                  <w:tcW w:w="1275" w:type="dxa"/>
                  <w:vAlign w:val="center"/>
                </w:tcPr>
                <w:p w14:paraId="50E8025E" w14:textId="77777777" w:rsidR="00DC1BB4" w:rsidRPr="0031287C" w:rsidRDefault="00DC1BB4" w:rsidP="00797BFC">
                  <w:pPr>
                    <w:spacing w:line="400" w:lineRule="exact"/>
                    <w:jc w:val="center"/>
                    <w:rPr>
                      <w:rFonts w:ascii="標楷體" w:eastAsia="標楷體" w:hAnsi="標楷體"/>
                      <w:szCs w:val="24"/>
                    </w:rPr>
                  </w:pPr>
                  <w:r>
                    <w:rPr>
                      <w:rFonts w:ascii="標楷體" w:eastAsia="標楷體" w:hAnsi="標楷體" w:hint="eastAsia"/>
                      <w:szCs w:val="24"/>
                    </w:rPr>
                    <w:t>會議室</w:t>
                  </w:r>
                </w:p>
              </w:tc>
              <w:tc>
                <w:tcPr>
                  <w:tcW w:w="1985" w:type="dxa"/>
                  <w:vAlign w:val="center"/>
                </w:tcPr>
                <w:p w14:paraId="6FAFB42D" w14:textId="77777777" w:rsidR="00DC1BB4" w:rsidRPr="0031287C" w:rsidRDefault="00DC1BB4" w:rsidP="00797BFC">
                  <w:pPr>
                    <w:spacing w:line="400" w:lineRule="exact"/>
                    <w:jc w:val="center"/>
                    <w:rPr>
                      <w:rFonts w:ascii="標楷體" w:eastAsia="標楷體" w:hAnsi="標楷體"/>
                      <w:szCs w:val="24"/>
                    </w:rPr>
                  </w:pPr>
                  <w:r w:rsidRPr="009941C4">
                    <w:rPr>
                      <w:rFonts w:ascii="標楷體" w:eastAsia="標楷體" w:hAnsi="標楷體" w:hint="eastAsia"/>
                      <w:szCs w:val="24"/>
                    </w:rPr>
                    <w:t>家長同意受訪</w:t>
                  </w:r>
                </w:p>
              </w:tc>
            </w:tr>
            <w:tr w:rsidR="00DC1BB4" w:rsidRPr="00F81F4A" w14:paraId="01D3FEA4" w14:textId="77777777" w:rsidTr="00797BFC">
              <w:trPr>
                <w:trHeight w:val="236"/>
              </w:trPr>
              <w:tc>
                <w:tcPr>
                  <w:tcW w:w="1418" w:type="dxa"/>
                  <w:vAlign w:val="center"/>
                </w:tcPr>
                <w:p w14:paraId="116C0EA7" w14:textId="02842E2E" w:rsidR="00DC1BB4" w:rsidRPr="0031287C" w:rsidRDefault="00EA67C8" w:rsidP="00797BFC">
                  <w:pPr>
                    <w:spacing w:line="400" w:lineRule="exact"/>
                    <w:jc w:val="center"/>
                    <w:rPr>
                      <w:rFonts w:ascii="標楷體" w:eastAsia="標楷體" w:hAnsi="標楷體"/>
                      <w:szCs w:val="24"/>
                    </w:rPr>
                  </w:pPr>
                  <w:r>
                    <w:rPr>
                      <w:rFonts w:ascii="標楷體" w:eastAsia="標楷體" w:hAnsi="標楷體" w:hint="eastAsia"/>
                      <w:szCs w:val="24"/>
                    </w:rPr>
                    <w:t>113</w:t>
                  </w:r>
                  <w:r w:rsidR="00DC1BB4" w:rsidRPr="0031287C">
                    <w:rPr>
                      <w:rFonts w:ascii="標楷體" w:eastAsia="標楷體" w:hAnsi="標楷體" w:hint="eastAsia"/>
                      <w:szCs w:val="24"/>
                    </w:rPr>
                    <w:t>.</w:t>
                  </w:r>
                  <w:r w:rsidR="00DC1BB4">
                    <w:rPr>
                      <w:rFonts w:ascii="標楷體" w:eastAsia="標楷體" w:hAnsi="標楷體" w:hint="eastAsia"/>
                      <w:szCs w:val="24"/>
                    </w:rPr>
                    <w:t>6.2</w:t>
                  </w:r>
                  <w:r>
                    <w:rPr>
                      <w:rFonts w:ascii="標楷體" w:eastAsia="標楷體" w:hAnsi="標楷體" w:hint="eastAsia"/>
                      <w:szCs w:val="24"/>
                    </w:rPr>
                    <w:t>4</w:t>
                  </w:r>
                  <w:r w:rsidR="00DC1BB4" w:rsidRPr="0031287C">
                    <w:rPr>
                      <w:rFonts w:ascii="標楷體" w:eastAsia="標楷體" w:hAnsi="標楷體" w:hint="eastAsia"/>
                      <w:szCs w:val="24"/>
                    </w:rPr>
                    <w:t>.</w:t>
                  </w:r>
                </w:p>
              </w:tc>
              <w:tc>
                <w:tcPr>
                  <w:tcW w:w="1275" w:type="dxa"/>
                  <w:vAlign w:val="center"/>
                </w:tcPr>
                <w:p w14:paraId="797AD11D" w14:textId="77777777" w:rsidR="00DC1BB4" w:rsidRPr="0031287C" w:rsidRDefault="00DC1BB4" w:rsidP="00797BFC">
                  <w:pPr>
                    <w:spacing w:line="400" w:lineRule="exact"/>
                    <w:jc w:val="center"/>
                    <w:rPr>
                      <w:rFonts w:ascii="標楷體" w:eastAsia="標楷體" w:hAnsi="標楷體"/>
                      <w:szCs w:val="24"/>
                    </w:rPr>
                  </w:pPr>
                  <w:r w:rsidRPr="0031287C">
                    <w:rPr>
                      <w:rFonts w:ascii="標楷體" w:eastAsia="標楷體" w:hAnsi="標楷體" w:hint="eastAsia"/>
                      <w:szCs w:val="24"/>
                    </w:rPr>
                    <w:t>現場訪談</w:t>
                  </w:r>
                </w:p>
              </w:tc>
              <w:tc>
                <w:tcPr>
                  <w:tcW w:w="1276" w:type="dxa"/>
                  <w:vAlign w:val="center"/>
                </w:tcPr>
                <w:p w14:paraId="77B54B6E" w14:textId="77777777" w:rsidR="00DC1BB4" w:rsidRPr="0031287C" w:rsidRDefault="00DC1BB4" w:rsidP="00797BFC">
                  <w:pPr>
                    <w:spacing w:line="400" w:lineRule="exact"/>
                    <w:jc w:val="center"/>
                    <w:rPr>
                      <w:rFonts w:ascii="標楷體" w:eastAsia="標楷體" w:hAnsi="標楷體"/>
                      <w:szCs w:val="24"/>
                    </w:rPr>
                  </w:pPr>
                  <w:r>
                    <w:rPr>
                      <w:rFonts w:ascii="標楷體" w:eastAsia="標楷體" w:hAnsi="標楷體" w:hint="eastAsia"/>
                      <w:szCs w:val="24"/>
                    </w:rPr>
                    <w:t>D</w:t>
                  </w:r>
                  <w:r w:rsidRPr="0031287C">
                    <w:rPr>
                      <w:rFonts w:ascii="標楷體" w:eastAsia="標楷體" w:hAnsi="標楷體" w:hint="eastAsia"/>
                      <w:szCs w:val="24"/>
                    </w:rPr>
                    <w:t>生</w:t>
                  </w:r>
                </w:p>
              </w:tc>
              <w:tc>
                <w:tcPr>
                  <w:tcW w:w="1418" w:type="dxa"/>
                  <w:vAlign w:val="center"/>
                </w:tcPr>
                <w:p w14:paraId="011BAB95" w14:textId="77777777" w:rsidR="00DC1BB4" w:rsidRPr="0031287C" w:rsidRDefault="00DC1BB4" w:rsidP="00797BFC">
                  <w:pPr>
                    <w:spacing w:line="400" w:lineRule="exact"/>
                    <w:jc w:val="center"/>
                    <w:rPr>
                      <w:rFonts w:ascii="標楷體" w:eastAsia="標楷體" w:hAnsi="標楷體"/>
                      <w:szCs w:val="24"/>
                    </w:rPr>
                  </w:pPr>
                  <w:r w:rsidRPr="0031287C">
                    <w:rPr>
                      <w:rFonts w:ascii="標楷體" w:eastAsia="標楷體" w:hAnsi="標楷體" w:hint="eastAsia"/>
                      <w:szCs w:val="24"/>
                    </w:rPr>
                    <w:t>證人</w:t>
                  </w:r>
                </w:p>
              </w:tc>
              <w:tc>
                <w:tcPr>
                  <w:tcW w:w="1275" w:type="dxa"/>
                  <w:vAlign w:val="center"/>
                </w:tcPr>
                <w:p w14:paraId="1D9226E8" w14:textId="77777777" w:rsidR="00DC1BB4" w:rsidRPr="0031287C" w:rsidRDefault="00DC1BB4" w:rsidP="00797BFC">
                  <w:pPr>
                    <w:spacing w:line="400" w:lineRule="exact"/>
                    <w:jc w:val="center"/>
                    <w:rPr>
                      <w:rFonts w:ascii="標楷體" w:eastAsia="標楷體" w:hAnsi="標楷體"/>
                      <w:szCs w:val="24"/>
                    </w:rPr>
                  </w:pPr>
                  <w:r>
                    <w:rPr>
                      <w:rFonts w:ascii="標楷體" w:eastAsia="標楷體" w:hAnsi="標楷體" w:hint="eastAsia"/>
                      <w:szCs w:val="24"/>
                    </w:rPr>
                    <w:t>會議室</w:t>
                  </w:r>
                </w:p>
              </w:tc>
              <w:tc>
                <w:tcPr>
                  <w:tcW w:w="1985" w:type="dxa"/>
                  <w:vAlign w:val="center"/>
                </w:tcPr>
                <w:p w14:paraId="0AEB5978" w14:textId="77777777" w:rsidR="00DC1BB4" w:rsidRPr="0031287C" w:rsidRDefault="00DC1BB4" w:rsidP="00797BFC">
                  <w:pPr>
                    <w:spacing w:line="400" w:lineRule="exact"/>
                    <w:jc w:val="center"/>
                    <w:rPr>
                      <w:rFonts w:ascii="標楷體" w:eastAsia="標楷體" w:hAnsi="標楷體"/>
                      <w:szCs w:val="24"/>
                    </w:rPr>
                  </w:pPr>
                  <w:r w:rsidRPr="009941C4">
                    <w:rPr>
                      <w:rFonts w:ascii="標楷體" w:eastAsia="標楷體" w:hAnsi="標楷體" w:hint="eastAsia"/>
                      <w:szCs w:val="24"/>
                    </w:rPr>
                    <w:t>家長同意受訪</w:t>
                  </w:r>
                </w:p>
              </w:tc>
            </w:tr>
            <w:tr w:rsidR="00DC1BB4" w:rsidRPr="00F81F4A" w14:paraId="4637728E" w14:textId="77777777" w:rsidTr="00797BFC">
              <w:trPr>
                <w:trHeight w:val="236"/>
              </w:trPr>
              <w:tc>
                <w:tcPr>
                  <w:tcW w:w="1418" w:type="dxa"/>
                  <w:vAlign w:val="center"/>
                </w:tcPr>
                <w:p w14:paraId="3CDC9196" w14:textId="39AEAE10" w:rsidR="00DC1BB4" w:rsidRPr="0031287C" w:rsidRDefault="00EA67C8" w:rsidP="00797BFC">
                  <w:pPr>
                    <w:spacing w:line="400" w:lineRule="exact"/>
                    <w:jc w:val="center"/>
                    <w:rPr>
                      <w:rFonts w:ascii="標楷體" w:eastAsia="標楷體" w:hAnsi="標楷體"/>
                      <w:szCs w:val="24"/>
                    </w:rPr>
                  </w:pPr>
                  <w:r>
                    <w:rPr>
                      <w:rFonts w:ascii="標楷體" w:eastAsia="標楷體" w:hAnsi="標楷體" w:hint="eastAsia"/>
                      <w:szCs w:val="24"/>
                    </w:rPr>
                    <w:t>113</w:t>
                  </w:r>
                  <w:r w:rsidR="00DC1BB4" w:rsidRPr="0031287C">
                    <w:rPr>
                      <w:rFonts w:ascii="標楷體" w:eastAsia="標楷體" w:hAnsi="標楷體" w:hint="eastAsia"/>
                      <w:szCs w:val="24"/>
                    </w:rPr>
                    <w:t>.</w:t>
                  </w:r>
                  <w:r w:rsidR="00DC1BB4">
                    <w:rPr>
                      <w:rFonts w:ascii="標楷體" w:eastAsia="標楷體" w:hAnsi="標楷體" w:hint="eastAsia"/>
                      <w:szCs w:val="24"/>
                    </w:rPr>
                    <w:t>6.2</w:t>
                  </w:r>
                  <w:r>
                    <w:rPr>
                      <w:rFonts w:ascii="標楷體" w:eastAsia="標楷體" w:hAnsi="標楷體" w:hint="eastAsia"/>
                      <w:szCs w:val="24"/>
                    </w:rPr>
                    <w:t>4</w:t>
                  </w:r>
                  <w:r w:rsidR="00DC1BB4" w:rsidRPr="0031287C">
                    <w:rPr>
                      <w:rFonts w:ascii="標楷體" w:eastAsia="標楷體" w:hAnsi="標楷體" w:hint="eastAsia"/>
                      <w:szCs w:val="24"/>
                    </w:rPr>
                    <w:t>.</w:t>
                  </w:r>
                </w:p>
              </w:tc>
              <w:tc>
                <w:tcPr>
                  <w:tcW w:w="1275" w:type="dxa"/>
                  <w:vAlign w:val="center"/>
                </w:tcPr>
                <w:p w14:paraId="74CA0BEF" w14:textId="77777777" w:rsidR="00DC1BB4" w:rsidRPr="0031287C" w:rsidRDefault="00DC1BB4" w:rsidP="00797BFC">
                  <w:pPr>
                    <w:spacing w:line="400" w:lineRule="exact"/>
                    <w:jc w:val="center"/>
                    <w:rPr>
                      <w:rFonts w:ascii="標楷體" w:eastAsia="標楷體" w:hAnsi="標楷體"/>
                      <w:szCs w:val="24"/>
                    </w:rPr>
                  </w:pPr>
                  <w:r w:rsidRPr="0031287C">
                    <w:rPr>
                      <w:rFonts w:ascii="標楷體" w:eastAsia="標楷體" w:hAnsi="標楷體" w:hint="eastAsia"/>
                      <w:szCs w:val="24"/>
                    </w:rPr>
                    <w:t>現場訪談</w:t>
                  </w:r>
                </w:p>
              </w:tc>
              <w:tc>
                <w:tcPr>
                  <w:tcW w:w="1276" w:type="dxa"/>
                  <w:vAlign w:val="center"/>
                </w:tcPr>
                <w:p w14:paraId="0638C038" w14:textId="77777777" w:rsidR="00DC1BB4" w:rsidRPr="0031287C" w:rsidRDefault="00DC1BB4" w:rsidP="00797BFC">
                  <w:pPr>
                    <w:spacing w:line="400" w:lineRule="exact"/>
                    <w:jc w:val="center"/>
                    <w:rPr>
                      <w:rFonts w:ascii="標楷體" w:eastAsia="標楷體" w:hAnsi="標楷體"/>
                      <w:szCs w:val="24"/>
                    </w:rPr>
                  </w:pPr>
                  <w:r>
                    <w:rPr>
                      <w:rFonts w:ascii="標楷體" w:eastAsia="標楷體" w:hAnsi="標楷體" w:hint="eastAsia"/>
                      <w:szCs w:val="24"/>
                    </w:rPr>
                    <w:t>E</w:t>
                  </w:r>
                  <w:r w:rsidRPr="0031287C">
                    <w:rPr>
                      <w:rFonts w:ascii="標楷體" w:eastAsia="標楷體" w:hAnsi="標楷體" w:hint="eastAsia"/>
                      <w:szCs w:val="24"/>
                    </w:rPr>
                    <w:t>生</w:t>
                  </w:r>
                </w:p>
              </w:tc>
              <w:tc>
                <w:tcPr>
                  <w:tcW w:w="1418" w:type="dxa"/>
                  <w:vAlign w:val="center"/>
                </w:tcPr>
                <w:p w14:paraId="4A32E981" w14:textId="77777777" w:rsidR="00DC1BB4" w:rsidRPr="0031287C" w:rsidRDefault="00DC1BB4" w:rsidP="00797BFC">
                  <w:pPr>
                    <w:spacing w:line="400" w:lineRule="exact"/>
                    <w:jc w:val="center"/>
                    <w:rPr>
                      <w:rFonts w:ascii="標楷體" w:eastAsia="標楷體" w:hAnsi="標楷體"/>
                      <w:szCs w:val="24"/>
                    </w:rPr>
                  </w:pPr>
                  <w:r w:rsidRPr="0031287C">
                    <w:rPr>
                      <w:rFonts w:ascii="標楷體" w:eastAsia="標楷體" w:hAnsi="標楷體" w:hint="eastAsia"/>
                      <w:szCs w:val="24"/>
                    </w:rPr>
                    <w:t>證人</w:t>
                  </w:r>
                </w:p>
              </w:tc>
              <w:tc>
                <w:tcPr>
                  <w:tcW w:w="1275" w:type="dxa"/>
                  <w:vAlign w:val="center"/>
                </w:tcPr>
                <w:p w14:paraId="1E34C671" w14:textId="77777777" w:rsidR="00DC1BB4" w:rsidRPr="0031287C" w:rsidRDefault="00DC1BB4" w:rsidP="00797BFC">
                  <w:pPr>
                    <w:spacing w:line="400" w:lineRule="exact"/>
                    <w:jc w:val="center"/>
                    <w:rPr>
                      <w:rFonts w:ascii="標楷體" w:eastAsia="標楷體" w:hAnsi="標楷體"/>
                      <w:szCs w:val="24"/>
                    </w:rPr>
                  </w:pPr>
                  <w:r>
                    <w:rPr>
                      <w:rFonts w:ascii="標楷體" w:eastAsia="標楷體" w:hAnsi="標楷體" w:hint="eastAsia"/>
                      <w:szCs w:val="24"/>
                    </w:rPr>
                    <w:t>會議室</w:t>
                  </w:r>
                </w:p>
              </w:tc>
              <w:tc>
                <w:tcPr>
                  <w:tcW w:w="1985" w:type="dxa"/>
                  <w:vAlign w:val="center"/>
                </w:tcPr>
                <w:p w14:paraId="69ADA8F3" w14:textId="77777777" w:rsidR="00DC1BB4" w:rsidRPr="0031287C" w:rsidRDefault="00DC1BB4" w:rsidP="00797BFC">
                  <w:pPr>
                    <w:spacing w:line="400" w:lineRule="exact"/>
                    <w:jc w:val="center"/>
                    <w:rPr>
                      <w:rFonts w:ascii="標楷體" w:eastAsia="標楷體" w:hAnsi="標楷體"/>
                      <w:szCs w:val="24"/>
                    </w:rPr>
                  </w:pPr>
                  <w:r w:rsidRPr="009941C4">
                    <w:rPr>
                      <w:rFonts w:ascii="標楷體" w:eastAsia="標楷體" w:hAnsi="標楷體" w:hint="eastAsia"/>
                      <w:szCs w:val="24"/>
                    </w:rPr>
                    <w:t>家長同意受訪</w:t>
                  </w:r>
                </w:p>
              </w:tc>
            </w:tr>
          </w:tbl>
          <w:p w14:paraId="58328A3A" w14:textId="2571C391" w:rsidR="00DC1BB4" w:rsidRPr="00256650" w:rsidRDefault="00DC1BB4" w:rsidP="00DC1BB4">
            <w:pPr>
              <w:spacing w:line="440" w:lineRule="exact"/>
              <w:ind w:left="677" w:hangingChars="282" w:hanging="677"/>
              <w:jc w:val="both"/>
              <w:rPr>
                <w:rFonts w:ascii="標楷體" w:eastAsia="標楷體" w:hAnsi="標楷體"/>
                <w:szCs w:val="24"/>
              </w:rPr>
            </w:pPr>
            <w:r w:rsidRPr="00256650">
              <w:rPr>
                <w:rFonts w:ascii="標楷體" w:eastAsia="標楷體" w:hAnsi="標楷體" w:hint="eastAsia"/>
                <w:szCs w:val="24"/>
              </w:rPr>
              <w:t xml:space="preserve">  三、本案依法進行</w:t>
            </w:r>
            <w:r w:rsidRPr="00256650">
              <w:rPr>
                <w:rFonts w:ascii="標楷體" w:eastAsia="標楷體" w:hAnsi="標楷體"/>
                <w:szCs w:val="24"/>
              </w:rPr>
              <w:t>調查時，</w:t>
            </w:r>
            <w:r w:rsidRPr="00256650">
              <w:rPr>
                <w:rFonts w:ascii="標楷體" w:eastAsia="標楷體" w:hAnsi="標楷體" w:hint="eastAsia"/>
                <w:szCs w:val="24"/>
              </w:rPr>
              <w:t>已</w:t>
            </w:r>
            <w:r w:rsidRPr="00256650">
              <w:rPr>
                <w:rFonts w:ascii="標楷體" w:eastAsia="標楷體" w:hAnsi="標楷體"/>
                <w:szCs w:val="24"/>
              </w:rPr>
              <w:t>給予雙方</w:t>
            </w:r>
            <w:r w:rsidRPr="00256650">
              <w:rPr>
                <w:rFonts w:ascii="標楷體" w:eastAsia="標楷體" w:hAnsi="標楷體" w:hint="eastAsia"/>
                <w:szCs w:val="24"/>
              </w:rPr>
              <w:t>當事人(甲師及</w:t>
            </w:r>
            <w:r>
              <w:rPr>
                <w:rFonts w:ascii="標楷體" w:eastAsia="標楷體" w:hAnsi="標楷體" w:hint="eastAsia"/>
                <w:szCs w:val="24"/>
              </w:rPr>
              <w:t>A</w:t>
            </w:r>
            <w:r w:rsidRPr="00256650">
              <w:rPr>
                <w:rFonts w:ascii="標楷體" w:eastAsia="標楷體" w:hAnsi="標楷體" w:hint="eastAsia"/>
                <w:szCs w:val="24"/>
              </w:rPr>
              <w:t>生)</w:t>
            </w:r>
            <w:r w:rsidRPr="00256650">
              <w:rPr>
                <w:rFonts w:ascii="標楷體" w:eastAsia="標楷體" w:hAnsi="標楷體"/>
                <w:szCs w:val="24"/>
              </w:rPr>
              <w:t>陳述意見之機會</w:t>
            </w:r>
            <w:r w:rsidRPr="00256650">
              <w:rPr>
                <w:rFonts w:ascii="標楷體" w:eastAsia="標楷體" w:hAnsi="標楷體" w:hint="eastAsia"/>
                <w:szCs w:val="24"/>
              </w:rPr>
              <w:t>，</w:t>
            </w:r>
            <w:r w:rsidRPr="00256650">
              <w:rPr>
                <w:rFonts w:ascii="標楷體" w:eastAsia="標楷體" w:hAnsi="標楷體"/>
                <w:szCs w:val="24"/>
              </w:rPr>
              <w:t>甲師</w:t>
            </w:r>
            <w:r w:rsidRPr="00256650">
              <w:rPr>
                <w:rFonts w:ascii="標楷體" w:eastAsia="標楷體" w:hAnsi="標楷體" w:hint="eastAsia"/>
                <w:szCs w:val="24"/>
              </w:rPr>
              <w:t>並以正式公文通知進行訪談，另外相關當事人及證人如</w:t>
            </w:r>
            <w:r w:rsidRPr="00256650">
              <w:rPr>
                <w:rFonts w:ascii="標楷體" w:eastAsia="標楷體" w:hAnsi="標楷體"/>
                <w:szCs w:val="24"/>
              </w:rPr>
              <w:t>未成年者，</w:t>
            </w:r>
            <w:r w:rsidRPr="00256650">
              <w:rPr>
                <w:rFonts w:ascii="標楷體" w:eastAsia="標楷體" w:hAnsi="標楷體" w:hint="eastAsia"/>
                <w:szCs w:val="24"/>
              </w:rPr>
              <w:t>亦</w:t>
            </w:r>
            <w:r w:rsidRPr="00256650">
              <w:rPr>
                <w:rFonts w:ascii="標楷體" w:eastAsia="標楷體" w:hAnsi="標楷體"/>
                <w:szCs w:val="24"/>
              </w:rPr>
              <w:t>由法定代理人陪同</w:t>
            </w:r>
            <w:r w:rsidRPr="00256650">
              <w:rPr>
                <w:rFonts w:ascii="標楷體" w:eastAsia="標楷體" w:hAnsi="標楷體" w:hint="eastAsia"/>
                <w:szCs w:val="24"/>
              </w:rPr>
              <w:t>或書面同意受訪，均已踐行正當法律程序。</w:t>
            </w:r>
          </w:p>
          <w:p w14:paraId="79D3A3AB" w14:textId="77777777" w:rsidR="00DC1BB4" w:rsidRPr="00DC1BB4" w:rsidRDefault="00DC1BB4" w:rsidP="00DC1BB4">
            <w:pPr>
              <w:spacing w:line="360" w:lineRule="exact"/>
              <w:rPr>
                <w:rFonts w:ascii="標楷體" w:eastAsia="標楷體" w:hAnsi="標楷體"/>
                <w:szCs w:val="24"/>
              </w:rPr>
            </w:pPr>
          </w:p>
          <w:p w14:paraId="7071197A" w14:textId="77777777" w:rsidR="00784DDB" w:rsidRPr="002928A1" w:rsidRDefault="00784DDB" w:rsidP="00784DDB">
            <w:pPr>
              <w:spacing w:line="360" w:lineRule="exact"/>
              <w:jc w:val="both"/>
              <w:rPr>
                <w:rFonts w:ascii="標楷體" w:eastAsia="標楷體" w:hAnsi="標楷體"/>
                <w:b/>
                <w:color w:val="FF0000"/>
                <w:sz w:val="28"/>
                <w:szCs w:val="28"/>
              </w:rPr>
            </w:pPr>
            <w:r>
              <w:rPr>
                <w:rFonts w:ascii="標楷體" w:eastAsia="標楷體" w:hAnsi="標楷體" w:hint="eastAsia"/>
                <w:b/>
                <w:color w:val="FF0000"/>
                <w:sz w:val="28"/>
                <w:szCs w:val="28"/>
              </w:rPr>
              <w:t>參</w:t>
            </w:r>
            <w:r w:rsidRPr="002928A1">
              <w:rPr>
                <w:rFonts w:ascii="標楷體" w:eastAsia="標楷體" w:hAnsi="標楷體" w:hint="eastAsia"/>
                <w:b/>
                <w:color w:val="FF0000"/>
                <w:sz w:val="28"/>
                <w:szCs w:val="28"/>
              </w:rPr>
              <w:t>、</w:t>
            </w:r>
            <w:r>
              <w:rPr>
                <w:rFonts w:ascii="標楷體" w:eastAsia="標楷體" w:hAnsi="標楷體" w:hint="eastAsia"/>
                <w:b/>
                <w:color w:val="FF0000"/>
                <w:sz w:val="28"/>
                <w:szCs w:val="28"/>
              </w:rPr>
              <w:t>當事人</w:t>
            </w:r>
            <w:r w:rsidRPr="002928A1">
              <w:rPr>
                <w:rFonts w:ascii="標楷體" w:eastAsia="標楷體" w:hAnsi="標楷體"/>
                <w:b/>
                <w:color w:val="FF0000"/>
                <w:sz w:val="28"/>
                <w:szCs w:val="28"/>
              </w:rPr>
              <w:t>陳述</w:t>
            </w:r>
            <w:r>
              <w:rPr>
                <w:rFonts w:ascii="標楷體" w:eastAsia="標楷體" w:hAnsi="標楷體" w:hint="eastAsia"/>
                <w:b/>
                <w:color w:val="FF0000"/>
                <w:sz w:val="28"/>
                <w:szCs w:val="28"/>
              </w:rPr>
              <w:t>之重點</w:t>
            </w:r>
          </w:p>
          <w:p w14:paraId="0ABBC16C" w14:textId="32D90E35" w:rsidR="00784DDB" w:rsidRPr="001F730B" w:rsidRDefault="00784DDB" w:rsidP="00784DDB">
            <w:pPr>
              <w:spacing w:line="440" w:lineRule="exact"/>
              <w:ind w:left="2239" w:hangingChars="932" w:hanging="2239"/>
              <w:jc w:val="both"/>
              <w:rPr>
                <w:rFonts w:ascii="標楷體" w:eastAsia="標楷體" w:hAnsi="標楷體"/>
                <w:b/>
              </w:rPr>
            </w:pPr>
            <w:r w:rsidRPr="001F730B">
              <w:rPr>
                <w:rFonts w:ascii="標楷體" w:eastAsia="標楷體" w:hAnsi="標楷體" w:hint="eastAsia"/>
                <w:b/>
              </w:rPr>
              <w:t>一、</w:t>
            </w:r>
            <w:r>
              <w:rPr>
                <w:rFonts w:ascii="標楷體" w:eastAsia="標楷體" w:hAnsi="標楷體" w:hint="eastAsia"/>
                <w:b/>
              </w:rPr>
              <w:t>被行為人A</w:t>
            </w:r>
            <w:r w:rsidRPr="001F730B">
              <w:rPr>
                <w:rFonts w:ascii="標楷體" w:eastAsia="標楷體" w:hAnsi="標楷體" w:hint="eastAsia"/>
                <w:b/>
              </w:rPr>
              <w:t>生</w:t>
            </w:r>
            <w:r w:rsidRPr="0013499A">
              <w:rPr>
                <w:rFonts w:ascii="標楷體" w:eastAsia="標楷體" w:hAnsi="標楷體" w:hint="eastAsia"/>
                <w:b/>
              </w:rPr>
              <w:t>及其法定代理人A母</w:t>
            </w:r>
            <w:r>
              <w:rPr>
                <w:rFonts w:ascii="標楷體" w:eastAsia="標楷體" w:hAnsi="標楷體" w:hint="eastAsia"/>
                <w:b/>
              </w:rPr>
              <w:t>陳述之重點</w:t>
            </w:r>
            <w:r w:rsidR="00BB7DC4">
              <w:rPr>
                <w:rFonts w:ascii="標楷體" w:eastAsia="標楷體" w:hAnsi="標楷體" w:hint="eastAsia"/>
                <w:b/>
              </w:rPr>
              <w:t>(詳見附件</w:t>
            </w:r>
            <w:r w:rsidR="004C7D03">
              <w:rPr>
                <w:rFonts w:ascii="標楷體" w:eastAsia="標楷體" w:hAnsi="標楷體" w:hint="eastAsia"/>
                <w:b/>
              </w:rPr>
              <w:t>6</w:t>
            </w:r>
            <w:r w:rsidR="00BB7DC4">
              <w:rPr>
                <w:rFonts w:ascii="標楷體" w:eastAsia="標楷體" w:hAnsi="標楷體" w:hint="eastAsia"/>
                <w:b/>
              </w:rPr>
              <w:t>)</w:t>
            </w:r>
          </w:p>
          <w:p w14:paraId="5FF81271" w14:textId="77777777" w:rsidR="00784DDB" w:rsidRPr="00B85B01" w:rsidRDefault="00784DDB" w:rsidP="00784DDB">
            <w:pPr>
              <w:spacing w:line="440" w:lineRule="exact"/>
              <w:ind w:left="677" w:hangingChars="282" w:hanging="677"/>
              <w:jc w:val="both"/>
              <w:rPr>
                <w:rFonts w:ascii="標楷體" w:eastAsia="標楷體" w:hAnsi="標楷體"/>
                <w:szCs w:val="24"/>
              </w:rPr>
            </w:pPr>
            <w:r w:rsidRPr="00B85B01">
              <w:rPr>
                <w:rFonts w:ascii="標楷體" w:eastAsia="標楷體" w:hAnsi="標楷體" w:hint="eastAsia"/>
                <w:szCs w:val="24"/>
              </w:rPr>
              <w:t xml:space="preserve">  (一)A生：</w:t>
            </w:r>
          </w:p>
          <w:p w14:paraId="4AE85A75" w14:textId="77777777" w:rsidR="00784DDB" w:rsidRPr="00B85B01" w:rsidRDefault="00784DDB" w:rsidP="00784DDB">
            <w:pPr>
              <w:spacing w:line="440" w:lineRule="exact"/>
              <w:ind w:left="818" w:hangingChars="341" w:hanging="818"/>
              <w:jc w:val="both"/>
              <w:rPr>
                <w:rFonts w:ascii="標楷體" w:eastAsia="標楷體" w:hAnsi="標楷體"/>
                <w:szCs w:val="24"/>
              </w:rPr>
            </w:pPr>
            <w:r w:rsidRPr="00B85B01">
              <w:rPr>
                <w:rFonts w:ascii="標楷體" w:eastAsia="標楷體" w:hAnsi="標楷體"/>
                <w:szCs w:val="24"/>
              </w:rPr>
              <w:lastRenderedPageBreak/>
              <w:t xml:space="preserve">    1</w:t>
            </w:r>
            <w:r>
              <w:rPr>
                <w:rFonts w:ascii="標楷體" w:eastAsia="標楷體" w:hAnsi="標楷體" w:hint="eastAsia"/>
                <w:szCs w:val="24"/>
              </w:rPr>
              <w:t>.</w:t>
            </w:r>
            <w:r w:rsidRPr="00B85B01">
              <w:rPr>
                <w:rFonts w:ascii="標楷體" w:eastAsia="標楷體" w:hAnsi="標楷體" w:hint="eastAsia"/>
                <w:szCs w:val="24"/>
              </w:rPr>
              <w:t>有時候甲師會叫我們寫聯絡簿，然後因為要寫紅字，也就是自己在聯絡簿上寫自己缺交的功課，甲師不會幫忙寫，讓我們自己寫，或是甲師要叫我們寫造句，然後我有時候因為忘記寫或是不想寫，甲師就會把我的聯絡簿丟在地板，我五年級有被甲師丟過</w:t>
            </w:r>
            <w:r w:rsidRPr="00B85B01">
              <w:rPr>
                <w:rFonts w:ascii="標楷體" w:eastAsia="標楷體" w:hAnsi="標楷體"/>
                <w:szCs w:val="24"/>
              </w:rPr>
              <w:t>2</w:t>
            </w:r>
            <w:r w:rsidRPr="00B85B01">
              <w:rPr>
                <w:rFonts w:ascii="標楷體" w:eastAsia="標楷體" w:hAnsi="標楷體" w:hint="eastAsia"/>
                <w:szCs w:val="24"/>
              </w:rPr>
              <w:t>次，但六年級也被甲師丟過5次以上。另外，甲師有時會因覺得我寫得不好就很兇地把我的作業本、考卷丟到地上，五、六年級至少10次以上。</w:t>
            </w:r>
          </w:p>
          <w:p w14:paraId="4EE31970" w14:textId="77777777" w:rsidR="00784DDB" w:rsidRPr="00B85B01" w:rsidRDefault="00784DDB" w:rsidP="00784DDB">
            <w:pPr>
              <w:spacing w:line="440" w:lineRule="exact"/>
              <w:ind w:left="818" w:hangingChars="341" w:hanging="818"/>
              <w:jc w:val="both"/>
              <w:rPr>
                <w:rFonts w:ascii="標楷體" w:eastAsia="標楷體" w:hAnsi="標楷體"/>
                <w:szCs w:val="24"/>
              </w:rPr>
            </w:pPr>
            <w:r w:rsidRPr="00B85B01">
              <w:rPr>
                <w:rFonts w:ascii="標楷體" w:eastAsia="標楷體" w:hAnsi="標楷體" w:hint="eastAsia"/>
                <w:szCs w:val="24"/>
              </w:rPr>
              <w:t xml:space="preserve">    2</w:t>
            </w:r>
            <w:r>
              <w:rPr>
                <w:rFonts w:ascii="標楷體" w:eastAsia="標楷體" w:hAnsi="標楷體" w:hint="eastAsia"/>
                <w:szCs w:val="24"/>
              </w:rPr>
              <w:t>.</w:t>
            </w:r>
            <w:r w:rsidRPr="00B85B01">
              <w:rPr>
                <w:rFonts w:ascii="標楷體" w:eastAsia="標楷體" w:hAnsi="標楷體" w:hint="eastAsia"/>
                <w:szCs w:val="24"/>
              </w:rPr>
              <w:t>甲師丟聯絡簿、作業本、考卷，我覺得是故意的，我心裡會不舒服、不想上課，甲師上課我都不想聽，然後想要聽別位老師的課。</w:t>
            </w:r>
          </w:p>
          <w:p w14:paraId="7953BCD8" w14:textId="77777777" w:rsidR="00784DDB" w:rsidRPr="00B85B01" w:rsidRDefault="00784DDB" w:rsidP="00784DDB">
            <w:pPr>
              <w:spacing w:line="440" w:lineRule="exact"/>
              <w:ind w:left="677" w:hangingChars="282" w:hanging="677"/>
              <w:jc w:val="both"/>
              <w:rPr>
                <w:rFonts w:ascii="標楷體" w:eastAsia="標楷體" w:hAnsi="標楷體"/>
                <w:szCs w:val="24"/>
              </w:rPr>
            </w:pPr>
            <w:r w:rsidRPr="00B85B01">
              <w:rPr>
                <w:rFonts w:ascii="標楷體" w:eastAsia="標楷體" w:hAnsi="標楷體" w:hint="eastAsia"/>
                <w:szCs w:val="24"/>
              </w:rPr>
              <w:t xml:space="preserve">  (二)A母：</w:t>
            </w:r>
          </w:p>
          <w:p w14:paraId="1C809E89" w14:textId="77777777" w:rsidR="00784DDB" w:rsidRPr="00B85B01" w:rsidRDefault="00784DDB" w:rsidP="00784DDB">
            <w:pPr>
              <w:spacing w:line="440" w:lineRule="exact"/>
              <w:ind w:left="818" w:hangingChars="341" w:hanging="818"/>
              <w:jc w:val="both"/>
              <w:rPr>
                <w:rFonts w:ascii="標楷體" w:eastAsia="標楷體" w:hAnsi="標楷體"/>
                <w:szCs w:val="24"/>
              </w:rPr>
            </w:pPr>
            <w:r w:rsidRPr="00B85B01">
              <w:rPr>
                <w:rFonts w:ascii="標楷體" w:eastAsia="標楷體" w:hAnsi="標楷體" w:hint="eastAsia"/>
                <w:szCs w:val="24"/>
              </w:rPr>
              <w:t xml:space="preserve">    1</w:t>
            </w:r>
            <w:r>
              <w:rPr>
                <w:rFonts w:ascii="標楷體" w:eastAsia="標楷體" w:hAnsi="標楷體" w:hint="eastAsia"/>
                <w:szCs w:val="24"/>
              </w:rPr>
              <w:t>.</w:t>
            </w:r>
            <w:r w:rsidRPr="00B85B01">
              <w:rPr>
                <w:rFonts w:ascii="標楷體" w:eastAsia="標楷體" w:hAnsi="標楷體" w:hint="eastAsia"/>
                <w:szCs w:val="24"/>
              </w:rPr>
              <w:t>甲師是A生五、六年級導師，竟然還會A生的聯絡簿丟在地上，就是只要A生寫的作業本、考卷不是甲師想要的，甲師就把丟在地上，然後連A生姊姊去找A生的時候，也有親眼看到甲師把A生的聯絡簿丟在地上過。</w:t>
            </w:r>
          </w:p>
          <w:p w14:paraId="0D4EAF2F" w14:textId="77777777" w:rsidR="00784DDB" w:rsidRPr="00B85B01" w:rsidRDefault="00784DDB" w:rsidP="00784DDB">
            <w:pPr>
              <w:spacing w:line="440" w:lineRule="exact"/>
              <w:ind w:left="818" w:hangingChars="341" w:hanging="818"/>
              <w:jc w:val="both"/>
              <w:rPr>
                <w:rFonts w:ascii="標楷體" w:eastAsia="標楷體" w:hAnsi="標楷體"/>
                <w:szCs w:val="24"/>
              </w:rPr>
            </w:pPr>
            <w:r w:rsidRPr="00B85B01">
              <w:rPr>
                <w:rFonts w:ascii="標楷體" w:eastAsia="標楷體" w:hAnsi="標楷體" w:hint="eastAsia"/>
                <w:szCs w:val="24"/>
              </w:rPr>
              <w:t xml:space="preserve">    2</w:t>
            </w:r>
            <w:r>
              <w:rPr>
                <w:rFonts w:ascii="標楷體" w:eastAsia="標楷體" w:hAnsi="標楷體" w:hint="eastAsia"/>
                <w:szCs w:val="24"/>
              </w:rPr>
              <w:t>.</w:t>
            </w:r>
            <w:r w:rsidRPr="00B85B01">
              <w:rPr>
                <w:rFonts w:ascii="標楷體" w:eastAsia="標楷體" w:hAnsi="標楷體" w:hint="eastAsia"/>
                <w:szCs w:val="24"/>
              </w:rPr>
              <w:t>甲師不是很有禮貌，A生每天回家就不是很有想要唸書的動力了，然後我們就覺得很奇怪，所以詢問之下才發現說，甲師好像就是有霸凌的狀況，然後我們向學校提出要轉班之後，甲師有打電話來家庭訪問，然後甲師說A生的功課不好，然後我就對甲師說A生中年級時在前一位導師的指導之下，還有拿過第三名的成績，並不是救不起來的孩子，然後甲師就發出冷笑的聲音就說，哼！我看A生這成績是不可能得前三名的。</w:t>
            </w:r>
          </w:p>
          <w:p w14:paraId="7DC69A00" w14:textId="77777777" w:rsidR="00784DDB" w:rsidRPr="00B85B01" w:rsidRDefault="00784DDB" w:rsidP="00784DDB">
            <w:pPr>
              <w:spacing w:line="440" w:lineRule="exact"/>
              <w:ind w:left="677" w:hangingChars="282" w:hanging="677"/>
              <w:jc w:val="both"/>
              <w:rPr>
                <w:rFonts w:ascii="標楷體" w:eastAsia="標楷體" w:hAnsi="標楷體"/>
                <w:szCs w:val="24"/>
              </w:rPr>
            </w:pPr>
          </w:p>
          <w:p w14:paraId="470EDF8C" w14:textId="25F52238" w:rsidR="00784DDB" w:rsidRPr="001A0299" w:rsidRDefault="00784DDB" w:rsidP="00784DDB">
            <w:pPr>
              <w:spacing w:line="440" w:lineRule="exact"/>
              <w:ind w:left="2239" w:hangingChars="932" w:hanging="2239"/>
              <w:jc w:val="both"/>
              <w:rPr>
                <w:rFonts w:ascii="標楷體" w:eastAsia="標楷體" w:hAnsi="標楷體"/>
                <w:b/>
              </w:rPr>
            </w:pPr>
            <w:r w:rsidRPr="001A0299">
              <w:rPr>
                <w:rFonts w:ascii="標楷體" w:eastAsia="標楷體" w:hAnsi="標楷體" w:hint="eastAsia"/>
                <w:b/>
              </w:rPr>
              <w:t xml:space="preserve"> </w:t>
            </w:r>
            <w:r>
              <w:rPr>
                <w:rFonts w:ascii="標楷體" w:eastAsia="標楷體" w:hAnsi="標楷體" w:hint="eastAsia"/>
                <w:b/>
              </w:rPr>
              <w:t>二</w:t>
            </w:r>
            <w:r w:rsidRPr="001A0299">
              <w:rPr>
                <w:rFonts w:ascii="標楷體" w:eastAsia="標楷體" w:hAnsi="標楷體" w:hint="eastAsia"/>
                <w:b/>
              </w:rPr>
              <w:t>、</w:t>
            </w:r>
            <w:r>
              <w:rPr>
                <w:rFonts w:ascii="標楷體" w:eastAsia="標楷體" w:hAnsi="標楷體" w:hint="eastAsia"/>
                <w:b/>
              </w:rPr>
              <w:t>行為人甲師陳述之重點</w:t>
            </w:r>
            <w:r w:rsidR="00BB7DC4">
              <w:rPr>
                <w:rFonts w:ascii="標楷體" w:eastAsia="標楷體" w:hAnsi="標楷體" w:hint="eastAsia"/>
                <w:b/>
              </w:rPr>
              <w:t>(詳見附件</w:t>
            </w:r>
            <w:r w:rsidR="004C7D03">
              <w:rPr>
                <w:rFonts w:ascii="標楷體" w:eastAsia="標楷體" w:hAnsi="標楷體" w:hint="eastAsia"/>
                <w:b/>
              </w:rPr>
              <w:t>7</w:t>
            </w:r>
            <w:r w:rsidR="00BB7DC4">
              <w:rPr>
                <w:rFonts w:ascii="標楷體" w:eastAsia="標楷體" w:hAnsi="標楷體" w:hint="eastAsia"/>
                <w:b/>
              </w:rPr>
              <w:t>)</w:t>
            </w:r>
          </w:p>
          <w:p w14:paraId="20A2C6C4" w14:textId="77777777" w:rsidR="00784DDB" w:rsidRPr="0013499A" w:rsidRDefault="00784DDB" w:rsidP="00784DDB">
            <w:pPr>
              <w:spacing w:line="440" w:lineRule="exact"/>
              <w:ind w:left="677" w:hangingChars="282" w:hanging="677"/>
              <w:jc w:val="both"/>
              <w:rPr>
                <w:rFonts w:ascii="標楷體" w:eastAsia="標楷體" w:hAnsi="標楷體"/>
                <w:szCs w:val="24"/>
              </w:rPr>
            </w:pPr>
            <w:r w:rsidRPr="00256650">
              <w:rPr>
                <w:rFonts w:ascii="標楷體" w:eastAsia="標楷體" w:hAnsi="標楷體" w:hint="eastAsia"/>
                <w:szCs w:val="24"/>
              </w:rPr>
              <w:t xml:space="preserve">  (一)</w:t>
            </w:r>
            <w:r w:rsidRPr="0013499A">
              <w:rPr>
                <w:rFonts w:ascii="標楷體" w:eastAsia="標楷體" w:hAnsi="標楷體" w:hint="eastAsia"/>
                <w:szCs w:val="24"/>
              </w:rPr>
              <w:t>我有時候有丟A生聯絡簿、作業本、考卷，丟的原因是因為A生一樣的錯，一犯一錯再錯，聯絡簿上很多沒寫齊的，每天的造句都會漏，如果一次、兩次就算了，太多次了，作業本、考卷該寫的沒寫到，漏太多東西了。我不記得丟過A生幾次聯絡簿、至於作業本、考卷，我也不是每次都丟，大部分還是讓A生自己拿回去。其實在A生寫的當下，我就提醒，東西不要欠，該寫的寫過來，但每次檢查又次漏又是漏，那就是耗很多時間在退回、拿回來、退回、拿回來，那時間就是在耗損，就很浪費時間，我應該是發洩一下自己的小怒氣吧，不然的話，沒輒啊！他不聽話啊！一樣的話講好幾次，他不在意。</w:t>
            </w:r>
          </w:p>
          <w:p w14:paraId="6B7B8FAC" w14:textId="37836A45" w:rsidR="00784DDB" w:rsidRDefault="00784DDB" w:rsidP="006B0469">
            <w:pPr>
              <w:spacing w:line="440" w:lineRule="exact"/>
              <w:ind w:left="677" w:hangingChars="282" w:hanging="677"/>
              <w:jc w:val="both"/>
              <w:rPr>
                <w:rFonts w:ascii="標楷體" w:eastAsia="標楷體" w:hAnsi="標楷體"/>
                <w:szCs w:val="24"/>
              </w:rPr>
            </w:pPr>
            <w:r w:rsidRPr="00256650">
              <w:rPr>
                <w:rFonts w:ascii="標楷體" w:eastAsia="標楷體" w:hAnsi="標楷體" w:hint="eastAsia"/>
                <w:szCs w:val="24"/>
              </w:rPr>
              <w:t xml:space="preserve">  (</w:t>
            </w:r>
            <w:r>
              <w:rPr>
                <w:rFonts w:ascii="標楷體" w:eastAsia="標楷體" w:hAnsi="標楷體" w:hint="eastAsia"/>
                <w:szCs w:val="24"/>
              </w:rPr>
              <w:t>二</w:t>
            </w:r>
            <w:r w:rsidRPr="00256650">
              <w:rPr>
                <w:rFonts w:ascii="標楷體" w:eastAsia="標楷體" w:hAnsi="標楷體" w:hint="eastAsia"/>
                <w:szCs w:val="24"/>
              </w:rPr>
              <w:t>)</w:t>
            </w:r>
            <w:r w:rsidRPr="0013499A">
              <w:rPr>
                <w:rFonts w:ascii="標楷體" w:eastAsia="標楷體" w:hAnsi="標楷體" w:hint="eastAsia"/>
                <w:szCs w:val="24"/>
              </w:rPr>
              <w:t>至於A母指控說</w:t>
            </w:r>
            <w:r w:rsidR="00986B00">
              <w:rPr>
                <w:rFonts w:ascii="標楷體" w:eastAsia="標楷體" w:hAnsi="標楷體" w:hint="eastAsia"/>
                <w:szCs w:val="24"/>
              </w:rPr>
              <w:t>：「</w:t>
            </w:r>
            <w:r w:rsidRPr="0013499A">
              <w:rPr>
                <w:rFonts w:ascii="標楷體" w:eastAsia="標楷體" w:hAnsi="標楷體" w:hint="eastAsia"/>
                <w:szCs w:val="24"/>
              </w:rPr>
              <w:t>我(甲師)在家庭訪問時，A母向甲師說A生在中年級有考過第三名，然後甲師回說這是不可能的事。」我不是講不可能，我只是跟A母講說，在中年級的程度，本來就比較淺，很多人同名次，分數考比較好，那很正常，可是到了高年級沒有那麼簡單，我跟A母強調的是，依照現在A生的班上面的一般小考去比較，沒辦法到前三名，A生現在的程度是沒辦法跟得上。我強調的是A生沒有很認真訂正功課，下課時間就溜掉，愛玩、不想訂正，然後錯的格式永遠錯一樣，從第1課錯到5課了，還是錯一樣的東西。我那時候是講說，A生想要轉班，如果A生不改變</w:t>
            </w:r>
            <w:r w:rsidRPr="0013499A">
              <w:rPr>
                <w:rFonts w:ascii="標楷體" w:eastAsia="標楷體" w:hAnsi="標楷體" w:hint="eastAsia"/>
                <w:szCs w:val="24"/>
              </w:rPr>
              <w:lastRenderedPageBreak/>
              <w:t>學習態度，轉到哪裡都一樣。我就事論事啊，因為A生真的不夠努力。</w:t>
            </w:r>
          </w:p>
          <w:p w14:paraId="473ABF1F" w14:textId="77777777" w:rsidR="00DC1BB4" w:rsidRPr="00784DDB" w:rsidRDefault="00DC1BB4" w:rsidP="00DC1BB4">
            <w:pPr>
              <w:spacing w:line="360" w:lineRule="exact"/>
              <w:rPr>
                <w:rFonts w:ascii="標楷體" w:eastAsia="標楷體" w:hAnsi="標楷體"/>
                <w:szCs w:val="24"/>
              </w:rPr>
            </w:pPr>
          </w:p>
          <w:p w14:paraId="3C25A889" w14:textId="682AE4F8" w:rsidR="00784DDB" w:rsidRPr="00904154" w:rsidRDefault="00784DDB" w:rsidP="00784DDB">
            <w:pPr>
              <w:spacing w:line="440" w:lineRule="exact"/>
              <w:jc w:val="both"/>
              <w:rPr>
                <w:rFonts w:ascii="標楷體" w:eastAsia="標楷體" w:hAnsi="標楷體"/>
                <w:b/>
                <w:color w:val="FF0000"/>
                <w:sz w:val="28"/>
                <w:szCs w:val="28"/>
              </w:rPr>
            </w:pPr>
            <w:r w:rsidRPr="002928A1">
              <w:rPr>
                <w:rFonts w:ascii="標楷體" w:eastAsia="標楷體" w:hAnsi="標楷體" w:hint="eastAsia"/>
                <w:b/>
                <w:color w:val="FF0000"/>
                <w:sz w:val="28"/>
                <w:szCs w:val="28"/>
              </w:rPr>
              <w:t>肆、</w:t>
            </w:r>
            <w:r>
              <w:rPr>
                <w:rFonts w:ascii="標楷體" w:eastAsia="標楷體" w:hAnsi="標楷體"/>
                <w:b/>
                <w:color w:val="FF0000"/>
                <w:sz w:val="28"/>
                <w:szCs w:val="28"/>
              </w:rPr>
              <w:t>事實認定及理由</w:t>
            </w:r>
          </w:p>
          <w:p w14:paraId="0BBF60FF" w14:textId="77777777" w:rsidR="00784DDB" w:rsidRPr="00BB7CB0" w:rsidRDefault="00784DDB" w:rsidP="00784DDB">
            <w:pPr>
              <w:kinsoku w:val="0"/>
              <w:overflowPunct w:val="0"/>
              <w:spacing w:line="440" w:lineRule="exact"/>
              <w:jc w:val="both"/>
              <w:rPr>
                <w:rFonts w:ascii="標楷體" w:eastAsia="標楷體" w:hAnsi="標楷體"/>
                <w:bCs/>
                <w:szCs w:val="24"/>
              </w:rPr>
            </w:pPr>
            <w:r>
              <w:rPr>
                <w:rFonts w:ascii="標楷體" w:eastAsia="標楷體" w:hAnsi="標楷體" w:hint="eastAsia"/>
                <w:b/>
                <w:szCs w:val="24"/>
              </w:rPr>
              <w:t xml:space="preserve"> </w:t>
            </w:r>
            <w:r w:rsidRPr="00833E14">
              <w:rPr>
                <w:rFonts w:ascii="標楷體" w:eastAsia="標楷體" w:hAnsi="標楷體" w:hint="eastAsia"/>
                <w:b/>
                <w:szCs w:val="24"/>
              </w:rPr>
              <w:t>一、</w:t>
            </w:r>
            <w:r>
              <w:rPr>
                <w:rFonts w:ascii="標楷體" w:eastAsia="標楷體" w:hAnsi="標楷體" w:hint="eastAsia"/>
                <w:b/>
                <w:szCs w:val="24"/>
              </w:rPr>
              <w:t>本案涉及之爭點</w:t>
            </w:r>
          </w:p>
          <w:p w14:paraId="5B6771E6" w14:textId="793D7D4A" w:rsidR="00986B00" w:rsidRPr="00986B00" w:rsidRDefault="00784DDB" w:rsidP="00986B00">
            <w:pPr>
              <w:keepNext/>
              <w:keepLines/>
              <w:kinsoku w:val="0"/>
              <w:overflowPunct w:val="0"/>
              <w:spacing w:line="440" w:lineRule="exact"/>
              <w:ind w:left="677" w:hangingChars="282" w:hanging="677"/>
              <w:jc w:val="both"/>
              <w:rPr>
                <w:rFonts w:ascii="標楷體" w:eastAsia="標楷體" w:hAnsi="標楷體"/>
                <w:szCs w:val="24"/>
              </w:rPr>
            </w:pPr>
            <w:r w:rsidRPr="00986B00">
              <w:rPr>
                <w:rFonts w:ascii="標楷體" w:eastAsia="標楷體" w:hAnsi="標楷體" w:hint="eastAsia"/>
                <w:szCs w:val="24"/>
              </w:rPr>
              <w:t xml:space="preserve">  (一)</w:t>
            </w:r>
            <w:r w:rsidR="00986B00" w:rsidRPr="00986B00">
              <w:rPr>
                <w:rFonts w:ascii="標楷體" w:eastAsia="標楷體" w:hAnsi="標楷體" w:hint="eastAsia"/>
                <w:szCs w:val="24"/>
              </w:rPr>
              <w:t>行為人</w:t>
            </w:r>
            <w:r w:rsidR="00986B00">
              <w:rPr>
                <w:rFonts w:ascii="標楷體" w:eastAsia="標楷體" w:hAnsi="標楷體" w:hint="eastAsia"/>
                <w:szCs w:val="24"/>
              </w:rPr>
              <w:t>甲師</w:t>
            </w:r>
            <w:r w:rsidR="00986B00" w:rsidRPr="00986B00">
              <w:rPr>
                <w:rFonts w:ascii="標楷體" w:eastAsia="標楷體" w:hAnsi="標楷體" w:hint="eastAsia"/>
                <w:szCs w:val="24"/>
              </w:rPr>
              <w:t>是否有下列行為？</w:t>
            </w:r>
          </w:p>
          <w:p w14:paraId="2A8972DA" w14:textId="2C7E1C6A" w:rsidR="00986B00" w:rsidRPr="00986B00" w:rsidRDefault="00986B00" w:rsidP="00986B00">
            <w:pPr>
              <w:keepNext/>
              <w:keepLines/>
              <w:kinsoku w:val="0"/>
              <w:overflowPunct w:val="0"/>
              <w:spacing w:line="440" w:lineRule="exact"/>
              <w:ind w:left="677" w:hangingChars="282" w:hanging="677"/>
              <w:jc w:val="both"/>
              <w:rPr>
                <w:rFonts w:ascii="標楷體" w:eastAsia="標楷體" w:hAnsi="標楷體"/>
                <w:szCs w:val="24"/>
              </w:rPr>
            </w:pPr>
            <w:r w:rsidRPr="005F6BDF">
              <w:rPr>
                <w:rFonts w:ascii="標楷體" w:eastAsia="標楷體" w:hAnsi="標楷體" w:hint="eastAsia"/>
                <w:szCs w:val="24"/>
              </w:rPr>
              <w:t xml:space="preserve">    </w:t>
            </w:r>
            <w:r w:rsidRPr="00986B00">
              <w:rPr>
                <w:rFonts w:ascii="標楷體" w:eastAsia="標楷體" w:hAnsi="標楷體" w:hint="eastAsia"/>
                <w:szCs w:val="24"/>
              </w:rPr>
              <w:t>1.</w:t>
            </w:r>
            <w:r w:rsidR="001D4B78">
              <w:rPr>
                <w:rFonts w:ascii="標楷體" w:eastAsia="標楷體" w:hAnsi="標楷體" w:hint="eastAsia"/>
                <w:szCs w:val="24"/>
              </w:rPr>
              <w:t>事件1：</w:t>
            </w:r>
            <w:r w:rsidR="001D4B78" w:rsidRPr="00294499">
              <w:rPr>
                <w:rFonts w:ascii="標楷體" w:eastAsia="標楷體" w:hAnsi="標楷體" w:hint="eastAsia"/>
                <w:kern w:val="0"/>
                <w:szCs w:val="24"/>
              </w:rPr>
              <w:t>甲師</w:t>
            </w:r>
            <w:r w:rsidR="001D4B78">
              <w:rPr>
                <w:rFonts w:ascii="標楷體" w:eastAsia="標楷體" w:hAnsi="標楷體" w:hint="eastAsia"/>
                <w:kern w:val="0"/>
                <w:szCs w:val="24"/>
              </w:rPr>
              <w:t>是否有</w:t>
            </w:r>
            <w:r w:rsidR="001D4B78" w:rsidRPr="00294499">
              <w:rPr>
                <w:rFonts w:ascii="標楷體" w:eastAsia="標楷體" w:hAnsi="標楷體" w:hint="eastAsia"/>
                <w:kern w:val="0"/>
                <w:szCs w:val="24"/>
              </w:rPr>
              <w:t>對A生丟聯絡簿、本子、課本、考卷</w:t>
            </w:r>
            <w:r>
              <w:rPr>
                <w:rFonts w:ascii="標楷體" w:eastAsia="標楷體" w:hAnsi="標楷體" w:hint="eastAsia"/>
                <w:kern w:val="0"/>
                <w:szCs w:val="24"/>
              </w:rPr>
              <w:t>？</w:t>
            </w:r>
          </w:p>
          <w:p w14:paraId="7607D70E" w14:textId="4EEDF507" w:rsidR="00986B00" w:rsidRPr="00986B00" w:rsidRDefault="00986B00" w:rsidP="00986B00">
            <w:pPr>
              <w:keepNext/>
              <w:keepLines/>
              <w:kinsoku w:val="0"/>
              <w:overflowPunct w:val="0"/>
              <w:spacing w:line="440" w:lineRule="exact"/>
              <w:ind w:left="677" w:hangingChars="282" w:hanging="677"/>
              <w:jc w:val="both"/>
              <w:rPr>
                <w:rFonts w:ascii="標楷體" w:eastAsia="標楷體" w:hAnsi="標楷體"/>
                <w:szCs w:val="24"/>
              </w:rPr>
            </w:pPr>
            <w:r w:rsidRPr="005F6BDF">
              <w:rPr>
                <w:rFonts w:ascii="標楷體" w:eastAsia="標楷體" w:hAnsi="標楷體" w:hint="eastAsia"/>
                <w:szCs w:val="24"/>
              </w:rPr>
              <w:t xml:space="preserve">    </w:t>
            </w:r>
            <w:r w:rsidRPr="00986B00">
              <w:rPr>
                <w:rFonts w:ascii="標楷體" w:eastAsia="標楷體" w:hAnsi="標楷體"/>
                <w:szCs w:val="24"/>
              </w:rPr>
              <w:t>2</w:t>
            </w:r>
            <w:r w:rsidRPr="00986B00">
              <w:rPr>
                <w:rFonts w:ascii="標楷體" w:eastAsia="標楷體" w:hAnsi="標楷體" w:hint="eastAsia"/>
                <w:szCs w:val="24"/>
              </w:rPr>
              <w:t>.</w:t>
            </w:r>
            <w:r w:rsidR="001D4B78">
              <w:rPr>
                <w:rFonts w:ascii="標楷體" w:eastAsia="標楷體" w:hAnsi="標楷體" w:hint="eastAsia"/>
                <w:szCs w:val="24"/>
              </w:rPr>
              <w:t>事件2：</w:t>
            </w:r>
            <w:r w:rsidR="00A933D5" w:rsidRPr="00FD6906">
              <w:rPr>
                <w:rFonts w:ascii="標楷體" w:eastAsia="標楷體" w:hAnsi="標楷體" w:hint="eastAsia"/>
                <w:szCs w:val="24"/>
              </w:rPr>
              <w:t>甲師是否有說A生的功課不好</w:t>
            </w:r>
            <w:r w:rsidR="00A933D5">
              <w:rPr>
                <w:rFonts w:ascii="標楷體" w:eastAsia="標楷體" w:hAnsi="標楷體" w:hint="eastAsia"/>
                <w:szCs w:val="24"/>
              </w:rPr>
              <w:t>、</w:t>
            </w:r>
            <w:r w:rsidR="00A933D5" w:rsidRPr="00FD6906">
              <w:rPr>
                <w:rFonts w:ascii="標楷體" w:eastAsia="標楷體" w:hAnsi="標楷體" w:hint="eastAsia"/>
                <w:szCs w:val="24"/>
              </w:rPr>
              <w:t>A生這成績是不可能得前三名</w:t>
            </w:r>
            <w:r>
              <w:rPr>
                <w:rFonts w:ascii="標楷體" w:eastAsia="標楷體" w:hAnsi="標楷體" w:hint="eastAsia"/>
                <w:kern w:val="0"/>
                <w:szCs w:val="24"/>
              </w:rPr>
              <w:t>？</w:t>
            </w:r>
          </w:p>
          <w:p w14:paraId="47F8C637" w14:textId="02D1E5A5" w:rsidR="00784DDB" w:rsidRPr="005F6BDF" w:rsidRDefault="00986B00" w:rsidP="00784DDB">
            <w:pPr>
              <w:keepNext/>
              <w:keepLines/>
              <w:kinsoku w:val="0"/>
              <w:overflowPunct w:val="0"/>
              <w:spacing w:line="440" w:lineRule="exact"/>
              <w:ind w:left="677" w:hangingChars="282" w:hanging="677"/>
              <w:jc w:val="both"/>
              <w:rPr>
                <w:rFonts w:ascii="標楷體" w:eastAsia="標楷體" w:hAnsi="標楷體"/>
                <w:kern w:val="0"/>
                <w:szCs w:val="24"/>
              </w:rPr>
            </w:pPr>
            <w:r w:rsidRPr="00986B00">
              <w:rPr>
                <w:rFonts w:ascii="標楷體" w:eastAsia="標楷體" w:hAnsi="標楷體" w:hint="eastAsia"/>
                <w:szCs w:val="24"/>
              </w:rPr>
              <w:t xml:space="preserve">  (二)</w:t>
            </w:r>
            <w:r>
              <w:rPr>
                <w:rFonts w:ascii="標楷體" w:eastAsia="標楷體" w:hAnsi="標楷體" w:hint="eastAsia"/>
                <w:szCs w:val="24"/>
              </w:rPr>
              <w:t>甲師</w:t>
            </w:r>
            <w:r w:rsidR="00074D10">
              <w:rPr>
                <w:rFonts w:ascii="標楷體" w:eastAsia="標楷體" w:hAnsi="標楷體" w:hint="eastAsia"/>
                <w:szCs w:val="24"/>
              </w:rPr>
              <w:t>如</w:t>
            </w:r>
            <w:r w:rsidRPr="00986B00">
              <w:rPr>
                <w:rFonts w:ascii="標楷體" w:eastAsia="標楷體" w:hAnsi="標楷體" w:hint="eastAsia"/>
                <w:szCs w:val="24"/>
              </w:rPr>
              <w:t>有上開所列行為，</w:t>
            </w:r>
            <w:r w:rsidR="00784DDB" w:rsidRPr="00420F83">
              <w:rPr>
                <w:rFonts w:ascii="標楷體" w:eastAsia="標楷體" w:hAnsi="標楷體" w:hint="eastAsia"/>
                <w:szCs w:val="24"/>
              </w:rPr>
              <w:t>是否構成</w:t>
            </w:r>
            <w:r w:rsidR="00784DDB">
              <w:rPr>
                <w:rFonts w:ascii="標楷體" w:eastAsia="標楷體" w:hAnsi="標楷體" w:hint="eastAsia"/>
                <w:kern w:val="0"/>
                <w:szCs w:val="24"/>
              </w:rPr>
              <w:t>教師法施行細則第8條第1項及校園霸凌防制準則第4條</w:t>
            </w:r>
            <w:r w:rsidR="00784DDB" w:rsidRPr="005F6BDF">
              <w:rPr>
                <w:rFonts w:ascii="標楷體" w:eastAsia="標楷體" w:hAnsi="標楷體" w:hint="eastAsia"/>
                <w:kern w:val="0"/>
                <w:szCs w:val="24"/>
              </w:rPr>
              <w:t>規定之霸凌？</w:t>
            </w:r>
            <w:r w:rsidR="00403C9B">
              <w:rPr>
                <w:rFonts w:ascii="標楷體" w:eastAsia="標楷體" w:hAnsi="標楷體" w:hint="eastAsia"/>
                <w:szCs w:val="24"/>
              </w:rPr>
              <w:t>情節</w:t>
            </w:r>
            <w:r w:rsidR="00FB7884" w:rsidRPr="00FB7884">
              <w:rPr>
                <w:rFonts w:ascii="標楷體" w:eastAsia="標楷體" w:hAnsi="標楷體" w:hint="eastAsia"/>
                <w:szCs w:val="24"/>
              </w:rPr>
              <w:t>輕重如何</w:t>
            </w:r>
            <w:r w:rsidR="00403C9B">
              <w:rPr>
                <w:rFonts w:ascii="標楷體" w:eastAsia="標楷體" w:hAnsi="標楷體" w:hint="eastAsia"/>
                <w:szCs w:val="24"/>
              </w:rPr>
              <w:t>？</w:t>
            </w:r>
          </w:p>
          <w:p w14:paraId="7BB82453" w14:textId="77777777" w:rsidR="00784DDB" w:rsidRPr="00294499" w:rsidRDefault="00784DDB" w:rsidP="00784DDB">
            <w:pPr>
              <w:kinsoku w:val="0"/>
              <w:overflowPunct w:val="0"/>
              <w:spacing w:line="440" w:lineRule="exact"/>
              <w:jc w:val="both"/>
              <w:rPr>
                <w:rFonts w:ascii="標楷體" w:eastAsia="標楷體" w:hAnsi="標楷體"/>
                <w:b/>
                <w:szCs w:val="24"/>
              </w:rPr>
            </w:pPr>
          </w:p>
          <w:p w14:paraId="62568B9F" w14:textId="097F9AAF" w:rsidR="00784DDB" w:rsidRPr="00833111" w:rsidRDefault="00784DDB" w:rsidP="00784DDB">
            <w:pPr>
              <w:kinsoku w:val="0"/>
              <w:overflowPunct w:val="0"/>
              <w:spacing w:line="440" w:lineRule="exact"/>
              <w:jc w:val="both"/>
              <w:rPr>
                <w:rFonts w:ascii="標楷體" w:eastAsia="標楷體" w:hAnsi="標楷體"/>
                <w:b/>
                <w:szCs w:val="24"/>
              </w:rPr>
            </w:pPr>
            <w:r>
              <w:rPr>
                <w:rFonts w:ascii="標楷體" w:eastAsia="標楷體" w:hAnsi="標楷體" w:hint="eastAsia"/>
                <w:b/>
                <w:szCs w:val="24"/>
              </w:rPr>
              <w:t xml:space="preserve"> </w:t>
            </w:r>
            <w:r w:rsidRPr="00833111">
              <w:rPr>
                <w:rFonts w:ascii="標楷體" w:eastAsia="標楷體" w:hAnsi="標楷體" w:hint="eastAsia"/>
                <w:b/>
                <w:szCs w:val="24"/>
              </w:rPr>
              <w:t>二</w:t>
            </w:r>
            <w:r>
              <w:rPr>
                <w:rFonts w:ascii="標楷體" w:eastAsia="標楷體" w:hAnsi="標楷體" w:hint="eastAsia"/>
                <w:b/>
                <w:szCs w:val="24"/>
              </w:rPr>
              <w:t>、</w:t>
            </w:r>
            <w:r w:rsidR="00F2548B" w:rsidRPr="00F2548B">
              <w:rPr>
                <w:rFonts w:ascii="標楷體" w:eastAsia="標楷體" w:hAnsi="標楷體" w:hint="eastAsia"/>
                <w:b/>
                <w:szCs w:val="24"/>
              </w:rPr>
              <w:t>法規依據、函釋及判斷標準</w:t>
            </w:r>
          </w:p>
          <w:p w14:paraId="2D373C30" w14:textId="64E28C18" w:rsidR="00784DDB" w:rsidRDefault="00784DDB" w:rsidP="00784DDB">
            <w:pPr>
              <w:keepNext/>
              <w:keepLines/>
              <w:kinsoku w:val="0"/>
              <w:overflowPunct w:val="0"/>
              <w:spacing w:line="44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(一)</w:t>
            </w:r>
            <w:r w:rsidRPr="00F81F4A">
              <w:rPr>
                <w:rFonts w:ascii="標楷體" w:eastAsia="標楷體" w:hAnsi="標楷體" w:hint="eastAsia"/>
                <w:szCs w:val="24"/>
              </w:rPr>
              <w:t>教育基本法</w:t>
            </w:r>
            <w:r w:rsidRPr="00F81F4A">
              <w:rPr>
                <w:rFonts w:ascii="標楷體" w:eastAsia="標楷體" w:hAnsi="標楷體"/>
                <w:szCs w:val="24"/>
              </w:rPr>
              <w:t>第</w:t>
            </w:r>
            <w:r w:rsidRPr="00F81F4A">
              <w:rPr>
                <w:rFonts w:ascii="標楷體" w:eastAsia="標楷體" w:hAnsi="標楷體" w:hint="eastAsia"/>
                <w:szCs w:val="24"/>
              </w:rPr>
              <w:t>8條</w:t>
            </w:r>
            <w:r w:rsidRPr="00F81F4A">
              <w:rPr>
                <w:rFonts w:ascii="標楷體" w:eastAsia="標楷體" w:hAnsi="標楷體"/>
                <w:szCs w:val="24"/>
              </w:rPr>
              <w:t>第</w:t>
            </w:r>
            <w:r w:rsidRPr="00F81F4A">
              <w:rPr>
                <w:rFonts w:ascii="標楷體" w:eastAsia="標楷體" w:hAnsi="標楷體" w:hint="eastAsia"/>
                <w:szCs w:val="24"/>
              </w:rPr>
              <w:t>2項</w:t>
            </w:r>
            <w:r w:rsidR="00986B00">
              <w:rPr>
                <w:rFonts w:ascii="標楷體" w:eastAsia="標楷體" w:hAnsi="標楷體" w:hint="eastAsia"/>
                <w:szCs w:val="24"/>
              </w:rPr>
              <w:t>：「</w:t>
            </w:r>
            <w:r w:rsidRPr="00F81F4A">
              <w:rPr>
                <w:rFonts w:ascii="標楷體" w:eastAsia="標楷體" w:hAnsi="標楷體"/>
                <w:szCs w:val="24"/>
              </w:rPr>
              <w:t>學生之學習權、受教育權、身體自主權及人格發展權，國家應予保障，並使學生不受任何體罰及霸凌行為，造成身心之侵害。</w:t>
            </w:r>
            <w:r w:rsidR="003F7D90">
              <w:rPr>
                <w:rFonts w:ascii="標楷體" w:eastAsia="標楷體" w:hAnsi="標楷體" w:hint="eastAsia"/>
                <w:szCs w:val="24"/>
              </w:rPr>
              <w:t>」</w:t>
            </w:r>
          </w:p>
          <w:p w14:paraId="3B0CC6B8" w14:textId="622553F3" w:rsidR="00784DDB" w:rsidRDefault="00784DDB" w:rsidP="00784DDB">
            <w:pPr>
              <w:keepNext/>
              <w:keepLines/>
              <w:kinsoku w:val="0"/>
              <w:overflowPunct w:val="0"/>
              <w:spacing w:line="44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(二)教師法施行細則第8條第2項規定</w:t>
            </w:r>
            <w:r w:rsidR="00986B00">
              <w:rPr>
                <w:rFonts w:ascii="標楷體" w:eastAsia="標楷體" w:hAnsi="標楷體" w:hint="eastAsia"/>
                <w:szCs w:val="24"/>
              </w:rPr>
              <w:t>：「</w:t>
            </w:r>
            <w:r w:rsidRPr="00343CF0">
              <w:rPr>
                <w:rFonts w:ascii="標楷體" w:eastAsia="標楷體" w:hAnsi="標楷體" w:hint="eastAsia"/>
                <w:szCs w:val="24"/>
              </w:rPr>
              <w:t>本法所稱霸凌，指校園霸凌防制準則規定之霸凌。</w:t>
            </w:r>
            <w:r w:rsidR="003F7D90">
              <w:rPr>
                <w:rFonts w:ascii="標楷體" w:eastAsia="標楷體" w:hAnsi="標楷體" w:hint="eastAsia"/>
                <w:szCs w:val="24"/>
              </w:rPr>
              <w:t>」</w:t>
            </w:r>
          </w:p>
          <w:p w14:paraId="74304D0B" w14:textId="4D128C4F" w:rsidR="00784DDB" w:rsidRDefault="00784DDB" w:rsidP="00784DDB">
            <w:pPr>
              <w:keepNext/>
              <w:keepLines/>
              <w:kinsoku w:val="0"/>
              <w:overflowPunct w:val="0"/>
              <w:spacing w:line="44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(三)</w:t>
            </w:r>
            <w:r w:rsidR="00986B00">
              <w:rPr>
                <w:rFonts w:ascii="標楷體" w:eastAsia="標楷體" w:hAnsi="標楷體" w:hint="eastAsia"/>
                <w:szCs w:val="24"/>
              </w:rPr>
              <w:t>「</w:t>
            </w:r>
            <w:r>
              <w:rPr>
                <w:rFonts w:ascii="標楷體" w:eastAsia="標楷體" w:hAnsi="標楷體" w:hint="eastAsia"/>
                <w:szCs w:val="24"/>
              </w:rPr>
              <w:t>校園霸凌防制準則</w:t>
            </w:r>
            <w:r w:rsidRPr="00F81F4A">
              <w:rPr>
                <w:rFonts w:ascii="標楷體" w:eastAsia="標楷體" w:hAnsi="標楷體" w:hint="eastAsia"/>
                <w:szCs w:val="24"/>
              </w:rPr>
              <w:t>」第4</w:t>
            </w:r>
            <w:r>
              <w:rPr>
                <w:rFonts w:ascii="標楷體" w:eastAsia="標楷體" w:hAnsi="標楷體" w:hint="eastAsia"/>
                <w:szCs w:val="24"/>
              </w:rPr>
              <w:t>條第1項第4款</w:t>
            </w:r>
            <w:r w:rsidR="00397297">
              <w:rPr>
                <w:rFonts w:ascii="標楷體" w:eastAsia="標楷體" w:hAnsi="標楷體" w:hint="eastAsia"/>
                <w:szCs w:val="24"/>
              </w:rPr>
              <w:t>規定</w:t>
            </w:r>
            <w:r w:rsidR="00986B00">
              <w:rPr>
                <w:rFonts w:ascii="標楷體" w:eastAsia="標楷體" w:hAnsi="標楷體" w:hint="eastAsia"/>
                <w:szCs w:val="24"/>
              </w:rPr>
              <w:t>：「</w:t>
            </w:r>
            <w:r w:rsidRPr="005F6BDF">
              <w:rPr>
                <w:rFonts w:ascii="標楷體" w:eastAsia="標楷體" w:hAnsi="標楷體" w:hint="eastAsia"/>
                <w:szCs w:val="24"/>
              </w:rPr>
              <w:t>霸凌：指個人或集體持續以言語、文字、圖畫、符號、肢體動作、電子通訊、網際網路或其他方式，直接或間接對他人故意為貶抑、排擠、欺負、騷擾或戲弄等行為，使他人處於具有敵意或不友善環境，產生精神上、生理上或財產上之損害，或影響正常學習活動之進行。」</w:t>
            </w:r>
          </w:p>
          <w:p w14:paraId="34CFBE17" w14:textId="221B6CEE" w:rsidR="00F2548B" w:rsidRPr="00EB5922" w:rsidRDefault="00F2548B" w:rsidP="00F2548B">
            <w:pPr>
              <w:keepNext/>
              <w:keepLines/>
              <w:kinsoku w:val="0"/>
              <w:overflowPunct w:val="0"/>
              <w:spacing w:line="400" w:lineRule="exact"/>
              <w:ind w:left="677" w:hangingChars="282" w:hanging="677"/>
              <w:jc w:val="both"/>
              <w:rPr>
                <w:rFonts w:ascii="標楷體" w:eastAsia="標楷體" w:hAnsi="標楷體"/>
                <w:szCs w:val="24"/>
              </w:rPr>
            </w:pPr>
            <w:r>
              <w:rPr>
                <w:rFonts w:ascii="標楷體" w:eastAsia="標楷體" w:hAnsi="標楷體" w:hint="eastAsia"/>
                <w:szCs w:val="24"/>
              </w:rPr>
              <w:t xml:space="preserve">  (四)</w:t>
            </w:r>
            <w:r w:rsidRPr="007A4CFC">
              <w:rPr>
                <w:rFonts w:ascii="標楷體" w:eastAsia="標楷體" w:hAnsi="標楷體"/>
                <w:szCs w:val="24"/>
              </w:rPr>
              <w:t>行政</w:t>
            </w:r>
            <w:r w:rsidRPr="00EB5922">
              <w:rPr>
                <w:rFonts w:ascii="標楷體" w:eastAsia="標楷體" w:hAnsi="標楷體"/>
                <w:szCs w:val="24"/>
              </w:rPr>
              <w:t>調查</w:t>
            </w:r>
            <w:r w:rsidRPr="00EB5922">
              <w:rPr>
                <w:rFonts w:ascii="標楷體" w:eastAsia="標楷體" w:hAnsi="標楷體" w:hint="eastAsia"/>
                <w:szCs w:val="24"/>
              </w:rPr>
              <w:t>與刑事調查之規範目的及</w:t>
            </w:r>
            <w:r w:rsidRPr="00EB5922">
              <w:rPr>
                <w:rFonts w:ascii="標楷體" w:eastAsia="標楷體" w:hAnsi="標楷體"/>
                <w:szCs w:val="24"/>
              </w:rPr>
              <w:t>證據法則</w:t>
            </w:r>
            <w:r w:rsidRPr="00EB5922">
              <w:rPr>
                <w:rFonts w:ascii="標楷體" w:eastAsia="標楷體" w:hAnsi="標楷體" w:hint="eastAsia"/>
                <w:szCs w:val="24"/>
              </w:rPr>
              <w:t>有異，行政調查無刑事嚴格證據法則之</w:t>
            </w:r>
            <w:r w:rsidRPr="00EB5922">
              <w:rPr>
                <w:rFonts w:ascii="標楷體" w:eastAsia="標楷體" w:hAnsi="標楷體"/>
                <w:szCs w:val="24"/>
              </w:rPr>
              <w:t>適</w:t>
            </w:r>
            <w:r w:rsidRPr="00EB5922">
              <w:rPr>
                <w:rFonts w:ascii="標楷體" w:eastAsia="標楷體" w:hAnsi="標楷體" w:hint="eastAsia"/>
                <w:szCs w:val="24"/>
              </w:rPr>
              <w:t>用，而應適用一般之優勢證據法則，行政調查報告係基於對相關人員之訪談，相互</w:t>
            </w:r>
            <w:r w:rsidRPr="00EB5922">
              <w:rPr>
                <w:rFonts w:ascii="標楷體" w:eastAsia="標楷體" w:hAnsi="標楷體"/>
                <w:szCs w:val="24"/>
              </w:rPr>
              <w:t>勾稽</w:t>
            </w:r>
            <w:r w:rsidRPr="00EB5922">
              <w:rPr>
                <w:rFonts w:ascii="標楷體" w:eastAsia="標楷體" w:hAnsi="標楷體" w:hint="eastAsia"/>
                <w:szCs w:val="24"/>
              </w:rPr>
              <w:t>，依調查委員之</w:t>
            </w:r>
            <w:r w:rsidRPr="00EB5922">
              <w:rPr>
                <w:rFonts w:ascii="標楷體" w:eastAsia="標楷體" w:hAnsi="標楷體"/>
                <w:szCs w:val="24"/>
              </w:rPr>
              <w:t>心證</w:t>
            </w:r>
            <w:r w:rsidRPr="00EB5922">
              <w:rPr>
                <w:rFonts w:ascii="標楷體" w:eastAsia="標楷體" w:hAnsi="標楷體" w:hint="eastAsia"/>
                <w:szCs w:val="24"/>
              </w:rPr>
              <w:t>及一般優勢證據法則所為之判斷。(</w:t>
            </w:r>
            <w:r w:rsidRPr="00EB5922">
              <w:rPr>
                <w:rFonts w:ascii="標楷體" w:eastAsia="標楷體" w:hAnsi="標楷體"/>
                <w:szCs w:val="24"/>
              </w:rPr>
              <w:t>臺北高等行政法院104年度訴字第519號判決</w:t>
            </w:r>
            <w:r w:rsidRPr="00EB5922">
              <w:rPr>
                <w:rFonts w:ascii="標楷體" w:eastAsia="標楷體" w:hAnsi="標楷體" w:hint="eastAsia"/>
                <w:szCs w:val="24"/>
              </w:rPr>
              <w:t>參照)</w:t>
            </w:r>
          </w:p>
          <w:p w14:paraId="20BC3C05" w14:textId="5B9D9647" w:rsidR="00F2548B" w:rsidRPr="00F81F4A" w:rsidRDefault="00F2548B" w:rsidP="00F2548B">
            <w:pPr>
              <w:keepNext/>
              <w:keepLines/>
              <w:kinsoku w:val="0"/>
              <w:overflowPunct w:val="0"/>
              <w:spacing w:line="400" w:lineRule="exact"/>
              <w:ind w:left="677" w:hangingChars="282" w:hanging="677"/>
              <w:jc w:val="both"/>
              <w:rPr>
                <w:rFonts w:ascii="標楷體" w:eastAsia="標楷體" w:hAnsi="標楷體"/>
                <w:szCs w:val="24"/>
              </w:rPr>
            </w:pPr>
            <w:r w:rsidRPr="00EB5922">
              <w:rPr>
                <w:rFonts w:ascii="標楷體" w:eastAsia="標楷體" w:hAnsi="標楷體" w:hint="eastAsia"/>
                <w:szCs w:val="24"/>
              </w:rPr>
              <w:t xml:space="preserve"> </w:t>
            </w:r>
            <w:r>
              <w:rPr>
                <w:rFonts w:ascii="標楷體" w:eastAsia="標楷體" w:hAnsi="標楷體" w:hint="eastAsia"/>
                <w:szCs w:val="24"/>
              </w:rPr>
              <w:t xml:space="preserve"> (五)</w:t>
            </w:r>
            <w:r w:rsidR="00552527" w:rsidRPr="004C7D03">
              <w:rPr>
                <w:rFonts w:ascii="標楷體" w:eastAsia="標楷體" w:hAnsi="標楷體" w:hint="eastAsia"/>
                <w:szCs w:val="24"/>
              </w:rPr>
              <w:t>本</w:t>
            </w:r>
            <w:r w:rsidR="00A82773" w:rsidRPr="004C7D03">
              <w:rPr>
                <w:rFonts w:ascii="標楷體" w:eastAsia="標楷體" w:hAnsi="標楷體" w:hint="eastAsia"/>
                <w:szCs w:val="24"/>
              </w:rPr>
              <w:t>案依據</w:t>
            </w:r>
            <w:r w:rsidR="00552527" w:rsidRPr="004C7D03">
              <w:rPr>
                <w:rFonts w:ascii="標楷體" w:eastAsia="標楷體" w:hAnsi="標楷體" w:hint="eastAsia"/>
                <w:szCs w:val="24"/>
              </w:rPr>
              <w:t>行政程序法等相關法令規定，依職權調查證據，不受當事人主張之拘束，對當事人有利及不利事項均一律注意，調查事實及證據必要時</w:t>
            </w:r>
            <w:r w:rsidR="00986B00">
              <w:rPr>
                <w:rFonts w:ascii="標楷體" w:eastAsia="標楷體" w:hAnsi="標楷體" w:hint="eastAsia"/>
                <w:szCs w:val="24"/>
              </w:rPr>
              <w:t>「</w:t>
            </w:r>
            <w:r w:rsidR="00552527" w:rsidRPr="004C7D03">
              <w:rPr>
                <w:rFonts w:ascii="標楷體" w:eastAsia="標楷體" w:hAnsi="標楷體" w:hint="eastAsia"/>
                <w:szCs w:val="24"/>
              </w:rPr>
              <w:t>得」據實製作書面紀錄，並斟酌全部陳述與調查事實及證據之結果，依論理及經驗法則判斷事實之真偽，最後再經彙整相關證據資料並討論確認後，完成調查報告。(行政程序法第一章總則，第六節：調查事實及證據第36至43條參照)</w:t>
            </w:r>
          </w:p>
          <w:p w14:paraId="7C0894C8" w14:textId="77777777" w:rsidR="00784DDB" w:rsidRDefault="00784DDB" w:rsidP="004C7D03">
            <w:pPr>
              <w:keepNext/>
              <w:keepLines/>
              <w:kinsoku w:val="0"/>
              <w:overflowPunct w:val="0"/>
              <w:spacing w:line="400" w:lineRule="exact"/>
              <w:ind w:left="677" w:hangingChars="282" w:hanging="677"/>
              <w:jc w:val="both"/>
              <w:rPr>
                <w:rFonts w:ascii="標楷體" w:eastAsia="標楷體" w:hAnsi="標楷體"/>
                <w:szCs w:val="24"/>
              </w:rPr>
            </w:pPr>
          </w:p>
          <w:p w14:paraId="7040AB2C" w14:textId="65BFD91D" w:rsidR="00784DDB" w:rsidRPr="00E47142" w:rsidRDefault="00784DDB" w:rsidP="00784DDB">
            <w:pPr>
              <w:kinsoku w:val="0"/>
              <w:overflowPunct w:val="0"/>
              <w:spacing w:line="440" w:lineRule="exact"/>
              <w:jc w:val="both"/>
              <w:rPr>
                <w:rFonts w:ascii="標楷體" w:eastAsia="標楷體" w:hAnsi="標楷體"/>
                <w:b/>
                <w:szCs w:val="24"/>
              </w:rPr>
            </w:pPr>
            <w:r>
              <w:rPr>
                <w:rFonts w:ascii="標楷體" w:eastAsia="標楷體" w:hAnsi="標楷體" w:hint="eastAsia"/>
                <w:b/>
                <w:szCs w:val="24"/>
              </w:rPr>
              <w:t xml:space="preserve"> 三、本</w:t>
            </w:r>
            <w:r w:rsidR="00A82773">
              <w:rPr>
                <w:rFonts w:ascii="標楷體" w:eastAsia="標楷體" w:hAnsi="標楷體" w:hint="eastAsia"/>
                <w:b/>
                <w:szCs w:val="24"/>
              </w:rPr>
              <w:t>案經</w:t>
            </w:r>
            <w:r>
              <w:rPr>
                <w:rFonts w:ascii="標楷體" w:eastAsia="標楷體" w:hAnsi="標楷體" w:hint="eastAsia"/>
                <w:b/>
                <w:szCs w:val="24"/>
              </w:rPr>
              <w:t>調查後，認定如下</w:t>
            </w:r>
          </w:p>
          <w:p w14:paraId="33DF15A0" w14:textId="77777777" w:rsidR="00784DDB" w:rsidRDefault="00784DDB" w:rsidP="00784DDB">
            <w:pPr>
              <w:spacing w:line="440" w:lineRule="exact"/>
              <w:ind w:left="677" w:hangingChars="282" w:hanging="677"/>
              <w:jc w:val="both"/>
              <w:rPr>
                <w:rFonts w:ascii="標楷體" w:eastAsia="標楷體" w:hAnsi="標楷體"/>
                <w:szCs w:val="24"/>
              </w:rPr>
            </w:pPr>
            <w:r w:rsidRPr="00C42B53">
              <w:rPr>
                <w:rFonts w:ascii="標楷體" w:eastAsia="標楷體" w:hAnsi="標楷體" w:hint="eastAsia"/>
                <w:szCs w:val="24"/>
              </w:rPr>
              <w:t xml:space="preserve">  (一)依據校園霸凌防制準則第4條第1項第4款定義，霸凌：指個人或集體持續以言語、文字、圖畫、符號、肢體動作、電子通訊、網際網路或其他方式，直接或間接對他人故意為貶抑、排擠、欺負、騷擾或戲弄等行為，使他人處於具有敵意或不友善環境，產生精神上、生理上或財產上之損害，或影響正常學習活動之進行。是以，霸凌之構成應同時具有：</w:t>
            </w:r>
            <w:r w:rsidRPr="00C42B53">
              <w:rPr>
                <w:rFonts w:ascii="標楷體" w:eastAsia="標楷體" w:hAnsi="標楷體"/>
                <w:szCs w:val="24"/>
              </w:rPr>
              <w:t>(</w:t>
            </w:r>
            <w:r w:rsidRPr="00C42B53">
              <w:rPr>
                <w:rFonts w:ascii="標楷體" w:eastAsia="標楷體" w:hAnsi="標楷體" w:hint="eastAsia"/>
                <w:szCs w:val="24"/>
              </w:rPr>
              <w:t>一</w:t>
            </w:r>
            <w:r w:rsidRPr="00C42B53">
              <w:rPr>
                <w:rFonts w:ascii="標楷體" w:eastAsia="標楷體" w:hAnsi="標楷體"/>
                <w:szCs w:val="24"/>
              </w:rPr>
              <w:t>)</w:t>
            </w:r>
            <w:r w:rsidRPr="00C42B53">
              <w:rPr>
                <w:rFonts w:ascii="標楷體" w:eastAsia="標楷體" w:hAnsi="標楷體" w:hint="eastAsia"/>
                <w:szCs w:val="24"/>
              </w:rPr>
              <w:t>持續：行為一再持續發生；(二)侵害態樣：以言語、文</w:t>
            </w:r>
            <w:r w:rsidRPr="00C42B53">
              <w:rPr>
                <w:rFonts w:ascii="標楷體" w:eastAsia="標楷體" w:hAnsi="標楷體" w:hint="eastAsia"/>
                <w:szCs w:val="24"/>
              </w:rPr>
              <w:lastRenderedPageBreak/>
              <w:t>字、圖畫、符號、肢體動作、電子通訊、網路或其他方式，直接或間接對他人為貶抑、排擠、欺負、騷擾或戲弄等行為；(三</w:t>
            </w:r>
            <w:r w:rsidRPr="00C42B53">
              <w:rPr>
                <w:rFonts w:ascii="標楷體" w:eastAsia="標楷體" w:hAnsi="標楷體"/>
                <w:szCs w:val="24"/>
              </w:rPr>
              <w:t>)</w:t>
            </w:r>
            <w:r w:rsidRPr="00C42B53">
              <w:rPr>
                <w:rFonts w:ascii="標楷體" w:eastAsia="標楷體" w:hAnsi="標楷體" w:hint="eastAsia"/>
                <w:szCs w:val="24"/>
              </w:rPr>
              <w:t>故意行為：個人或集體故意之行為；(四)損害結果：使他人處於具有敵意或不友善環境，產生精神上、生理上或財產上之損害，或影響正常學習活動之進行等四項要件，方足以構成霸凌。</w:t>
            </w:r>
          </w:p>
          <w:p w14:paraId="6F9FC874" w14:textId="77777777" w:rsidR="00784DDB" w:rsidRDefault="00784DDB" w:rsidP="00784DDB">
            <w:pPr>
              <w:spacing w:line="440" w:lineRule="exact"/>
              <w:ind w:left="677" w:hangingChars="282" w:hanging="677"/>
              <w:jc w:val="both"/>
              <w:rPr>
                <w:rFonts w:ascii="標楷體" w:eastAsia="標楷體" w:hAnsi="標楷體"/>
                <w:szCs w:val="24"/>
              </w:rPr>
            </w:pPr>
          </w:p>
          <w:p w14:paraId="7BF3B430" w14:textId="3526629A" w:rsidR="00784DDB" w:rsidRPr="00C42B53" w:rsidRDefault="00784DDB" w:rsidP="00784DDB">
            <w:pPr>
              <w:spacing w:line="44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(二)</w:t>
            </w:r>
            <w:r w:rsidRPr="00C42B53">
              <w:rPr>
                <w:rFonts w:ascii="標楷體" w:eastAsia="標楷體" w:hAnsi="標楷體"/>
                <w:szCs w:val="24"/>
              </w:rPr>
              <w:t>所謂</w:t>
            </w:r>
            <w:r w:rsidR="00986B00">
              <w:rPr>
                <w:rFonts w:ascii="標楷體" w:eastAsia="標楷體" w:hAnsi="標楷體" w:hint="eastAsia"/>
                <w:szCs w:val="24"/>
              </w:rPr>
              <w:t>「</w:t>
            </w:r>
            <w:r w:rsidRPr="00C42B53">
              <w:rPr>
                <w:rFonts w:ascii="標楷體" w:eastAsia="標楷體" w:hAnsi="標楷體"/>
                <w:szCs w:val="24"/>
              </w:rPr>
              <w:t>貶抑</w:t>
            </w:r>
            <w:r w:rsidRPr="00C42B53">
              <w:rPr>
                <w:rFonts w:ascii="標楷體" w:eastAsia="標楷體" w:hAnsi="標楷體" w:hint="eastAsia"/>
                <w:szCs w:val="24"/>
              </w:rPr>
              <w:t>」</w:t>
            </w:r>
            <w:r w:rsidRPr="00C42B53">
              <w:rPr>
                <w:rFonts w:ascii="標楷體" w:eastAsia="標楷體" w:hAnsi="標楷體"/>
                <w:szCs w:val="24"/>
              </w:rPr>
              <w:t>是指</w:t>
            </w:r>
            <w:r w:rsidRPr="00C42B53">
              <w:rPr>
                <w:rFonts w:ascii="標楷體" w:eastAsia="標楷體" w:hAnsi="標楷體" w:hint="eastAsia"/>
                <w:szCs w:val="24"/>
              </w:rPr>
              <w:t>給予不好評價；</w:t>
            </w:r>
            <w:r w:rsidR="00986B00">
              <w:rPr>
                <w:rFonts w:ascii="標楷體" w:eastAsia="標楷體" w:hAnsi="標楷體" w:hint="eastAsia"/>
                <w:szCs w:val="24"/>
              </w:rPr>
              <w:t>「</w:t>
            </w:r>
            <w:r w:rsidRPr="00C42B53">
              <w:rPr>
                <w:rFonts w:ascii="標楷體" w:eastAsia="標楷體" w:hAnsi="標楷體" w:hint="eastAsia"/>
                <w:szCs w:val="24"/>
              </w:rPr>
              <w:t>排擠」是指施用手段排斥別人；</w:t>
            </w:r>
            <w:r w:rsidR="00986B00">
              <w:rPr>
                <w:rFonts w:ascii="標楷體" w:eastAsia="標楷體" w:hAnsi="標楷體" w:hint="eastAsia"/>
                <w:szCs w:val="24"/>
              </w:rPr>
              <w:t>「</w:t>
            </w:r>
            <w:r w:rsidRPr="00C42B53">
              <w:rPr>
                <w:rFonts w:ascii="標楷體" w:eastAsia="標楷體" w:hAnsi="標楷體" w:hint="eastAsia"/>
                <w:szCs w:val="24"/>
              </w:rPr>
              <w:t>欺負」是指欺凌侮辱；</w:t>
            </w:r>
            <w:r w:rsidR="00986B00">
              <w:rPr>
                <w:rFonts w:ascii="標楷體" w:eastAsia="標楷體" w:hAnsi="標楷體" w:hint="eastAsia"/>
                <w:szCs w:val="24"/>
              </w:rPr>
              <w:t>「</w:t>
            </w:r>
            <w:r w:rsidRPr="00C42B53">
              <w:rPr>
                <w:rFonts w:ascii="標楷體" w:eastAsia="標楷體" w:hAnsi="標楷體" w:hint="eastAsia"/>
                <w:szCs w:val="24"/>
              </w:rPr>
              <w:t>騷擾」是指</w:t>
            </w:r>
            <w:r w:rsidRPr="00C42B53">
              <w:rPr>
                <w:rFonts w:ascii="標楷體" w:eastAsia="標楷體" w:hAnsi="標楷體"/>
                <w:szCs w:val="24"/>
              </w:rPr>
              <w:t>擾亂使人不安</w:t>
            </w:r>
            <w:r w:rsidRPr="00C42B53">
              <w:rPr>
                <w:rFonts w:ascii="標楷體" w:eastAsia="標楷體" w:hAnsi="標楷體" w:hint="eastAsia"/>
                <w:szCs w:val="24"/>
              </w:rPr>
              <w:t>，</w:t>
            </w:r>
            <w:r w:rsidR="00986B00">
              <w:rPr>
                <w:rFonts w:ascii="標楷體" w:eastAsia="標楷體" w:hAnsi="標楷體" w:hint="eastAsia"/>
                <w:szCs w:val="24"/>
              </w:rPr>
              <w:t>「</w:t>
            </w:r>
            <w:r w:rsidRPr="00C42B53">
              <w:rPr>
                <w:rFonts w:ascii="標楷體" w:eastAsia="標楷體" w:hAnsi="標楷體" w:hint="eastAsia"/>
                <w:szCs w:val="24"/>
              </w:rPr>
              <w:t>戲弄」是指愚弄、捉弄他人，此有教育部重編國語辭典修訂本可稽。本件校園事件重點在於釐清乙生是否持續直接或間接故意對甲生為貶抑、排擠、欺負、騷擾、戲弄等行為，造成其身心損害或影響其正常學習活動，若調查所得之事證不足以認定有前開情事，即無從認定成立校園霸凌事件，</w:t>
            </w:r>
            <w:r w:rsidRPr="00C42B53">
              <w:rPr>
                <w:rFonts w:ascii="標楷體" w:eastAsia="標楷體" w:hAnsi="標楷體"/>
                <w:szCs w:val="24"/>
              </w:rPr>
              <w:t>合先敘明</w:t>
            </w:r>
            <w:r w:rsidRPr="00C42B53">
              <w:rPr>
                <w:rFonts w:ascii="標楷體" w:eastAsia="標楷體" w:hAnsi="標楷體" w:hint="eastAsia"/>
                <w:szCs w:val="24"/>
              </w:rPr>
              <w:t>。</w:t>
            </w:r>
          </w:p>
          <w:p w14:paraId="4F54835B" w14:textId="77777777" w:rsidR="00784DDB" w:rsidRDefault="00784DDB" w:rsidP="00784DDB">
            <w:pPr>
              <w:spacing w:line="440" w:lineRule="exact"/>
              <w:ind w:left="819" w:hangingChars="341" w:hanging="819"/>
              <w:jc w:val="both"/>
              <w:rPr>
                <w:rFonts w:ascii="標楷體" w:eastAsia="標楷體" w:hAnsi="標楷體"/>
                <w:b/>
                <w:szCs w:val="24"/>
              </w:rPr>
            </w:pPr>
          </w:p>
          <w:p w14:paraId="784025E1" w14:textId="79767D31" w:rsidR="00784DDB" w:rsidRDefault="00784DDB" w:rsidP="00784DDB">
            <w:pPr>
              <w:spacing w:line="440" w:lineRule="exact"/>
              <w:ind w:left="819" w:hangingChars="341" w:hanging="819"/>
              <w:jc w:val="both"/>
              <w:rPr>
                <w:rFonts w:ascii="標楷體" w:eastAsia="標楷體" w:hAnsi="標楷體"/>
                <w:b/>
                <w:szCs w:val="24"/>
              </w:rPr>
            </w:pPr>
            <w:r>
              <w:rPr>
                <w:rFonts w:ascii="標楷體" w:eastAsia="標楷體" w:hAnsi="標楷體" w:hint="eastAsia"/>
                <w:b/>
                <w:szCs w:val="24"/>
              </w:rPr>
              <w:t xml:space="preserve">  (三)</w:t>
            </w:r>
            <w:r w:rsidRPr="00784DDB">
              <w:rPr>
                <w:rFonts w:ascii="標楷體" w:eastAsia="標楷體" w:hAnsi="標楷體" w:hint="eastAsia"/>
                <w:b/>
                <w:szCs w:val="24"/>
              </w:rPr>
              <w:t>甲師是否有對A生丟聯絡簿、本子、課本、考卷？甲師是否有說A生的功課不好，A生這成績是不可能得前三名的？如有，甲師是否構成教師法施行細則第8條第1項及校園霸凌防制準則第4條規定之霸凌？</w:t>
            </w:r>
          </w:p>
          <w:p w14:paraId="4FFA1130" w14:textId="1CA175CE" w:rsidR="00784DDB" w:rsidRPr="00784DDB" w:rsidRDefault="00784DDB" w:rsidP="00784DDB">
            <w:pPr>
              <w:spacing w:line="440" w:lineRule="exact"/>
              <w:ind w:left="818" w:hangingChars="341" w:hanging="818"/>
              <w:jc w:val="both"/>
              <w:rPr>
                <w:rFonts w:ascii="標楷體" w:eastAsia="標楷體" w:hAnsi="標楷體"/>
                <w:b/>
                <w:szCs w:val="24"/>
                <w:u w:val="single"/>
              </w:rPr>
            </w:pPr>
            <w:r w:rsidRPr="005F6BDF">
              <w:rPr>
                <w:rFonts w:ascii="標楷體" w:eastAsia="標楷體" w:hAnsi="標楷體" w:hint="eastAsia"/>
                <w:szCs w:val="24"/>
              </w:rPr>
              <w:t xml:space="preserve">    </w:t>
            </w:r>
            <w:r w:rsidRPr="00784DDB">
              <w:rPr>
                <w:rFonts w:ascii="標楷體" w:eastAsia="標楷體" w:hAnsi="標楷體" w:hint="eastAsia"/>
                <w:b/>
                <w:szCs w:val="24"/>
              </w:rPr>
              <w:t>1.</w:t>
            </w:r>
            <w:r w:rsidRPr="00784DDB">
              <w:rPr>
                <w:rFonts w:ascii="標楷體" w:eastAsia="標楷體" w:hAnsi="標楷體" w:hint="eastAsia"/>
                <w:b/>
                <w:szCs w:val="24"/>
                <w:u w:val="single"/>
              </w:rPr>
              <w:t>甲師對A生之</w:t>
            </w:r>
            <w:r>
              <w:rPr>
                <w:rFonts w:ascii="標楷體" w:eastAsia="標楷體" w:hAnsi="標楷體" w:hint="eastAsia"/>
                <w:b/>
                <w:szCs w:val="24"/>
                <w:u w:val="single"/>
              </w:rPr>
              <w:t>行為構成</w:t>
            </w:r>
            <w:r w:rsidR="00986B00">
              <w:rPr>
                <w:rFonts w:ascii="標楷體" w:eastAsia="標楷體" w:hAnsi="標楷體" w:hint="eastAsia"/>
                <w:b/>
                <w:szCs w:val="24"/>
                <w:u w:val="single"/>
              </w:rPr>
              <w:t>「</w:t>
            </w:r>
            <w:r>
              <w:rPr>
                <w:rFonts w:ascii="標楷體" w:eastAsia="標楷體" w:hAnsi="標楷體" w:hint="eastAsia"/>
                <w:b/>
                <w:szCs w:val="24"/>
                <w:u w:val="single"/>
              </w:rPr>
              <w:t>貶抑」之霸凌侵害行為</w:t>
            </w:r>
          </w:p>
          <w:p w14:paraId="14875337" w14:textId="77777777" w:rsidR="000812A2" w:rsidRDefault="00784DDB" w:rsidP="00784DDB">
            <w:pPr>
              <w:spacing w:line="440" w:lineRule="exact"/>
              <w:ind w:left="1102" w:hangingChars="459" w:hanging="1102"/>
              <w:jc w:val="both"/>
              <w:rPr>
                <w:rFonts w:ascii="標楷體" w:eastAsia="標楷體" w:hAnsi="標楷體"/>
                <w:kern w:val="0"/>
                <w:szCs w:val="24"/>
              </w:rPr>
            </w:pPr>
            <w:r>
              <w:rPr>
                <w:rFonts w:ascii="標楷體" w:eastAsia="標楷體" w:hAnsi="標楷體" w:hint="eastAsia"/>
                <w:szCs w:val="24"/>
              </w:rPr>
              <w:t xml:space="preserve">      (1)</w:t>
            </w:r>
            <w:r w:rsidR="000812A2">
              <w:rPr>
                <w:rFonts w:ascii="標楷體" w:eastAsia="標楷體" w:hAnsi="標楷體" w:hint="eastAsia"/>
                <w:szCs w:val="24"/>
              </w:rPr>
              <w:t>事件1：</w:t>
            </w:r>
            <w:r w:rsidR="000812A2" w:rsidRPr="00294499">
              <w:rPr>
                <w:rFonts w:ascii="標楷體" w:eastAsia="標楷體" w:hAnsi="標楷體" w:hint="eastAsia"/>
                <w:kern w:val="0"/>
                <w:szCs w:val="24"/>
              </w:rPr>
              <w:t>甲師</w:t>
            </w:r>
            <w:r w:rsidR="000812A2">
              <w:rPr>
                <w:rFonts w:ascii="標楷體" w:eastAsia="標楷體" w:hAnsi="標楷體" w:hint="eastAsia"/>
                <w:kern w:val="0"/>
                <w:szCs w:val="24"/>
              </w:rPr>
              <w:t>是否有</w:t>
            </w:r>
            <w:r w:rsidR="000812A2" w:rsidRPr="00294499">
              <w:rPr>
                <w:rFonts w:ascii="標楷體" w:eastAsia="標楷體" w:hAnsi="標楷體" w:hint="eastAsia"/>
                <w:kern w:val="0"/>
                <w:szCs w:val="24"/>
              </w:rPr>
              <w:t>對A生丟聯絡簿、本子、課本、考卷</w:t>
            </w:r>
            <w:r w:rsidR="000812A2">
              <w:rPr>
                <w:rFonts w:ascii="標楷體" w:eastAsia="標楷體" w:hAnsi="標楷體" w:hint="eastAsia"/>
                <w:kern w:val="0"/>
                <w:szCs w:val="24"/>
              </w:rPr>
              <w:t>？</w:t>
            </w:r>
          </w:p>
          <w:p w14:paraId="5E15117A" w14:textId="79311ABA" w:rsidR="000812A2" w:rsidRDefault="000812A2" w:rsidP="000812A2">
            <w:pPr>
              <w:spacing w:line="440" w:lineRule="exact"/>
              <w:ind w:left="1385" w:hangingChars="577" w:hanging="1385"/>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rPr>
              <w:sym w:font="Wingdings" w:char="F081"/>
            </w:r>
            <w:r w:rsidR="00784DDB" w:rsidRPr="005F6BDF">
              <w:rPr>
                <w:rFonts w:ascii="標楷體" w:eastAsia="標楷體" w:hAnsi="標楷體" w:hint="eastAsia"/>
                <w:szCs w:val="24"/>
              </w:rPr>
              <w:t>經訪談，A生表述</w:t>
            </w:r>
            <w:r w:rsidR="00986B00">
              <w:rPr>
                <w:rFonts w:ascii="標楷體" w:eastAsia="標楷體" w:hAnsi="標楷體" w:hint="eastAsia"/>
                <w:szCs w:val="24"/>
              </w:rPr>
              <w:t>：「</w:t>
            </w:r>
            <w:r w:rsidR="00784DDB" w:rsidRPr="005F6BDF">
              <w:rPr>
                <w:rFonts w:ascii="標楷體" w:eastAsia="標楷體" w:hAnsi="標楷體" w:hint="eastAsia"/>
                <w:szCs w:val="24"/>
              </w:rPr>
              <w:t>有時候甲師會叫我們寫聯絡簿，然後因為要寫紅字，也就是自己在聯絡簿上寫自己缺交的功課，甲師不會幫忙寫，讓我們自己寫，或是甲師要叫我們寫造句，然後我有時候因為忘記寫或是不想寫，甲師就會把我的聯絡簿丟在地板。另外，甲師有時會因覺得我寫得不好就很兇地把我的作業本、考卷丟到地上。」A母也說</w:t>
            </w:r>
            <w:r w:rsidR="00986B00">
              <w:rPr>
                <w:rFonts w:ascii="標楷體" w:eastAsia="標楷體" w:hAnsi="標楷體" w:hint="eastAsia"/>
                <w:szCs w:val="24"/>
              </w:rPr>
              <w:t>：「</w:t>
            </w:r>
            <w:r w:rsidR="00784DDB" w:rsidRPr="005F6BDF">
              <w:rPr>
                <w:rFonts w:ascii="標楷體" w:eastAsia="標楷體" w:hAnsi="標楷體" w:hint="eastAsia"/>
                <w:szCs w:val="24"/>
              </w:rPr>
              <w:t>甲師是A生五、六年級導師，竟然還會A生的聯絡簿丟在地上，就是只要A生寫的作業本、考卷不是甲師想要的，甲師就把丟在地上，然後連A生姊姊去找A生的時候，也有親眼看到甲師把A生的聯絡簿丟在地上過。」對此</w:t>
            </w:r>
            <w:r w:rsidR="00A82773">
              <w:rPr>
                <w:rFonts w:ascii="標楷體" w:eastAsia="標楷體" w:hAnsi="標楷體" w:hint="eastAsia"/>
                <w:szCs w:val="24"/>
              </w:rPr>
              <w:t>，</w:t>
            </w:r>
            <w:r w:rsidR="00784DDB" w:rsidRPr="005F6BDF">
              <w:rPr>
                <w:rFonts w:ascii="標楷體" w:eastAsia="標楷體" w:hAnsi="標楷體" w:hint="eastAsia"/>
                <w:szCs w:val="24"/>
              </w:rPr>
              <w:t>訪談甲師，甲師坦承</w:t>
            </w:r>
            <w:r w:rsidR="00986B00">
              <w:rPr>
                <w:rFonts w:ascii="標楷體" w:eastAsia="標楷體" w:hAnsi="標楷體" w:hint="eastAsia"/>
                <w:szCs w:val="24"/>
              </w:rPr>
              <w:t>：「</w:t>
            </w:r>
            <w:r w:rsidR="00784DDB" w:rsidRPr="005F6BDF">
              <w:rPr>
                <w:rFonts w:ascii="標楷體" w:eastAsia="標楷體" w:hAnsi="標楷體" w:hint="eastAsia"/>
                <w:szCs w:val="24"/>
              </w:rPr>
              <w:t>我有時候有丟A生聯絡簿、作業本、考卷，其實在A生寫的當下，我就提醒，東西不要欠，該寫的寫過來，但每次檢查又次漏又是漏，那就是耗很多時間在退回、拿回來、退回、拿回來，那時間就是在耗損，就很浪費時間，我應該是發洩一下自己的小怒氣吧，不然的話，沒輒啊！他不聽話啊！一樣的話講好幾次，他不在意。」由上可知，甲師確有丟A生聯絡簿、作業本、考卷之行為，A生與甲師雙方當事人對此供述一致，另，甲師並坦承係因為發洩自己的怒氣而</w:t>
            </w:r>
            <w:r w:rsidR="00986B00">
              <w:rPr>
                <w:rFonts w:ascii="標楷體" w:eastAsia="標楷體" w:hAnsi="標楷體" w:hint="eastAsia"/>
                <w:szCs w:val="24"/>
              </w:rPr>
              <w:t>「</w:t>
            </w:r>
            <w:r w:rsidR="00784DDB" w:rsidRPr="005F6BDF">
              <w:rPr>
                <w:rFonts w:ascii="標楷體" w:eastAsia="標楷體" w:hAnsi="標楷體" w:hint="eastAsia"/>
                <w:szCs w:val="24"/>
              </w:rPr>
              <w:t>故意」丟A生之聯絡簿、作業本、考卷，洵勘認定。</w:t>
            </w:r>
          </w:p>
          <w:p w14:paraId="23BB458B" w14:textId="4AB7305C" w:rsidR="000812A2" w:rsidRDefault="000812A2" w:rsidP="000812A2">
            <w:pPr>
              <w:spacing w:line="440" w:lineRule="exact"/>
              <w:ind w:left="1385" w:hangingChars="577" w:hanging="1385"/>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rPr>
              <w:sym w:font="Wingdings" w:char="F082"/>
            </w:r>
            <w:r w:rsidR="00784DDB" w:rsidRPr="005F6BDF">
              <w:rPr>
                <w:rFonts w:ascii="標楷體" w:eastAsia="標楷體" w:hAnsi="標楷體" w:hint="eastAsia"/>
                <w:szCs w:val="24"/>
              </w:rPr>
              <w:t>另訪談證人，B生說</w:t>
            </w:r>
            <w:r w:rsidR="00986B00">
              <w:rPr>
                <w:rFonts w:ascii="標楷體" w:eastAsia="標楷體" w:hAnsi="標楷體" w:hint="eastAsia"/>
                <w:szCs w:val="24"/>
              </w:rPr>
              <w:t>：「</w:t>
            </w:r>
            <w:r w:rsidR="00784DDB" w:rsidRPr="005F6BDF">
              <w:rPr>
                <w:rFonts w:ascii="標楷體" w:eastAsia="標楷體" w:hAnsi="標楷體" w:hint="eastAsia"/>
                <w:szCs w:val="24"/>
              </w:rPr>
              <w:t>有印象A生六年級時聯絡簿被甲師丟到地上，原因是沒交功課或沒有訂正，A生五、六年級時作業本、考卷有被甲師丟在地上，原</w:t>
            </w:r>
            <w:r w:rsidR="00784DDB" w:rsidRPr="005F6BDF">
              <w:rPr>
                <w:rFonts w:ascii="標楷體" w:eastAsia="標楷體" w:hAnsi="標楷體" w:hint="eastAsia"/>
                <w:szCs w:val="24"/>
              </w:rPr>
              <w:lastRenderedPageBreak/>
              <w:t>因是A生錯很多地方。」C生則說</w:t>
            </w:r>
            <w:r w:rsidR="00986B00">
              <w:rPr>
                <w:rFonts w:ascii="標楷體" w:eastAsia="標楷體" w:hAnsi="標楷體" w:hint="eastAsia"/>
                <w:szCs w:val="24"/>
              </w:rPr>
              <w:t>：「</w:t>
            </w:r>
            <w:r w:rsidR="00784DDB" w:rsidRPr="005F6BDF">
              <w:rPr>
                <w:rFonts w:ascii="標楷體" w:eastAsia="標楷體" w:hAnsi="標楷體" w:hint="eastAsia"/>
                <w:szCs w:val="24"/>
              </w:rPr>
              <w:t>甲師有丟A生考卷到地上，有看過A生被甲師丟過聯絡簿，都是丟地上，因為A生沒有寫紅字，從高高的地方往下丟。A生也被甲師丟過沒訂正完的作業簿，都丟地上，本子差不多從1公尺高(受訪者C生做示範)丟下去。」D生則說</w:t>
            </w:r>
            <w:r w:rsidR="00986B00">
              <w:rPr>
                <w:rFonts w:ascii="標楷體" w:eastAsia="標楷體" w:hAnsi="標楷體" w:hint="eastAsia"/>
                <w:szCs w:val="24"/>
              </w:rPr>
              <w:t>：「</w:t>
            </w:r>
            <w:r w:rsidR="00784DDB" w:rsidRPr="005F6BDF">
              <w:rPr>
                <w:rFonts w:ascii="標楷體" w:eastAsia="標楷體" w:hAnsi="標楷體" w:hint="eastAsia"/>
                <w:szCs w:val="24"/>
              </w:rPr>
              <w:t>甲師五、六年級丟A生聯絡簿，因為未抄寫紅字。甲師也丟過A生作業本及考卷在地板上。」E生也說</w:t>
            </w:r>
            <w:r w:rsidR="00986B00">
              <w:rPr>
                <w:rFonts w:ascii="標楷體" w:eastAsia="標楷體" w:hAnsi="標楷體" w:hint="eastAsia"/>
                <w:szCs w:val="24"/>
              </w:rPr>
              <w:t>：「</w:t>
            </w:r>
            <w:r w:rsidR="00784DDB" w:rsidRPr="005F6BDF">
              <w:rPr>
                <w:rFonts w:ascii="標楷體" w:eastAsia="標楷體" w:hAnsi="標楷體" w:hint="eastAsia"/>
                <w:szCs w:val="24"/>
              </w:rPr>
              <w:t>有印象A生在五、六年級時被甲師丟過作業本到地上，甲師也丟過A生考卷到地上，還有丟A生聯絡簿。」從B、C、D、E生之證詞亦可知，甲師除丟A生聯絡簿之外，也丟A生作業本及考卷。</w:t>
            </w:r>
          </w:p>
          <w:p w14:paraId="4B300008" w14:textId="17962156" w:rsidR="00784DDB" w:rsidRDefault="000812A2" w:rsidP="000812A2">
            <w:pPr>
              <w:spacing w:line="440" w:lineRule="exact"/>
              <w:ind w:left="1385" w:hangingChars="577" w:hanging="1385"/>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rPr>
              <w:sym w:font="Wingdings" w:char="F083"/>
            </w:r>
            <w:r w:rsidR="00784DDB" w:rsidRPr="005F6BDF">
              <w:rPr>
                <w:rFonts w:ascii="標楷體" w:eastAsia="標楷體" w:hAnsi="標楷體" w:hint="eastAsia"/>
                <w:szCs w:val="24"/>
              </w:rPr>
              <w:t>綜上所述，A生、A母、甲師及證人B、C、D、E生描述，甲師係用</w:t>
            </w:r>
            <w:r w:rsidR="00986B00">
              <w:rPr>
                <w:rFonts w:ascii="標楷體" w:eastAsia="標楷體" w:hAnsi="標楷體" w:hint="eastAsia"/>
                <w:szCs w:val="24"/>
              </w:rPr>
              <w:t>「</w:t>
            </w:r>
            <w:r w:rsidR="00784DDB" w:rsidRPr="005F6BDF">
              <w:rPr>
                <w:rFonts w:ascii="標楷體" w:eastAsia="標楷體" w:hAnsi="標楷體" w:hint="eastAsia"/>
                <w:szCs w:val="24"/>
              </w:rPr>
              <w:t>丟」的方式，而這個動作依一般認知上，都帶有負面評價並加以冷落，明顯有</w:t>
            </w:r>
            <w:r w:rsidR="00986B00">
              <w:rPr>
                <w:rFonts w:ascii="標楷體" w:eastAsia="標楷體" w:hAnsi="標楷體" w:hint="eastAsia"/>
                <w:szCs w:val="24"/>
              </w:rPr>
              <w:t>「</w:t>
            </w:r>
            <w:r w:rsidR="00784DDB" w:rsidRPr="005F6BDF">
              <w:rPr>
                <w:rFonts w:ascii="標楷體" w:eastAsia="標楷體" w:hAnsi="標楷體" w:hint="eastAsia"/>
                <w:szCs w:val="24"/>
              </w:rPr>
              <w:t>貶抑」A生之意。雖甲師</w:t>
            </w:r>
            <w:r w:rsidR="00986B00">
              <w:rPr>
                <w:rFonts w:ascii="標楷體" w:eastAsia="標楷體" w:hAnsi="標楷體" w:hint="eastAsia"/>
                <w:szCs w:val="24"/>
              </w:rPr>
              <w:t>答</w:t>
            </w:r>
            <w:r w:rsidR="00784DDB" w:rsidRPr="005F6BDF">
              <w:rPr>
                <w:rFonts w:ascii="標楷體" w:eastAsia="標楷體" w:hAnsi="標楷體" w:hint="eastAsia"/>
                <w:szCs w:val="24"/>
              </w:rPr>
              <w:t>稱</w:t>
            </w:r>
            <w:r w:rsidR="00986B00">
              <w:rPr>
                <w:rFonts w:ascii="標楷體" w:eastAsia="標楷體" w:hAnsi="標楷體" w:hint="eastAsia"/>
                <w:szCs w:val="24"/>
              </w:rPr>
              <w:t>：「</w:t>
            </w:r>
            <w:r w:rsidR="00784DDB" w:rsidRPr="005F6BDF">
              <w:rPr>
                <w:rFonts w:ascii="標楷體" w:eastAsia="標楷體" w:hAnsi="標楷體" w:hint="eastAsia"/>
                <w:szCs w:val="24"/>
              </w:rPr>
              <w:t>丟的原因是因為A生一樣的錯，一犯一錯再錯，聯絡簿上很多沒寫齊的，每天的造句都會漏，如果一次、兩次就算了，太多次了，作業本、考卷該寫的沒寫到，漏太多東西了。」等語，但A生聯絡簿、作業及考卷未交、未訂正、闕漏、寫不好之情況並未改善，甲師應知所採取之方式無法達到教育之目的，應尋求其他方式力求改善，而非故意在班上同學面前公開丟A生聯絡簿、作業本及考卷，足徵A生之人格尊嚴遭受侵害，甲師確已構成</w:t>
            </w:r>
            <w:r w:rsidR="00986B00">
              <w:rPr>
                <w:rFonts w:ascii="標楷體" w:eastAsia="標楷體" w:hAnsi="標楷體" w:hint="eastAsia"/>
                <w:szCs w:val="24"/>
              </w:rPr>
              <w:t>「</w:t>
            </w:r>
            <w:r w:rsidR="00784DDB" w:rsidRPr="005F6BDF">
              <w:rPr>
                <w:rFonts w:ascii="標楷體" w:eastAsia="標楷體" w:hAnsi="標楷體" w:hint="eastAsia"/>
                <w:szCs w:val="24"/>
              </w:rPr>
              <w:t>貶抑」之霸凌侵害態樣。</w:t>
            </w:r>
          </w:p>
          <w:p w14:paraId="6A668676" w14:textId="58D73635" w:rsidR="000812A2" w:rsidRDefault="000812A2" w:rsidP="00784DDB">
            <w:pPr>
              <w:spacing w:line="440" w:lineRule="exact"/>
              <w:ind w:left="1102" w:hangingChars="459" w:hanging="1102"/>
              <w:jc w:val="both"/>
              <w:rPr>
                <w:rFonts w:ascii="標楷體" w:eastAsia="標楷體" w:hAnsi="標楷體"/>
                <w:szCs w:val="24"/>
              </w:rPr>
            </w:pPr>
            <w:r>
              <w:rPr>
                <w:rFonts w:ascii="標楷體" w:eastAsia="標楷體" w:hAnsi="標楷體" w:hint="eastAsia"/>
                <w:szCs w:val="24"/>
              </w:rPr>
              <w:t xml:space="preserve">       (2)事件2：</w:t>
            </w:r>
            <w:r w:rsidR="00FD6906" w:rsidRPr="00FD6906">
              <w:rPr>
                <w:rFonts w:ascii="標楷體" w:eastAsia="標楷體" w:hAnsi="標楷體" w:hint="eastAsia"/>
                <w:szCs w:val="24"/>
              </w:rPr>
              <w:t>甲師是否有說A生的功課不好</w:t>
            </w:r>
            <w:r w:rsidR="001D4B78">
              <w:rPr>
                <w:rFonts w:ascii="標楷體" w:eastAsia="標楷體" w:hAnsi="標楷體" w:hint="eastAsia"/>
                <w:szCs w:val="24"/>
              </w:rPr>
              <w:t>、</w:t>
            </w:r>
            <w:r w:rsidR="00FD6906" w:rsidRPr="00FD6906">
              <w:rPr>
                <w:rFonts w:ascii="標楷體" w:eastAsia="標楷體" w:hAnsi="標楷體" w:hint="eastAsia"/>
                <w:szCs w:val="24"/>
              </w:rPr>
              <w:t>A生這成績是不可能得前三名？</w:t>
            </w:r>
          </w:p>
          <w:p w14:paraId="0EE6A6DA" w14:textId="69EF6998" w:rsidR="000812A2" w:rsidRDefault="000812A2" w:rsidP="000812A2">
            <w:pPr>
              <w:spacing w:line="440" w:lineRule="exact"/>
              <w:ind w:left="1385" w:hangingChars="577" w:hanging="1385"/>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rPr>
              <w:sym w:font="Wingdings" w:char="F081"/>
            </w:r>
            <w:r w:rsidR="00784DDB" w:rsidRPr="005F6BDF">
              <w:rPr>
                <w:rFonts w:ascii="標楷體" w:eastAsia="標楷體" w:hAnsi="標楷體" w:hint="eastAsia"/>
                <w:szCs w:val="24"/>
              </w:rPr>
              <w:t>A母指出</w:t>
            </w:r>
            <w:r w:rsidR="00986B00">
              <w:rPr>
                <w:rFonts w:ascii="標楷體" w:eastAsia="標楷體" w:hAnsi="標楷體" w:hint="eastAsia"/>
                <w:szCs w:val="24"/>
              </w:rPr>
              <w:t>：「</w:t>
            </w:r>
            <w:r w:rsidR="00784DDB" w:rsidRPr="005F6BDF">
              <w:rPr>
                <w:rFonts w:ascii="標楷體" w:eastAsia="標楷體" w:hAnsi="標楷體" w:hint="eastAsia"/>
                <w:szCs w:val="24"/>
              </w:rPr>
              <w:t>我們向學校提出要轉班之後，甲師有打電話來家庭訪問，然後甲師說A生的功課不好，然後我就對甲師說A生在中年級的時候在導師的指導之下，還有拿過第三名的成績，並不是救不起來的孩子，然後甲師就發出冷笑的聲音就說，哼！我看A生這成績是不可能得前三名的，然後我當下就傻眼</w:t>
            </w:r>
            <w:r w:rsidR="00784DDB" w:rsidRPr="005F6BDF">
              <w:rPr>
                <w:rFonts w:ascii="標楷體" w:eastAsia="標楷體" w:hAnsi="標楷體"/>
                <w:szCs w:val="24"/>
              </w:rPr>
              <w:t>…</w:t>
            </w:r>
            <w:r w:rsidR="00784DDB" w:rsidRPr="005F6BDF">
              <w:rPr>
                <w:rFonts w:ascii="標楷體" w:eastAsia="標楷體" w:hAnsi="標楷體" w:hint="eastAsia"/>
                <w:szCs w:val="24"/>
              </w:rPr>
              <w:t>。」甲師對此答稱</w:t>
            </w:r>
            <w:r w:rsidR="00986B00">
              <w:rPr>
                <w:rFonts w:ascii="標楷體" w:eastAsia="標楷體" w:hAnsi="標楷體" w:hint="eastAsia"/>
                <w:szCs w:val="24"/>
              </w:rPr>
              <w:t>：「</w:t>
            </w:r>
            <w:r w:rsidR="00784DDB" w:rsidRPr="005F6BDF">
              <w:rPr>
                <w:rFonts w:ascii="標楷體" w:eastAsia="標楷體" w:hAnsi="標楷體" w:hint="eastAsia"/>
                <w:szCs w:val="24"/>
              </w:rPr>
              <w:t>我不是講不可能，我只是跟A母講說，在低年級的程度，本來就比較淺，很多人同名次，分數考比較好，那很正常，可是到了中年級沒有那麼簡單，我跟A母強調的是，依照現在A生的班上面的一般小考去比較，沒辦法到第五名，A生現在的程度是沒辦法跟得上。我強調的是A生沒有很認真訂正功課，下課時間就溜掉，愛玩、不想訂正，然後錯的格式永遠錯一樣，從第1課錯到5課了，還是錯一樣的東西。我那時候是講說，A生想要轉班，如果A生不改變學習態度，轉到哪裡都一樣。我就事論事啊，因為A生真的不夠努力。」</w:t>
            </w:r>
          </w:p>
          <w:p w14:paraId="51ADAD5F" w14:textId="7589A6D2" w:rsidR="00784DDB" w:rsidRDefault="000812A2" w:rsidP="000812A2">
            <w:pPr>
              <w:spacing w:line="440" w:lineRule="exact"/>
              <w:ind w:left="1385" w:hangingChars="577" w:hanging="1385"/>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rPr>
              <w:sym w:font="Wingdings" w:char="F082"/>
            </w:r>
            <w:r w:rsidR="00784DDB" w:rsidRPr="005F6BDF">
              <w:rPr>
                <w:rFonts w:ascii="標楷體" w:eastAsia="標楷體" w:hAnsi="標楷體" w:hint="eastAsia"/>
                <w:szCs w:val="24"/>
              </w:rPr>
              <w:t>綜上所述，</w:t>
            </w:r>
            <w:r w:rsidR="00FD6906">
              <w:rPr>
                <w:rFonts w:ascii="標楷體" w:eastAsia="標楷體" w:hAnsi="標楷體" w:hint="eastAsia"/>
                <w:szCs w:val="24"/>
              </w:rPr>
              <w:t>本</w:t>
            </w:r>
            <w:r w:rsidR="00784DDB" w:rsidRPr="005F6BDF">
              <w:rPr>
                <w:rFonts w:ascii="標楷體" w:eastAsia="標楷體" w:hAnsi="標楷體" w:hint="eastAsia"/>
                <w:szCs w:val="24"/>
              </w:rPr>
              <w:t>事件乃甲師於家庭訪問時與A生母親就A生之學習態度與學習成效而進行之親師溝通未盡妥適，甲師向A母描述A生學習態度之行為，目的係在希望A生家長能協助A生認真訂正功課以提升A生學習成效，甲師此舉非屬對A生個人</w:t>
            </w:r>
            <w:r w:rsidR="00986B00">
              <w:rPr>
                <w:rFonts w:ascii="標楷體" w:eastAsia="標楷體" w:hAnsi="標楷體" w:hint="eastAsia"/>
                <w:szCs w:val="24"/>
              </w:rPr>
              <w:t>「</w:t>
            </w:r>
            <w:r w:rsidR="00784DDB" w:rsidRPr="005F6BDF">
              <w:rPr>
                <w:rFonts w:ascii="標楷體" w:eastAsia="標楷體" w:hAnsi="標楷體" w:hint="eastAsia"/>
                <w:szCs w:val="24"/>
              </w:rPr>
              <w:t>貶抑、排擠、欺負、騷擾</w:t>
            </w:r>
            <w:r w:rsidR="00937B65">
              <w:rPr>
                <w:rFonts w:ascii="標楷體" w:eastAsia="標楷體" w:hAnsi="標楷體" w:hint="eastAsia"/>
                <w:szCs w:val="24"/>
              </w:rPr>
              <w:t>、戲弄」之霸凌侵害</w:t>
            </w:r>
            <w:r w:rsidR="00937B65" w:rsidRPr="005F6BDF">
              <w:rPr>
                <w:rFonts w:ascii="標楷體" w:eastAsia="標楷體" w:hAnsi="標楷體" w:hint="eastAsia"/>
                <w:szCs w:val="24"/>
              </w:rPr>
              <w:t>行為態</w:t>
            </w:r>
            <w:r w:rsidR="00937B65" w:rsidRPr="005F6BDF">
              <w:rPr>
                <w:rFonts w:ascii="標楷體" w:eastAsia="標楷體" w:hAnsi="標楷體" w:hint="eastAsia"/>
                <w:szCs w:val="24"/>
              </w:rPr>
              <w:lastRenderedPageBreak/>
              <w:t>樣</w:t>
            </w:r>
            <w:r w:rsidR="00784DDB" w:rsidRPr="005F6BDF">
              <w:rPr>
                <w:rFonts w:ascii="標楷體" w:eastAsia="標楷體" w:hAnsi="標楷體" w:hint="eastAsia"/>
                <w:szCs w:val="24"/>
              </w:rPr>
              <w:t>。</w:t>
            </w:r>
          </w:p>
          <w:p w14:paraId="0B7E027C" w14:textId="3CD1CA8A" w:rsidR="00784DDB" w:rsidRPr="00784DDB" w:rsidRDefault="00784DDB" w:rsidP="00784DDB">
            <w:pPr>
              <w:spacing w:line="440" w:lineRule="exact"/>
              <w:ind w:left="819" w:hangingChars="341" w:hanging="819"/>
              <w:jc w:val="both"/>
              <w:rPr>
                <w:rFonts w:ascii="標楷體" w:eastAsia="標楷體" w:hAnsi="標楷體"/>
                <w:b/>
                <w:szCs w:val="24"/>
              </w:rPr>
            </w:pPr>
            <w:r w:rsidRPr="00784DDB">
              <w:rPr>
                <w:rFonts w:ascii="標楷體" w:eastAsia="標楷體" w:hAnsi="標楷體" w:hint="eastAsia"/>
                <w:b/>
                <w:szCs w:val="24"/>
              </w:rPr>
              <w:t xml:space="preserve">    2.甲</w:t>
            </w:r>
            <w:r w:rsidRPr="00784DDB">
              <w:rPr>
                <w:rFonts w:ascii="標楷體" w:eastAsia="標楷體" w:hAnsi="標楷體" w:hint="eastAsia"/>
                <w:b/>
                <w:szCs w:val="24"/>
                <w:u w:val="single"/>
              </w:rPr>
              <w:t>師對A生之行為符合</w:t>
            </w:r>
            <w:r w:rsidR="00986B00">
              <w:rPr>
                <w:rFonts w:ascii="標楷體" w:eastAsia="標楷體" w:hAnsi="標楷體" w:hint="eastAsia"/>
                <w:b/>
                <w:szCs w:val="24"/>
                <w:u w:val="single"/>
              </w:rPr>
              <w:t>「</w:t>
            </w:r>
            <w:r w:rsidRPr="00784DDB">
              <w:rPr>
                <w:rFonts w:ascii="標楷體" w:eastAsia="標楷體" w:hAnsi="標楷體" w:hint="eastAsia"/>
                <w:b/>
                <w:szCs w:val="24"/>
                <w:u w:val="single"/>
              </w:rPr>
              <w:t>故意性」要件</w:t>
            </w:r>
          </w:p>
          <w:p w14:paraId="7C31FEC6" w14:textId="6D2C33F8" w:rsidR="00784DDB" w:rsidRPr="00C42B53" w:rsidRDefault="00784DDB" w:rsidP="00784DDB">
            <w:pPr>
              <w:spacing w:line="440" w:lineRule="exact"/>
              <w:ind w:left="1102" w:hangingChars="459" w:hanging="1102"/>
              <w:jc w:val="both"/>
              <w:rPr>
                <w:rFonts w:ascii="標楷體" w:eastAsia="標楷體" w:hAnsi="標楷體"/>
                <w:szCs w:val="24"/>
              </w:rPr>
            </w:pPr>
            <w:r w:rsidRPr="00C42B53">
              <w:rPr>
                <w:rFonts w:ascii="標楷體" w:eastAsia="標楷體" w:hAnsi="標楷體" w:hint="eastAsia"/>
                <w:szCs w:val="24"/>
              </w:rPr>
              <w:t xml:space="preserve">      </w:t>
            </w:r>
            <w:r>
              <w:rPr>
                <w:rFonts w:ascii="標楷體" w:eastAsia="標楷體" w:hAnsi="標楷體" w:hint="eastAsia"/>
                <w:szCs w:val="24"/>
              </w:rPr>
              <w:t>(</w:t>
            </w:r>
            <w:r w:rsidRPr="00C42B53">
              <w:rPr>
                <w:rFonts w:ascii="標楷體" w:eastAsia="標楷體" w:hAnsi="標楷體" w:hint="eastAsia"/>
                <w:szCs w:val="24"/>
              </w:rPr>
              <w:t>1</w:t>
            </w:r>
            <w:r>
              <w:rPr>
                <w:rFonts w:ascii="標楷體" w:eastAsia="標楷體" w:hAnsi="標楷體" w:hint="eastAsia"/>
                <w:szCs w:val="24"/>
              </w:rPr>
              <w:t>)</w:t>
            </w:r>
            <w:r w:rsidRPr="00C42B53">
              <w:rPr>
                <w:rFonts w:ascii="標楷體" w:eastAsia="標楷體" w:hAnsi="標楷體"/>
                <w:szCs w:val="24"/>
              </w:rPr>
              <w:t>刑法上的故意分為</w:t>
            </w:r>
            <w:r w:rsidR="00986B00">
              <w:rPr>
                <w:rFonts w:ascii="標楷體" w:eastAsia="標楷體" w:hAnsi="標楷體"/>
                <w:szCs w:val="24"/>
              </w:rPr>
              <w:t>「</w:t>
            </w:r>
            <w:r w:rsidRPr="00C42B53">
              <w:rPr>
                <w:rFonts w:ascii="標楷體" w:eastAsia="標楷體" w:hAnsi="標楷體"/>
                <w:szCs w:val="24"/>
              </w:rPr>
              <w:t>直接故意」和</w:t>
            </w:r>
            <w:r w:rsidR="00986B00">
              <w:rPr>
                <w:rFonts w:ascii="標楷體" w:eastAsia="標楷體" w:hAnsi="標楷體"/>
                <w:szCs w:val="24"/>
              </w:rPr>
              <w:t>「</w:t>
            </w:r>
            <w:r w:rsidRPr="00C42B53">
              <w:rPr>
                <w:rFonts w:ascii="標楷體" w:eastAsia="標楷體" w:hAnsi="標楷體"/>
                <w:szCs w:val="24"/>
              </w:rPr>
              <w:t>間接故意」兩種，</w:t>
            </w:r>
            <w:r w:rsidRPr="00C42B53">
              <w:rPr>
                <w:rFonts w:ascii="標楷體" w:eastAsia="標楷體" w:hAnsi="標楷體" w:hint="eastAsia"/>
                <w:szCs w:val="24"/>
              </w:rPr>
              <w:t>直接故意係指行為人明知並有意使其發生者，間接故意則指行為人對於構成犯罪之事實預見其發生而其發生並不違背其本意者。</w:t>
            </w:r>
            <w:r w:rsidRPr="00C42B53">
              <w:rPr>
                <w:rFonts w:ascii="標楷體" w:eastAsia="標楷體" w:hAnsi="標楷體"/>
                <w:szCs w:val="24"/>
              </w:rPr>
              <w:t>但不論是何種故意行為，都是</w:t>
            </w:r>
            <w:r w:rsidR="00986B00">
              <w:rPr>
                <w:rFonts w:ascii="標楷體" w:eastAsia="標楷體" w:hAnsi="標楷體"/>
                <w:szCs w:val="24"/>
              </w:rPr>
              <w:t>「</w:t>
            </w:r>
            <w:r w:rsidRPr="00C42B53">
              <w:rPr>
                <w:rFonts w:ascii="標楷體" w:eastAsia="標楷體" w:hAnsi="標楷體"/>
                <w:szCs w:val="24"/>
              </w:rPr>
              <w:t>已經猜到犯罪結果很有可能會發生」並且</w:t>
            </w:r>
            <w:r w:rsidR="00986B00">
              <w:rPr>
                <w:rFonts w:ascii="標楷體" w:eastAsia="標楷體" w:hAnsi="標楷體"/>
                <w:szCs w:val="24"/>
              </w:rPr>
              <w:t>「</w:t>
            </w:r>
            <w:r w:rsidRPr="00C42B53">
              <w:rPr>
                <w:rFonts w:ascii="標楷體" w:eastAsia="標楷體" w:hAnsi="標楷體"/>
                <w:szCs w:val="24"/>
              </w:rPr>
              <w:t>不反對發生」</w:t>
            </w:r>
            <w:r w:rsidRPr="00C42B53">
              <w:rPr>
                <w:rFonts w:ascii="標楷體" w:eastAsia="標楷體" w:hAnsi="標楷體" w:hint="eastAsia"/>
                <w:szCs w:val="24"/>
              </w:rPr>
              <w:t>，且</w:t>
            </w:r>
            <w:r w:rsidRPr="00C42B53">
              <w:rPr>
                <w:rFonts w:ascii="標楷體" w:eastAsia="標楷體" w:hAnsi="標楷體"/>
                <w:szCs w:val="24"/>
              </w:rPr>
              <w:t>這個</w:t>
            </w:r>
            <w:r w:rsidR="00986B00">
              <w:rPr>
                <w:rFonts w:ascii="標楷體" w:eastAsia="標楷體" w:hAnsi="標楷體"/>
                <w:szCs w:val="24"/>
              </w:rPr>
              <w:t>「</w:t>
            </w:r>
            <w:r w:rsidRPr="00C42B53">
              <w:rPr>
                <w:rFonts w:ascii="標楷體" w:eastAsia="標楷體" w:hAnsi="標楷體"/>
                <w:szCs w:val="24"/>
              </w:rPr>
              <w:t>有沒有可能發生」並非</w:t>
            </w:r>
            <w:r w:rsidRPr="00C42B53">
              <w:rPr>
                <w:rFonts w:ascii="標楷體" w:eastAsia="標楷體" w:hAnsi="標楷體" w:hint="eastAsia"/>
                <w:szCs w:val="24"/>
              </w:rPr>
              <w:t>僅憑行為人陳述即逕予認定</w:t>
            </w:r>
            <w:r w:rsidRPr="00C42B53">
              <w:rPr>
                <w:rFonts w:ascii="標楷體" w:eastAsia="標楷體" w:hAnsi="標楷體"/>
                <w:szCs w:val="24"/>
              </w:rPr>
              <w:t>。</w:t>
            </w:r>
          </w:p>
          <w:p w14:paraId="2507E6D2" w14:textId="7C9DD1C2" w:rsidR="00784DDB" w:rsidRPr="00C42B53" w:rsidRDefault="00784DDB" w:rsidP="00784DDB">
            <w:pPr>
              <w:spacing w:line="440" w:lineRule="exact"/>
              <w:ind w:left="1102" w:hangingChars="459" w:hanging="1102"/>
              <w:jc w:val="both"/>
              <w:rPr>
                <w:rFonts w:ascii="標楷體" w:eastAsia="標楷體" w:hAnsi="標楷體"/>
                <w:szCs w:val="24"/>
              </w:rPr>
            </w:pPr>
            <w:r w:rsidRPr="00C42B53">
              <w:rPr>
                <w:rFonts w:ascii="標楷體" w:eastAsia="標楷體" w:hAnsi="標楷體" w:hint="eastAsia"/>
                <w:szCs w:val="24"/>
              </w:rPr>
              <w:t xml:space="preserve">      </w:t>
            </w:r>
            <w:r>
              <w:rPr>
                <w:rFonts w:ascii="標楷體" w:eastAsia="標楷體" w:hAnsi="標楷體" w:hint="eastAsia"/>
                <w:szCs w:val="24"/>
              </w:rPr>
              <w:t>(</w:t>
            </w:r>
            <w:r w:rsidRPr="00C42B53">
              <w:rPr>
                <w:rFonts w:ascii="標楷體" w:eastAsia="標楷體" w:hAnsi="標楷體" w:hint="eastAsia"/>
                <w:szCs w:val="24"/>
              </w:rPr>
              <w:t>2</w:t>
            </w:r>
            <w:r>
              <w:rPr>
                <w:rFonts w:ascii="標楷體" w:eastAsia="標楷體" w:hAnsi="標楷體" w:hint="eastAsia"/>
                <w:szCs w:val="24"/>
              </w:rPr>
              <w:t>)</w:t>
            </w:r>
            <w:r w:rsidRPr="00C42B53">
              <w:rPr>
                <w:rFonts w:ascii="標楷體" w:eastAsia="標楷體" w:hAnsi="標楷體" w:hint="eastAsia"/>
                <w:szCs w:val="24"/>
              </w:rPr>
              <w:t>另就校園霸凌防制準則第4條第1項第4款之定義而言，行為人需有</w:t>
            </w:r>
            <w:r w:rsidR="00986B00">
              <w:rPr>
                <w:rFonts w:ascii="標楷體" w:eastAsia="標楷體" w:hAnsi="標楷體" w:hint="eastAsia"/>
                <w:szCs w:val="24"/>
              </w:rPr>
              <w:t>「</w:t>
            </w:r>
            <w:r w:rsidRPr="00C42B53">
              <w:rPr>
                <w:rFonts w:ascii="標楷體" w:eastAsia="標楷體" w:hAnsi="標楷體" w:hint="eastAsia"/>
                <w:szCs w:val="24"/>
              </w:rPr>
              <w:t>行為故意」，無須達到</w:t>
            </w:r>
            <w:r w:rsidR="00986B00">
              <w:rPr>
                <w:rFonts w:ascii="標楷體" w:eastAsia="標楷體" w:hAnsi="標楷體" w:hint="eastAsia"/>
                <w:szCs w:val="24"/>
              </w:rPr>
              <w:t>「</w:t>
            </w:r>
            <w:r w:rsidRPr="00C42B53">
              <w:rPr>
                <w:rFonts w:ascii="標楷體" w:eastAsia="標楷體" w:hAnsi="標楷體" w:hint="eastAsia"/>
                <w:szCs w:val="24"/>
              </w:rPr>
              <w:t>傷害故意」，因此，無論是</w:t>
            </w:r>
            <w:r w:rsidR="00986B00">
              <w:rPr>
                <w:rFonts w:ascii="標楷體" w:eastAsia="標楷體" w:hAnsi="標楷體" w:hint="eastAsia"/>
                <w:szCs w:val="24"/>
              </w:rPr>
              <w:t>「</w:t>
            </w:r>
            <w:r w:rsidRPr="00C42B53">
              <w:rPr>
                <w:rFonts w:ascii="標楷體" w:eastAsia="標楷體" w:hAnsi="標楷體" w:hint="eastAsia"/>
                <w:szCs w:val="24"/>
              </w:rPr>
              <w:t>直接之行為故意」或</w:t>
            </w:r>
            <w:r w:rsidR="00986B00">
              <w:rPr>
                <w:rFonts w:ascii="標楷體" w:eastAsia="標楷體" w:hAnsi="標楷體" w:hint="eastAsia"/>
                <w:szCs w:val="24"/>
              </w:rPr>
              <w:t>「</w:t>
            </w:r>
            <w:r w:rsidRPr="00C42B53">
              <w:rPr>
                <w:rFonts w:ascii="標楷體" w:eastAsia="標楷體" w:hAnsi="標楷體" w:hint="eastAsia"/>
                <w:szCs w:val="24"/>
              </w:rPr>
              <w:t>間接之行為故意」均可成立霸凌準則故意之構成要件，且應考量受害者及旁觀者之敘述來綜合判定，方較妥適。</w:t>
            </w:r>
          </w:p>
          <w:p w14:paraId="3B2EC78D" w14:textId="00B6E606" w:rsidR="00784DDB" w:rsidRPr="00F00D81" w:rsidRDefault="00784DDB" w:rsidP="00784DDB">
            <w:pPr>
              <w:spacing w:line="440" w:lineRule="exact"/>
              <w:ind w:left="1102" w:hangingChars="459" w:hanging="1102"/>
              <w:jc w:val="both"/>
              <w:rPr>
                <w:rFonts w:ascii="標楷體" w:eastAsia="標楷體" w:hAnsi="標楷體"/>
                <w:szCs w:val="24"/>
              </w:rPr>
            </w:pPr>
            <w:r w:rsidRPr="00C42B53">
              <w:rPr>
                <w:rFonts w:ascii="標楷體" w:eastAsia="標楷體" w:hAnsi="標楷體" w:hint="eastAsia"/>
                <w:szCs w:val="24"/>
              </w:rPr>
              <w:t xml:space="preserve">      </w:t>
            </w:r>
            <w:r>
              <w:rPr>
                <w:rFonts w:ascii="標楷體" w:eastAsia="標楷體" w:hAnsi="標楷體" w:hint="eastAsia"/>
                <w:szCs w:val="24"/>
              </w:rPr>
              <w:t>(</w:t>
            </w:r>
            <w:r w:rsidRPr="00C42B53">
              <w:rPr>
                <w:rFonts w:ascii="標楷體" w:eastAsia="標楷體" w:hAnsi="標楷體" w:hint="eastAsia"/>
                <w:szCs w:val="24"/>
              </w:rPr>
              <w:t>3</w:t>
            </w:r>
            <w:r>
              <w:rPr>
                <w:rFonts w:ascii="標楷體" w:eastAsia="標楷體" w:hAnsi="標楷體" w:hint="eastAsia"/>
                <w:szCs w:val="24"/>
              </w:rPr>
              <w:t>)</w:t>
            </w:r>
            <w:r w:rsidRPr="00C42B53">
              <w:rPr>
                <w:rFonts w:ascii="標楷體" w:eastAsia="標楷體" w:hAnsi="標楷體" w:hint="eastAsia"/>
                <w:szCs w:val="24"/>
              </w:rPr>
              <w:t>本案依據訪談</w:t>
            </w:r>
            <w:r w:rsidRPr="00F00D81">
              <w:rPr>
                <w:rFonts w:ascii="標楷體" w:eastAsia="標楷體" w:hAnsi="標楷體" w:hint="eastAsia"/>
                <w:szCs w:val="24"/>
              </w:rPr>
              <w:t>雙方當事人甲師、A生及相關人B、C、D、E生，甲師確有</w:t>
            </w:r>
            <w:r w:rsidRPr="005F6BDF">
              <w:rPr>
                <w:rFonts w:ascii="標楷體" w:eastAsia="標楷體" w:hAnsi="標楷體" w:hint="eastAsia"/>
                <w:szCs w:val="24"/>
              </w:rPr>
              <w:t>在班上同學面前公開丟A生聯絡簿、作業本及考卷</w:t>
            </w:r>
            <w:r w:rsidRPr="00F00D81">
              <w:rPr>
                <w:rFonts w:ascii="標楷體" w:eastAsia="標楷體" w:hAnsi="標楷體" w:hint="eastAsia"/>
                <w:szCs w:val="24"/>
              </w:rPr>
              <w:t>。揆諸甲師所有行為，皆係於公開場合，當著A生或全班同學面前，明知可能侵害A生人格尊嚴之損害結果仍執意為之，因此，甲師貶抑A生之行為，明顯含有惡意之本質，所以甲師具有直接之行為故意，應可認定。</w:t>
            </w:r>
          </w:p>
          <w:p w14:paraId="0CAA4E15" w14:textId="4D8508E5" w:rsidR="00784DDB" w:rsidRPr="00784DDB" w:rsidRDefault="00784DDB" w:rsidP="00784DDB">
            <w:pPr>
              <w:spacing w:line="440" w:lineRule="exact"/>
              <w:ind w:left="819" w:hangingChars="341" w:hanging="819"/>
              <w:jc w:val="both"/>
              <w:rPr>
                <w:rFonts w:ascii="標楷體" w:eastAsia="標楷體" w:hAnsi="標楷體"/>
                <w:b/>
                <w:szCs w:val="24"/>
              </w:rPr>
            </w:pPr>
            <w:r w:rsidRPr="00784DDB">
              <w:rPr>
                <w:rFonts w:ascii="標楷體" w:eastAsia="標楷體" w:hAnsi="標楷體" w:hint="eastAsia"/>
                <w:b/>
                <w:szCs w:val="24"/>
              </w:rPr>
              <w:t xml:space="preserve">    3.</w:t>
            </w:r>
            <w:r w:rsidRPr="00784DDB">
              <w:rPr>
                <w:rFonts w:ascii="標楷體" w:eastAsia="標楷體" w:hAnsi="標楷體" w:hint="eastAsia"/>
                <w:b/>
                <w:szCs w:val="24"/>
                <w:u w:val="single"/>
              </w:rPr>
              <w:t>甲師對A生之行為符合</w:t>
            </w:r>
            <w:r w:rsidR="00986B00">
              <w:rPr>
                <w:rFonts w:ascii="標楷體" w:eastAsia="標楷體" w:hAnsi="標楷體" w:hint="eastAsia"/>
                <w:b/>
                <w:szCs w:val="24"/>
                <w:u w:val="single"/>
              </w:rPr>
              <w:t>「</w:t>
            </w:r>
            <w:r w:rsidRPr="00784DDB">
              <w:rPr>
                <w:rFonts w:ascii="標楷體" w:eastAsia="標楷體" w:hAnsi="標楷體" w:hint="eastAsia"/>
                <w:b/>
                <w:szCs w:val="24"/>
                <w:u w:val="single"/>
              </w:rPr>
              <w:t>持續性」要件</w:t>
            </w:r>
          </w:p>
          <w:p w14:paraId="7C8237A5" w14:textId="08B162CA" w:rsidR="00784DDB" w:rsidRPr="005F6BDF" w:rsidRDefault="00784DDB" w:rsidP="00784DDB">
            <w:pPr>
              <w:spacing w:line="440" w:lineRule="exact"/>
              <w:ind w:left="818" w:hangingChars="341" w:hanging="818"/>
              <w:jc w:val="both"/>
              <w:rPr>
                <w:rFonts w:ascii="標楷體" w:eastAsia="標楷體" w:hAnsi="標楷體"/>
                <w:szCs w:val="24"/>
              </w:rPr>
            </w:pPr>
            <w:r>
              <w:rPr>
                <w:rFonts w:ascii="標楷體" w:eastAsia="標楷體" w:hAnsi="標楷體" w:hint="eastAsia"/>
                <w:szCs w:val="24"/>
              </w:rPr>
              <w:t xml:space="preserve">       </w:t>
            </w:r>
            <w:r w:rsidRPr="005F6BDF">
              <w:rPr>
                <w:rFonts w:ascii="標楷體" w:eastAsia="標楷體" w:hAnsi="標楷體" w:hint="eastAsia"/>
                <w:szCs w:val="24"/>
              </w:rPr>
              <w:t>經</w:t>
            </w:r>
            <w:r w:rsidR="00A82773">
              <w:rPr>
                <w:rFonts w:ascii="標楷體" w:eastAsia="標楷體" w:hAnsi="標楷體" w:hint="eastAsia"/>
                <w:szCs w:val="24"/>
              </w:rPr>
              <w:t>調查</w:t>
            </w:r>
            <w:r w:rsidRPr="005F6BDF">
              <w:rPr>
                <w:rFonts w:ascii="標楷體" w:eastAsia="標楷體" w:hAnsi="標楷體" w:hint="eastAsia"/>
                <w:szCs w:val="24"/>
              </w:rPr>
              <w:t>訪談，行為人甲師說</w:t>
            </w:r>
            <w:r w:rsidR="00986B00">
              <w:rPr>
                <w:rFonts w:ascii="標楷體" w:eastAsia="標楷體" w:hAnsi="標楷體" w:hint="eastAsia"/>
                <w:szCs w:val="24"/>
              </w:rPr>
              <w:t>：「</w:t>
            </w:r>
            <w:r w:rsidRPr="005F6BDF">
              <w:rPr>
                <w:rFonts w:ascii="標楷體" w:eastAsia="標楷體" w:hAnsi="標楷體" w:hint="eastAsia"/>
                <w:szCs w:val="24"/>
              </w:rPr>
              <w:t>我不記得丟過A生幾次聯絡簿、至於作業本、考卷，我也不是每次都丟，大部分還是讓A生自己拿回去。」雖然甲師不記得丟的次數，但被行為人A生陳述</w:t>
            </w:r>
            <w:r w:rsidR="00986B00">
              <w:rPr>
                <w:rFonts w:ascii="標楷體" w:eastAsia="標楷體" w:hAnsi="標楷體" w:hint="eastAsia"/>
                <w:szCs w:val="24"/>
              </w:rPr>
              <w:t>：「</w:t>
            </w:r>
            <w:r w:rsidRPr="005F6BDF">
              <w:rPr>
                <w:rFonts w:ascii="標楷體" w:eastAsia="標楷體" w:hAnsi="標楷體" w:hint="eastAsia"/>
                <w:szCs w:val="24"/>
              </w:rPr>
              <w:t>甲師把我的聯絡簿丟在地板，五年級</w:t>
            </w:r>
            <w:r w:rsidRPr="005F6BDF">
              <w:rPr>
                <w:rFonts w:ascii="標楷體" w:eastAsia="標楷體" w:hAnsi="標楷體"/>
                <w:szCs w:val="24"/>
              </w:rPr>
              <w:t>2</w:t>
            </w:r>
            <w:r w:rsidRPr="005F6BDF">
              <w:rPr>
                <w:rFonts w:ascii="標楷體" w:eastAsia="標楷體" w:hAnsi="標楷體" w:hint="eastAsia"/>
                <w:szCs w:val="24"/>
              </w:rPr>
              <w:t>次，六年級5次以上。另外，甲師把我的作業本、考卷丟到地上，五、六年級至少10次以上。」證人B生說</w:t>
            </w:r>
            <w:r w:rsidR="00986B00">
              <w:rPr>
                <w:rFonts w:ascii="標楷體" w:eastAsia="標楷體" w:hAnsi="標楷體" w:hint="eastAsia"/>
                <w:szCs w:val="24"/>
              </w:rPr>
              <w:t>：「</w:t>
            </w:r>
            <w:r w:rsidRPr="005F6BDF">
              <w:rPr>
                <w:rFonts w:ascii="標楷體" w:eastAsia="標楷體" w:hAnsi="標楷體" w:hint="eastAsia"/>
                <w:szCs w:val="24"/>
              </w:rPr>
              <w:t>A生六年級時聯絡簿被甲師丟到地上2次，A生五、六年級時作業本被甲師丟在地上至少5次、考卷有被甲師丟在地上至少5次。」C生則說</w:t>
            </w:r>
            <w:r w:rsidR="00986B00">
              <w:rPr>
                <w:rFonts w:ascii="標楷體" w:eastAsia="標楷體" w:hAnsi="標楷體" w:hint="eastAsia"/>
                <w:szCs w:val="24"/>
              </w:rPr>
              <w:t>：「</w:t>
            </w:r>
            <w:r w:rsidRPr="005F6BDF">
              <w:rPr>
                <w:rFonts w:ascii="標楷體" w:eastAsia="標楷體" w:hAnsi="標楷體" w:hint="eastAsia"/>
                <w:szCs w:val="24"/>
              </w:rPr>
              <w:t>甲師丟A生考卷到地上，在五、六年級有3次以上。A生在五年級被甲師丟過2次聯絡簿、六年級被甲師丟過3次聯絡簿。A生也被甲師丟過沒訂正完的作業本，五年級2次、六年級作業3次。」D生則說</w:t>
            </w:r>
            <w:r w:rsidR="00986B00">
              <w:rPr>
                <w:rFonts w:ascii="標楷體" w:eastAsia="標楷體" w:hAnsi="標楷體" w:hint="eastAsia"/>
                <w:szCs w:val="24"/>
              </w:rPr>
              <w:t>：「</w:t>
            </w:r>
            <w:r w:rsidRPr="005F6BDF">
              <w:rPr>
                <w:rFonts w:ascii="標楷體" w:eastAsia="標楷體" w:hAnsi="標楷體" w:hint="eastAsia"/>
                <w:szCs w:val="24"/>
              </w:rPr>
              <w:t>甲師五、六年級丟A生聯絡簿、作業本及考卷在地板上，至少10次以上。」E生也說</w:t>
            </w:r>
            <w:r w:rsidR="00986B00">
              <w:rPr>
                <w:rFonts w:ascii="標楷體" w:eastAsia="標楷體" w:hAnsi="標楷體" w:hint="eastAsia"/>
                <w:szCs w:val="24"/>
              </w:rPr>
              <w:t>：「</w:t>
            </w:r>
            <w:r w:rsidRPr="005F6BDF">
              <w:rPr>
                <w:rFonts w:ascii="標楷體" w:eastAsia="標楷體" w:hAnsi="標楷體" w:hint="eastAsia"/>
                <w:szCs w:val="24"/>
              </w:rPr>
              <w:t>有印象A生在五、六年級時，被甲師丟過作業本到地上至少5次，甲師也丟過A生考卷到地上至少3次，還有丟A生聯絡簿至少2次。」由上被行為人A生及相關證人B、C、D、E生陳述可知，甲師從五年級到六年級多次在班上同學面前公開丟A生聯絡簿計2至7次、作業本及考卷計5至10次，</w:t>
            </w:r>
            <w:r w:rsidR="00986B00">
              <w:rPr>
                <w:rFonts w:ascii="標楷體" w:eastAsia="標楷體" w:hAnsi="標楷體" w:hint="eastAsia"/>
                <w:szCs w:val="24"/>
              </w:rPr>
              <w:t>「</w:t>
            </w:r>
            <w:r w:rsidRPr="005F6BDF">
              <w:rPr>
                <w:rFonts w:ascii="標楷體" w:eastAsia="標楷體" w:hAnsi="標楷體" w:hint="eastAsia"/>
                <w:szCs w:val="24"/>
              </w:rPr>
              <w:t>持續」貶抑A生之霸凌侵害行為期間長達近二年，明顯使甲生處於具有敵意或不友善環境，確已達到霸凌定義之</w:t>
            </w:r>
            <w:r w:rsidR="00986B00">
              <w:rPr>
                <w:rFonts w:ascii="標楷體" w:eastAsia="標楷體" w:hAnsi="標楷體" w:hint="eastAsia"/>
                <w:szCs w:val="24"/>
              </w:rPr>
              <w:t>「</w:t>
            </w:r>
            <w:r w:rsidRPr="005F6BDF">
              <w:rPr>
                <w:rFonts w:ascii="標楷體" w:eastAsia="標楷體" w:hAnsi="標楷體" w:hint="eastAsia"/>
                <w:szCs w:val="24"/>
              </w:rPr>
              <w:t>持續性」構成要件，洵勘認定。</w:t>
            </w:r>
          </w:p>
          <w:p w14:paraId="2A9DA1BD" w14:textId="182786B9" w:rsidR="00784DDB" w:rsidRPr="00784DDB" w:rsidRDefault="00784DDB" w:rsidP="00784DDB">
            <w:pPr>
              <w:spacing w:line="440" w:lineRule="exact"/>
              <w:ind w:left="819" w:hangingChars="341" w:hanging="819"/>
              <w:jc w:val="both"/>
              <w:rPr>
                <w:rFonts w:ascii="標楷體" w:eastAsia="標楷體" w:hAnsi="標楷體"/>
                <w:b/>
                <w:szCs w:val="24"/>
              </w:rPr>
            </w:pPr>
            <w:r w:rsidRPr="00784DDB">
              <w:rPr>
                <w:rFonts w:ascii="標楷體" w:eastAsia="標楷體" w:hAnsi="標楷體" w:hint="eastAsia"/>
                <w:b/>
                <w:szCs w:val="24"/>
              </w:rPr>
              <w:t xml:space="preserve">    4.</w:t>
            </w:r>
            <w:r w:rsidRPr="00784DDB">
              <w:rPr>
                <w:rFonts w:ascii="標楷體" w:eastAsia="標楷體" w:hAnsi="標楷體" w:hint="eastAsia"/>
                <w:b/>
                <w:szCs w:val="24"/>
                <w:u w:val="single"/>
              </w:rPr>
              <w:t>甲師之行為已造成A生</w:t>
            </w:r>
            <w:r w:rsidR="00986B00">
              <w:rPr>
                <w:rFonts w:ascii="標楷體" w:eastAsia="標楷體" w:hAnsi="標楷體" w:hint="eastAsia"/>
                <w:b/>
                <w:szCs w:val="24"/>
                <w:u w:val="single"/>
              </w:rPr>
              <w:t>「</w:t>
            </w:r>
            <w:r w:rsidRPr="00784DDB">
              <w:rPr>
                <w:rFonts w:ascii="標楷體" w:eastAsia="標楷體" w:hAnsi="標楷體" w:hint="eastAsia"/>
                <w:b/>
                <w:szCs w:val="24"/>
                <w:u w:val="single"/>
              </w:rPr>
              <w:t>精神上損害」結果及影響正常學習活動之進行</w:t>
            </w:r>
          </w:p>
          <w:p w14:paraId="7C529F9B" w14:textId="14635E26" w:rsidR="00784DDB" w:rsidRPr="005F6BDF" w:rsidRDefault="00784DDB" w:rsidP="00784DDB">
            <w:pPr>
              <w:spacing w:line="440" w:lineRule="exact"/>
              <w:ind w:left="818" w:hangingChars="341" w:hanging="818"/>
              <w:jc w:val="both"/>
              <w:rPr>
                <w:rFonts w:ascii="標楷體" w:eastAsia="標楷體" w:hAnsi="標楷體"/>
                <w:szCs w:val="24"/>
              </w:rPr>
            </w:pPr>
            <w:r>
              <w:rPr>
                <w:rFonts w:ascii="標楷體" w:eastAsia="標楷體" w:hAnsi="標楷體" w:hint="eastAsia"/>
                <w:szCs w:val="24"/>
              </w:rPr>
              <w:t xml:space="preserve">       </w:t>
            </w:r>
            <w:r w:rsidRPr="005F6BDF">
              <w:rPr>
                <w:rFonts w:ascii="標楷體" w:eastAsia="標楷體" w:hAnsi="標楷體" w:hint="eastAsia"/>
                <w:szCs w:val="24"/>
              </w:rPr>
              <w:t>經訪談A生表示</w:t>
            </w:r>
            <w:r w:rsidR="00986B00">
              <w:rPr>
                <w:rFonts w:ascii="標楷體" w:eastAsia="標楷體" w:hAnsi="標楷體" w:hint="eastAsia"/>
                <w:szCs w:val="24"/>
              </w:rPr>
              <w:t>：「</w:t>
            </w:r>
            <w:r w:rsidRPr="005F6BDF">
              <w:rPr>
                <w:rFonts w:ascii="標楷體" w:eastAsia="標楷體" w:hAnsi="標楷體" w:hint="eastAsia"/>
                <w:szCs w:val="24"/>
              </w:rPr>
              <w:t>甲師丟聯絡簿、作業本、考卷，我覺得是故意的，我心裡會不</w:t>
            </w:r>
            <w:r w:rsidRPr="005F6BDF">
              <w:rPr>
                <w:rFonts w:ascii="標楷體" w:eastAsia="標楷體" w:hAnsi="標楷體" w:hint="eastAsia"/>
                <w:szCs w:val="24"/>
              </w:rPr>
              <w:lastRenderedPageBreak/>
              <w:t>舒服、不想上課，甲師上課我都不想聽，然後想要聽別位老師的課。」B生也指出</w:t>
            </w:r>
            <w:r w:rsidR="00986B00">
              <w:rPr>
                <w:rFonts w:ascii="標楷體" w:eastAsia="標楷體" w:hAnsi="標楷體" w:hint="eastAsia"/>
                <w:szCs w:val="24"/>
              </w:rPr>
              <w:t>：「</w:t>
            </w:r>
            <w:r w:rsidRPr="005F6BDF">
              <w:rPr>
                <w:rFonts w:ascii="標楷體" w:eastAsia="標楷體" w:hAnsi="標楷體" w:hint="eastAsia"/>
                <w:szCs w:val="24"/>
              </w:rPr>
              <w:t>A生被甲師丟聯絡簿、作業本、考卷時，每次表情都很痛苦，有時還會哭出來。」。C生則說</w:t>
            </w:r>
            <w:r w:rsidR="00986B00">
              <w:rPr>
                <w:rFonts w:ascii="標楷體" w:eastAsia="標楷體" w:hAnsi="標楷體" w:hint="eastAsia"/>
                <w:szCs w:val="24"/>
              </w:rPr>
              <w:t>：「</w:t>
            </w:r>
            <w:r w:rsidRPr="005F6BDF">
              <w:rPr>
                <w:rFonts w:ascii="標楷體" w:eastAsia="標楷體" w:hAnsi="標楷體" w:hint="eastAsia"/>
                <w:szCs w:val="24"/>
              </w:rPr>
              <w:t>每次都得看出A生很傷心、難過。」。D生說</w:t>
            </w:r>
            <w:r w:rsidR="00986B00">
              <w:rPr>
                <w:rFonts w:ascii="標楷體" w:eastAsia="標楷體" w:hAnsi="標楷體" w:hint="eastAsia"/>
                <w:szCs w:val="24"/>
              </w:rPr>
              <w:t>：「</w:t>
            </w:r>
            <w:r w:rsidRPr="005F6BDF">
              <w:rPr>
                <w:rFonts w:ascii="標楷體" w:eastAsia="標楷體" w:hAnsi="標楷體" w:hint="eastAsia"/>
                <w:szCs w:val="24"/>
              </w:rPr>
              <w:t>甲師每次丟A生時表情都很難看，A生感覺很傷心並且在哭。」。E生也證實</w:t>
            </w:r>
            <w:r w:rsidR="00986B00">
              <w:rPr>
                <w:rFonts w:ascii="標楷體" w:eastAsia="標楷體" w:hAnsi="標楷體" w:hint="eastAsia"/>
                <w:szCs w:val="24"/>
              </w:rPr>
              <w:t>：「</w:t>
            </w:r>
            <w:r w:rsidRPr="005F6BDF">
              <w:rPr>
                <w:rFonts w:ascii="標楷體" w:eastAsia="標楷體" w:hAnsi="標楷體" w:hint="eastAsia"/>
                <w:szCs w:val="24"/>
              </w:rPr>
              <w:t>甲師表情很兇，A生被丟時常常在哭，A生並且跟我說不想待在這個班級，想轉班或轉學。」。綜上，A生陳述與證人B、C、D、E生指述一致，足認甲師之侵害行為確已造成A生哭泣、想轉班或轉學等不舒服、痛苦或難過之狀態，甲師確已造成A生處於具有敵意或不友善環境，產生精神上之損害，並進而影響A生正常學習活動之進行。</w:t>
            </w:r>
          </w:p>
          <w:p w14:paraId="08C1F63F" w14:textId="19E84553" w:rsidR="00784DDB" w:rsidRPr="005F6BDF" w:rsidRDefault="00784DDB" w:rsidP="00784DDB">
            <w:pPr>
              <w:spacing w:line="440" w:lineRule="exact"/>
              <w:ind w:left="818" w:hangingChars="341" w:hanging="818"/>
              <w:jc w:val="both"/>
              <w:rPr>
                <w:rFonts w:ascii="標楷體" w:eastAsia="標楷體" w:hAnsi="標楷體"/>
                <w:szCs w:val="24"/>
              </w:rPr>
            </w:pPr>
            <w:r w:rsidRPr="005F6BDF">
              <w:rPr>
                <w:rFonts w:ascii="標楷體" w:eastAsia="標楷體" w:hAnsi="標楷體" w:hint="eastAsia"/>
                <w:szCs w:val="24"/>
              </w:rPr>
              <w:t xml:space="preserve">    </w:t>
            </w:r>
            <w:r>
              <w:rPr>
                <w:rFonts w:ascii="標楷體" w:eastAsia="標楷體" w:hAnsi="標楷體" w:hint="eastAsia"/>
                <w:szCs w:val="24"/>
              </w:rPr>
              <w:t>5.</w:t>
            </w:r>
            <w:r w:rsidRPr="005F6BDF">
              <w:rPr>
                <w:rFonts w:ascii="標楷體" w:eastAsia="標楷體" w:hAnsi="標楷體" w:hint="eastAsia"/>
                <w:szCs w:val="24"/>
              </w:rPr>
              <w:t>綜上論結，甲師對A生所為上述</w:t>
            </w:r>
            <w:r w:rsidR="00986B00">
              <w:rPr>
                <w:rFonts w:ascii="標楷體" w:eastAsia="標楷體" w:hAnsi="標楷體" w:hint="eastAsia"/>
                <w:szCs w:val="24"/>
              </w:rPr>
              <w:t>「</w:t>
            </w:r>
            <w:r w:rsidRPr="005F6BDF">
              <w:rPr>
                <w:rFonts w:ascii="標楷體" w:eastAsia="標楷體" w:hAnsi="標楷體" w:hint="eastAsia"/>
                <w:szCs w:val="24"/>
              </w:rPr>
              <w:t>丟聯絡簿、作業本、考卷」之故意侵害行為，業已構成</w:t>
            </w:r>
            <w:r w:rsidR="00986B00">
              <w:rPr>
                <w:rFonts w:ascii="標楷體" w:eastAsia="標楷體" w:hAnsi="標楷體" w:hint="eastAsia"/>
                <w:szCs w:val="24"/>
              </w:rPr>
              <w:t>「</w:t>
            </w:r>
            <w:r w:rsidRPr="005F6BDF">
              <w:rPr>
                <w:rFonts w:ascii="標楷體" w:eastAsia="標楷體" w:hAnsi="標楷體" w:hint="eastAsia"/>
                <w:szCs w:val="24"/>
              </w:rPr>
              <w:t>貶抑」之校園霸凌侵害態樣，且具有長期持續性，並造成A生處於具有敵意或不友善環境，產生精神上之損害及影響正常學習活動之進行，故</w:t>
            </w:r>
            <w:r>
              <w:rPr>
                <w:rFonts w:ascii="標楷體" w:eastAsia="標楷體" w:hAnsi="標楷體" w:hint="eastAsia"/>
                <w:szCs w:val="24"/>
              </w:rPr>
              <w:t>調查認定</w:t>
            </w:r>
            <w:r w:rsidRPr="005F6BDF">
              <w:rPr>
                <w:rFonts w:ascii="標楷體" w:eastAsia="標楷體" w:hAnsi="標楷體" w:hint="eastAsia"/>
                <w:szCs w:val="24"/>
              </w:rPr>
              <w:t>校園霸凌事件成立。</w:t>
            </w:r>
          </w:p>
          <w:p w14:paraId="141088CF" w14:textId="77777777" w:rsidR="00784DDB" w:rsidRPr="005F6BDF" w:rsidRDefault="00784DDB" w:rsidP="00784DDB">
            <w:pPr>
              <w:spacing w:line="440" w:lineRule="exact"/>
              <w:ind w:left="818" w:hangingChars="341" w:hanging="818"/>
              <w:jc w:val="both"/>
              <w:rPr>
                <w:rFonts w:ascii="標楷體" w:eastAsia="標楷體" w:hAnsi="標楷體"/>
                <w:szCs w:val="24"/>
              </w:rPr>
            </w:pPr>
            <w:r w:rsidRPr="005F6BDF">
              <w:rPr>
                <w:rFonts w:ascii="標楷體" w:eastAsia="標楷體" w:hAnsi="標楷體" w:hint="eastAsia"/>
                <w:szCs w:val="24"/>
              </w:rPr>
              <w:t xml:space="preserve">    </w:t>
            </w:r>
            <w:r>
              <w:rPr>
                <w:rFonts w:ascii="標楷體" w:eastAsia="標楷體" w:hAnsi="標楷體" w:hint="eastAsia"/>
                <w:szCs w:val="24"/>
              </w:rPr>
              <w:t>6.</w:t>
            </w:r>
            <w:r w:rsidRPr="005F6BDF">
              <w:rPr>
                <w:rFonts w:ascii="標楷體" w:eastAsia="標楷體" w:hAnsi="標楷體" w:hint="eastAsia"/>
                <w:szCs w:val="24"/>
              </w:rPr>
              <w:t>校園霸凌防制準則之核心價值在於教育，蓋因學校此一環境不僅促使學生因老師教導，而解惑，增長知識，相對亦為學習團體生活之起點，而學生來自各種不同之家庭、人格、養成教育等均屬有異，以致因言語和行為引起他人之不認同，進而發生糾紛，於學校學習過程在所難免，故學校於處理師生/生生間之糾紛時，需觀其發生之原因、結果、行為之意圖等因素加以評估衡量，或應予輔導，或是適時糾正其偏差行為，致力於避免類此事件再度發生，讓學生得以在安全教育環境下學習及成長。又為落實教育之理念，積極維護學生之學實權、受教育權、身體自主權及人格發展權，且維護校園安全與教學秩序，學校亦應依據教育之專業知能與素養，透過正當、合理且符合教育目的之方式予以輔導並管教學生，以達到積極正向協助、教育、輔導學生之目的。本件霸凌事件成立，乃因甲師丟A生聯絡簿、作業本、考卷而衍生，縱甲師係基於輔導、管教學生之立場，以及衡量班級經營管理所為，仍應審酌學生之身心狀況後，予以適度調整。甲師之行為未能適度掌握學生之特質，予以適度調整，且未尋求學校行政處室之協助與加強親師溝通，以致A生處於具有敵意或不友善環境，產生精神上之損害並影響正常學習活動之進行，實有未妥。</w:t>
            </w:r>
          </w:p>
          <w:p w14:paraId="2F1B8304" w14:textId="77777777" w:rsidR="00544AAE" w:rsidRDefault="00544AAE" w:rsidP="00784DDB">
            <w:pPr>
              <w:spacing w:line="440" w:lineRule="exact"/>
              <w:ind w:left="818" w:hangingChars="341" w:hanging="818"/>
              <w:jc w:val="both"/>
              <w:rPr>
                <w:rFonts w:ascii="標楷體" w:eastAsia="標楷體" w:hAnsi="標楷體"/>
                <w:szCs w:val="24"/>
              </w:rPr>
            </w:pPr>
          </w:p>
          <w:p w14:paraId="58D92FB1" w14:textId="129709E2" w:rsidR="00F92847" w:rsidRPr="000961BD" w:rsidRDefault="00F92847" w:rsidP="00F92847">
            <w:pPr>
              <w:keepNext/>
              <w:keepLines/>
              <w:kinsoku w:val="0"/>
              <w:overflowPunct w:val="0"/>
              <w:spacing w:line="400" w:lineRule="exact"/>
              <w:ind w:left="677" w:hangingChars="282" w:hanging="677"/>
              <w:jc w:val="both"/>
              <w:rPr>
                <w:rFonts w:ascii="標楷體" w:eastAsia="標楷體" w:hAnsi="標楷體"/>
                <w:b/>
                <w:bCs/>
                <w:szCs w:val="24"/>
              </w:rPr>
            </w:pPr>
            <w:r>
              <w:rPr>
                <w:rFonts w:ascii="標楷體" w:eastAsia="標楷體" w:hAnsi="標楷體" w:hint="eastAsia"/>
                <w:b/>
                <w:bCs/>
                <w:szCs w:val="24"/>
              </w:rPr>
              <w:t xml:space="preserve">  </w:t>
            </w:r>
            <w:r w:rsidRPr="000961BD">
              <w:rPr>
                <w:rFonts w:ascii="標楷體" w:eastAsia="標楷體" w:hAnsi="標楷體" w:hint="eastAsia"/>
                <w:b/>
                <w:bCs/>
                <w:szCs w:val="24"/>
              </w:rPr>
              <w:t>(</w:t>
            </w:r>
            <w:r>
              <w:rPr>
                <w:rFonts w:ascii="標楷體" w:eastAsia="標楷體" w:hAnsi="標楷體" w:hint="eastAsia"/>
                <w:b/>
                <w:bCs/>
                <w:szCs w:val="24"/>
              </w:rPr>
              <w:t>四</w:t>
            </w:r>
            <w:r w:rsidRPr="000961BD">
              <w:rPr>
                <w:rFonts w:ascii="標楷體" w:eastAsia="標楷體" w:hAnsi="標楷體" w:hint="eastAsia"/>
                <w:b/>
                <w:bCs/>
                <w:szCs w:val="24"/>
              </w:rPr>
              <w:t>)甲師對A生之</w:t>
            </w:r>
            <w:r w:rsidR="00D138C8">
              <w:rPr>
                <w:rFonts w:ascii="標楷體" w:eastAsia="標楷體" w:hAnsi="標楷體" w:hint="eastAsia"/>
                <w:b/>
                <w:bCs/>
                <w:szCs w:val="24"/>
              </w:rPr>
              <w:t>霸凌</w:t>
            </w:r>
            <w:r w:rsidRPr="000961BD">
              <w:rPr>
                <w:rFonts w:ascii="標楷體" w:eastAsia="標楷體" w:hAnsi="標楷體" w:hint="eastAsia"/>
                <w:b/>
                <w:bCs/>
                <w:szCs w:val="24"/>
              </w:rPr>
              <w:t>行為，情節</w:t>
            </w:r>
            <w:r w:rsidR="00FB7884" w:rsidRPr="00FB7884">
              <w:rPr>
                <w:rFonts w:ascii="標楷體" w:eastAsia="標楷體" w:hAnsi="標楷體" w:hint="eastAsia"/>
                <w:b/>
                <w:bCs/>
                <w:szCs w:val="24"/>
              </w:rPr>
              <w:t>輕重如何</w:t>
            </w:r>
            <w:r w:rsidRPr="000961BD">
              <w:rPr>
                <w:rFonts w:ascii="標楷體" w:eastAsia="標楷體" w:hAnsi="標楷體" w:hint="eastAsia"/>
                <w:b/>
                <w:bCs/>
                <w:szCs w:val="24"/>
              </w:rPr>
              <w:t>？</w:t>
            </w:r>
          </w:p>
          <w:p w14:paraId="1F077F35" w14:textId="7EB8390C" w:rsidR="00F92847" w:rsidRPr="00DC1E0D" w:rsidRDefault="00F92847" w:rsidP="00F92847">
            <w:pPr>
              <w:keepNext/>
              <w:keepLines/>
              <w:kinsoku w:val="0"/>
              <w:overflowPunct w:val="0"/>
              <w:spacing w:line="400" w:lineRule="exact"/>
              <w:ind w:left="677" w:hangingChars="282" w:hanging="677"/>
              <w:jc w:val="both"/>
              <w:rPr>
                <w:rFonts w:ascii="標楷體" w:eastAsia="標楷體" w:hAnsi="標楷體"/>
                <w:szCs w:val="24"/>
              </w:rPr>
            </w:pPr>
            <w:r>
              <w:rPr>
                <w:rFonts w:ascii="標楷體" w:eastAsia="標楷體" w:hAnsi="標楷體" w:hint="eastAsia"/>
                <w:szCs w:val="24"/>
              </w:rPr>
              <w:t xml:space="preserve">     </w:t>
            </w:r>
            <w:r w:rsidR="00EE55E3">
              <w:rPr>
                <w:rFonts w:ascii="標楷體" w:eastAsia="標楷體" w:hAnsi="標楷體" w:hint="eastAsia"/>
                <w:szCs w:val="24"/>
              </w:rPr>
              <w:t xml:space="preserve"> </w:t>
            </w:r>
            <w:r w:rsidR="00EE55E3" w:rsidRPr="00EE55E3">
              <w:rPr>
                <w:rFonts w:ascii="標楷體" w:eastAsia="標楷體" w:hAnsi="標楷體" w:hint="eastAsia"/>
                <w:szCs w:val="24"/>
              </w:rPr>
              <w:t>依解聘辦法第3條規定：</w:t>
            </w:r>
            <w:r w:rsidR="00986B00">
              <w:rPr>
                <w:rFonts w:ascii="標楷體" w:eastAsia="標楷體" w:hAnsi="標楷體" w:hint="eastAsia"/>
                <w:szCs w:val="24"/>
              </w:rPr>
              <w:t>「</w:t>
            </w:r>
            <w:r w:rsidR="00EE55E3" w:rsidRPr="00EE55E3">
              <w:rPr>
                <w:rFonts w:ascii="標楷體" w:eastAsia="標楷體" w:hAnsi="標楷體" w:hint="eastAsia"/>
                <w:szCs w:val="24"/>
              </w:rPr>
              <w:t>判斷教師行為違法情節輕重，應審酌下列因素：1、對學生身心造成之侵害。2、對學生之侵害行為應受責難程度，包括故意、過失、悛悔實據及其他相關因素。3、對學生侵害行為之次數、頻率、行為手段、重複違犯及其他相關因素。4、阻卻違法事由。」本案</w:t>
            </w:r>
            <w:r w:rsidR="00D138C8" w:rsidRPr="0068667F">
              <w:rPr>
                <w:rFonts w:ascii="標楷體" w:eastAsia="標楷體" w:hAnsi="標楷體" w:hint="eastAsia"/>
                <w:szCs w:val="24"/>
              </w:rPr>
              <w:t>甲師對A生丟聯絡簿、本子、課本、考卷</w:t>
            </w:r>
            <w:r w:rsidR="00D138C8">
              <w:rPr>
                <w:rFonts w:ascii="標楷體" w:eastAsia="標楷體" w:hAnsi="標楷體" w:hint="eastAsia"/>
                <w:szCs w:val="24"/>
              </w:rPr>
              <w:t>之霸凌行為，係屬長期且持續，</w:t>
            </w:r>
            <w:r w:rsidR="00583504">
              <w:rPr>
                <w:rFonts w:ascii="標楷體" w:eastAsia="標楷體" w:hAnsi="標楷體" w:hint="eastAsia"/>
                <w:szCs w:val="24"/>
              </w:rPr>
              <w:t>並</w:t>
            </w:r>
            <w:r w:rsidR="00583504" w:rsidRPr="005F6BDF">
              <w:rPr>
                <w:rFonts w:ascii="標楷體" w:eastAsia="標楷體" w:hAnsi="標楷體" w:hint="eastAsia"/>
                <w:szCs w:val="24"/>
              </w:rPr>
              <w:t>造成A生哭泣、想轉班或轉學等不舒服、痛苦或難過之狀態，甲師確已造成A生處於具有敵意或不友善環境，產生精神上之損害，並進而影響A生正常學習活動之進行</w:t>
            </w:r>
            <w:r w:rsidR="00D138C8" w:rsidRPr="005F6BDF">
              <w:rPr>
                <w:rFonts w:ascii="標楷體" w:eastAsia="標楷體" w:hAnsi="標楷體" w:hint="eastAsia"/>
                <w:szCs w:val="24"/>
              </w:rPr>
              <w:t>，</w:t>
            </w:r>
            <w:r w:rsidR="000B45B7">
              <w:rPr>
                <w:rFonts w:ascii="標楷體" w:eastAsia="標楷體" w:hAnsi="標楷體" w:hint="eastAsia"/>
                <w:szCs w:val="24"/>
              </w:rPr>
              <w:t>因此經調查委員綜合判斷後認為</w:t>
            </w:r>
            <w:r w:rsidR="00583504">
              <w:rPr>
                <w:rFonts w:ascii="標楷體" w:eastAsia="標楷體" w:hAnsi="標楷體" w:hint="eastAsia"/>
                <w:szCs w:val="24"/>
              </w:rPr>
              <w:t>甲師霸凌A生行為</w:t>
            </w:r>
            <w:r w:rsidR="00583504">
              <w:rPr>
                <w:rFonts w:ascii="標楷體" w:eastAsia="標楷體" w:hAnsi="標楷體" w:hint="eastAsia"/>
                <w:szCs w:val="24"/>
              </w:rPr>
              <w:lastRenderedPageBreak/>
              <w:t>，</w:t>
            </w:r>
            <w:r w:rsidR="00D138C8">
              <w:rPr>
                <w:rFonts w:ascii="標楷體" w:eastAsia="標楷體" w:hAnsi="標楷體" w:hint="eastAsia"/>
                <w:szCs w:val="24"/>
              </w:rPr>
              <w:t>情節非屬輕微</w:t>
            </w:r>
            <w:r w:rsidR="00D138C8" w:rsidRPr="00DC1E0D">
              <w:rPr>
                <w:rFonts w:ascii="標楷體" w:eastAsia="標楷體" w:hAnsi="標楷體" w:hint="eastAsia"/>
                <w:szCs w:val="24"/>
              </w:rPr>
              <w:t>。</w:t>
            </w:r>
          </w:p>
          <w:p w14:paraId="438177AE" w14:textId="77777777" w:rsidR="00F92847" w:rsidRPr="00F92847" w:rsidRDefault="00F92847" w:rsidP="00784DDB">
            <w:pPr>
              <w:spacing w:line="440" w:lineRule="exact"/>
              <w:ind w:left="818" w:hangingChars="341" w:hanging="818"/>
              <w:jc w:val="both"/>
              <w:rPr>
                <w:rFonts w:ascii="標楷體" w:eastAsia="標楷體" w:hAnsi="標楷體"/>
                <w:szCs w:val="24"/>
              </w:rPr>
            </w:pPr>
          </w:p>
          <w:p w14:paraId="1AF16B0F" w14:textId="2282B2BC" w:rsidR="00784DDB" w:rsidRPr="00FD6906" w:rsidRDefault="00FD6906" w:rsidP="00FD6906">
            <w:pPr>
              <w:spacing w:line="440" w:lineRule="exact"/>
              <w:ind w:left="819" w:hangingChars="341" w:hanging="819"/>
              <w:jc w:val="both"/>
              <w:rPr>
                <w:rFonts w:ascii="標楷體" w:eastAsia="標楷體" w:hAnsi="標楷體"/>
                <w:b/>
                <w:szCs w:val="24"/>
              </w:rPr>
            </w:pPr>
            <w:r w:rsidRPr="00FD6906">
              <w:rPr>
                <w:rFonts w:ascii="標楷體" w:eastAsia="標楷體" w:hAnsi="標楷體" w:hint="eastAsia"/>
                <w:b/>
                <w:szCs w:val="24"/>
              </w:rPr>
              <w:t xml:space="preserve"> 四、結論</w:t>
            </w:r>
          </w:p>
          <w:p w14:paraId="6B65B07B" w14:textId="77777777" w:rsidR="008129C3" w:rsidRDefault="008129C3" w:rsidP="00D53BB3">
            <w:pPr>
              <w:spacing w:line="440" w:lineRule="exact"/>
              <w:ind w:left="818" w:hangingChars="341" w:hanging="818"/>
              <w:jc w:val="both"/>
              <w:rPr>
                <w:rFonts w:ascii="標楷體" w:eastAsia="標楷體" w:hAnsi="標楷體" w:cs="Arial"/>
                <w:color w:val="222222"/>
                <w:kern w:val="0"/>
                <w:szCs w:val="24"/>
              </w:rPr>
            </w:pPr>
            <w:r w:rsidRPr="008129C3">
              <w:rPr>
                <w:rFonts w:ascii="標楷體" w:eastAsia="標楷體" w:hAnsi="標楷體" w:cs="Arial" w:hint="eastAsia"/>
                <w:color w:val="222222"/>
                <w:kern w:val="0"/>
                <w:szCs w:val="24"/>
              </w:rPr>
              <w:t xml:space="preserve">    本案經訪談當事人及相關人，並審酌各項物證資料後，認定如下：</w:t>
            </w:r>
          </w:p>
          <w:p w14:paraId="3701E14D" w14:textId="73EFE565" w:rsidR="00FD6906" w:rsidRPr="0068667F" w:rsidRDefault="00FD6906" w:rsidP="00D53BB3">
            <w:pPr>
              <w:spacing w:line="440" w:lineRule="exact"/>
              <w:ind w:left="818" w:hangingChars="341" w:hanging="818"/>
              <w:jc w:val="both"/>
              <w:rPr>
                <w:rFonts w:ascii="標楷體" w:eastAsia="標楷體" w:hAnsi="標楷體"/>
                <w:szCs w:val="24"/>
              </w:rPr>
            </w:pPr>
            <w:r w:rsidRPr="0068667F">
              <w:rPr>
                <w:rFonts w:ascii="標楷體" w:eastAsia="標楷體" w:hAnsi="標楷體" w:hint="eastAsia"/>
                <w:szCs w:val="24"/>
              </w:rPr>
              <w:t xml:space="preserve"> </w:t>
            </w:r>
            <w:r w:rsidR="00D53BB3">
              <w:rPr>
                <w:rFonts w:ascii="標楷體" w:eastAsia="標楷體" w:hAnsi="標楷體" w:hint="eastAsia"/>
                <w:szCs w:val="24"/>
              </w:rPr>
              <w:t xml:space="preserve"> (</w:t>
            </w:r>
            <w:r w:rsidRPr="0068667F">
              <w:rPr>
                <w:rFonts w:ascii="標楷體" w:eastAsia="標楷體" w:hAnsi="標楷體" w:hint="eastAsia"/>
                <w:szCs w:val="24"/>
              </w:rPr>
              <w:t>一</w:t>
            </w:r>
            <w:r w:rsidR="00D53BB3">
              <w:rPr>
                <w:rFonts w:ascii="標楷體" w:eastAsia="標楷體" w:hAnsi="標楷體" w:hint="eastAsia"/>
                <w:szCs w:val="24"/>
              </w:rPr>
              <w:t>)</w:t>
            </w:r>
            <w:r w:rsidR="00B4353C">
              <w:rPr>
                <w:rFonts w:ascii="標楷體" w:eastAsia="標楷體" w:hAnsi="標楷體" w:hint="eastAsia"/>
                <w:szCs w:val="24"/>
              </w:rPr>
              <w:t>有關事件1：「</w:t>
            </w:r>
            <w:r w:rsidR="00B4353C" w:rsidRPr="00294499">
              <w:rPr>
                <w:rFonts w:ascii="標楷體" w:eastAsia="標楷體" w:hAnsi="標楷體" w:hint="eastAsia"/>
                <w:kern w:val="0"/>
                <w:szCs w:val="24"/>
              </w:rPr>
              <w:t>甲師</w:t>
            </w:r>
            <w:r w:rsidR="00B4353C">
              <w:rPr>
                <w:rFonts w:ascii="標楷體" w:eastAsia="標楷體" w:hAnsi="標楷體" w:hint="eastAsia"/>
                <w:kern w:val="0"/>
                <w:szCs w:val="24"/>
              </w:rPr>
              <w:t>是否有</w:t>
            </w:r>
            <w:r w:rsidR="00B4353C" w:rsidRPr="00294499">
              <w:rPr>
                <w:rFonts w:ascii="標楷體" w:eastAsia="標楷體" w:hAnsi="標楷體" w:hint="eastAsia"/>
                <w:kern w:val="0"/>
                <w:szCs w:val="24"/>
              </w:rPr>
              <w:t>對A生丟聯絡簿、本子、課本、考卷</w:t>
            </w:r>
            <w:r w:rsidR="00B4353C">
              <w:rPr>
                <w:rFonts w:ascii="標楷體" w:eastAsia="標楷體" w:hAnsi="標楷體" w:hint="eastAsia"/>
                <w:kern w:val="0"/>
                <w:szCs w:val="24"/>
              </w:rPr>
              <w:t>？</w:t>
            </w:r>
            <w:r w:rsidRPr="0068667F">
              <w:rPr>
                <w:rFonts w:ascii="標楷體" w:eastAsia="標楷體" w:hAnsi="標楷體" w:hint="eastAsia"/>
                <w:szCs w:val="24"/>
              </w:rPr>
              <w:t>」</w:t>
            </w:r>
            <w:r w:rsidR="00B4353C">
              <w:rPr>
                <w:rFonts w:ascii="標楷體" w:eastAsia="標楷體" w:hAnsi="標楷體" w:hint="eastAsia"/>
                <w:szCs w:val="24"/>
              </w:rPr>
              <w:t>經調查小組調查後認定</w:t>
            </w:r>
            <w:r w:rsidRPr="0068667F">
              <w:rPr>
                <w:rFonts w:ascii="標楷體" w:eastAsia="標楷體" w:hAnsi="標楷體" w:hint="eastAsia"/>
                <w:szCs w:val="24"/>
              </w:rPr>
              <w:t>甲師</w:t>
            </w:r>
            <w:r w:rsidR="00062769">
              <w:rPr>
                <w:rFonts w:ascii="標楷體" w:eastAsia="標楷體" w:hAnsi="標楷體" w:hint="eastAsia"/>
                <w:szCs w:val="24"/>
              </w:rPr>
              <w:t>在事件1確</w:t>
            </w:r>
            <w:r w:rsidR="00B4353C">
              <w:rPr>
                <w:rFonts w:ascii="標楷體" w:eastAsia="標楷體" w:hAnsi="標楷體" w:hint="eastAsia"/>
                <w:szCs w:val="24"/>
              </w:rPr>
              <w:t>已</w:t>
            </w:r>
            <w:r w:rsidRPr="0068667F">
              <w:rPr>
                <w:rFonts w:ascii="標楷體" w:eastAsia="標楷體" w:hAnsi="標楷體" w:hint="eastAsia"/>
                <w:szCs w:val="24"/>
              </w:rPr>
              <w:t>構成教師法施行細則第8條第1項及校園霸凌防制準則第4條規定之霸凌</w:t>
            </w:r>
            <w:r w:rsidR="00B655F5">
              <w:rPr>
                <w:rFonts w:ascii="標楷體" w:eastAsia="標楷體" w:hAnsi="標楷體" w:hint="eastAsia"/>
                <w:szCs w:val="24"/>
              </w:rPr>
              <w:t>，</w:t>
            </w:r>
            <w:r w:rsidR="00062769">
              <w:rPr>
                <w:rFonts w:ascii="標楷體" w:eastAsia="標楷體" w:hAnsi="標楷體" w:hint="eastAsia"/>
                <w:szCs w:val="24"/>
              </w:rPr>
              <w:t>且</w:t>
            </w:r>
            <w:r w:rsidR="00B655F5">
              <w:rPr>
                <w:rFonts w:ascii="標楷體" w:eastAsia="標楷體" w:hAnsi="標楷體" w:hint="eastAsia"/>
                <w:szCs w:val="24"/>
              </w:rPr>
              <w:t>情節非屬輕微</w:t>
            </w:r>
            <w:r w:rsidRPr="0068667F">
              <w:rPr>
                <w:rFonts w:ascii="標楷體" w:eastAsia="標楷體" w:hAnsi="標楷體" w:hint="eastAsia"/>
                <w:szCs w:val="24"/>
              </w:rPr>
              <w:t>。</w:t>
            </w:r>
          </w:p>
          <w:p w14:paraId="5E2D15DF" w14:textId="60CA4742" w:rsidR="00FD6906" w:rsidRDefault="00FD6906" w:rsidP="00D53BB3">
            <w:pPr>
              <w:spacing w:line="440" w:lineRule="exact"/>
              <w:ind w:left="818" w:hangingChars="341" w:hanging="818"/>
              <w:jc w:val="both"/>
              <w:rPr>
                <w:rFonts w:ascii="標楷體" w:eastAsia="標楷體" w:hAnsi="標楷體"/>
                <w:szCs w:val="24"/>
              </w:rPr>
            </w:pPr>
            <w:r w:rsidRPr="0068667F">
              <w:rPr>
                <w:rFonts w:ascii="標楷體" w:eastAsia="標楷體" w:hAnsi="標楷體" w:hint="eastAsia"/>
                <w:szCs w:val="24"/>
              </w:rPr>
              <w:t xml:space="preserve"> </w:t>
            </w:r>
            <w:r w:rsidR="00D53BB3">
              <w:rPr>
                <w:rFonts w:ascii="標楷體" w:eastAsia="標楷體" w:hAnsi="標楷體" w:hint="eastAsia"/>
                <w:szCs w:val="24"/>
              </w:rPr>
              <w:t xml:space="preserve"> (</w:t>
            </w:r>
            <w:r w:rsidRPr="0068667F">
              <w:rPr>
                <w:rFonts w:ascii="標楷體" w:eastAsia="標楷體" w:hAnsi="標楷體" w:hint="eastAsia"/>
                <w:szCs w:val="24"/>
              </w:rPr>
              <w:t>二</w:t>
            </w:r>
            <w:r w:rsidR="00D53BB3">
              <w:rPr>
                <w:rFonts w:ascii="標楷體" w:eastAsia="標楷體" w:hAnsi="標楷體" w:hint="eastAsia"/>
                <w:szCs w:val="24"/>
              </w:rPr>
              <w:t>)</w:t>
            </w:r>
            <w:r w:rsidR="00B4353C">
              <w:rPr>
                <w:rFonts w:ascii="標楷體" w:eastAsia="標楷體" w:hAnsi="標楷體" w:hint="eastAsia"/>
                <w:szCs w:val="24"/>
              </w:rPr>
              <w:t>有關事件2：「</w:t>
            </w:r>
            <w:r w:rsidRPr="0068667F">
              <w:rPr>
                <w:rFonts w:ascii="標楷體" w:eastAsia="標楷體" w:hAnsi="標楷體" w:hint="eastAsia"/>
                <w:szCs w:val="24"/>
              </w:rPr>
              <w:t>甲師說A生的功課不好</w:t>
            </w:r>
            <w:r w:rsidR="00B4353C">
              <w:rPr>
                <w:rFonts w:ascii="標楷體" w:eastAsia="標楷體" w:hAnsi="標楷體" w:hint="eastAsia"/>
                <w:szCs w:val="24"/>
              </w:rPr>
              <w:t>、</w:t>
            </w:r>
            <w:r w:rsidRPr="0068667F">
              <w:rPr>
                <w:rFonts w:ascii="標楷體" w:eastAsia="標楷體" w:hAnsi="標楷體" w:hint="eastAsia"/>
                <w:szCs w:val="24"/>
              </w:rPr>
              <w:t>A生這成績是不可能得前三名</w:t>
            </w:r>
            <w:r w:rsidR="00B4353C">
              <w:rPr>
                <w:rFonts w:ascii="標楷體" w:eastAsia="標楷體" w:hAnsi="標楷體" w:hint="eastAsia"/>
                <w:szCs w:val="24"/>
              </w:rPr>
              <w:t>？</w:t>
            </w:r>
            <w:r w:rsidRPr="0068667F">
              <w:rPr>
                <w:rFonts w:ascii="標楷體" w:eastAsia="標楷體" w:hAnsi="標楷體" w:hint="eastAsia"/>
                <w:szCs w:val="24"/>
              </w:rPr>
              <w:t>」</w:t>
            </w:r>
            <w:r w:rsidR="00B4353C">
              <w:rPr>
                <w:rFonts w:ascii="標楷體" w:eastAsia="標楷體" w:hAnsi="標楷體" w:hint="eastAsia"/>
                <w:szCs w:val="24"/>
              </w:rPr>
              <w:t>經調查小組調查後認定事件2</w:t>
            </w:r>
            <w:r w:rsidR="00937B65" w:rsidRPr="005F6BDF">
              <w:rPr>
                <w:rFonts w:ascii="標楷體" w:eastAsia="標楷體" w:hAnsi="標楷體" w:hint="eastAsia"/>
                <w:szCs w:val="24"/>
              </w:rPr>
              <w:t>乃甲師於家庭訪問時與A生母親就A生之學習態度與學習成效而進行之親師溝通未盡妥適，甲師向A母描述A生學習態度之行為，目的係在希望A生家長能協助A生認真訂正功課以提升A生學習成效，甲師此舉</w:t>
            </w:r>
            <w:r w:rsidR="00062769">
              <w:rPr>
                <w:rFonts w:ascii="標楷體" w:eastAsia="標楷體" w:hAnsi="標楷體" w:hint="eastAsia"/>
                <w:szCs w:val="24"/>
              </w:rPr>
              <w:t>並</w:t>
            </w:r>
            <w:r w:rsidR="00937B65" w:rsidRPr="005F6BDF">
              <w:rPr>
                <w:rFonts w:ascii="標楷體" w:eastAsia="標楷體" w:hAnsi="標楷體" w:hint="eastAsia"/>
                <w:szCs w:val="24"/>
              </w:rPr>
              <w:t>非對A生個人</w:t>
            </w:r>
            <w:r w:rsidR="00986B00">
              <w:rPr>
                <w:rFonts w:ascii="標楷體" w:eastAsia="標楷體" w:hAnsi="標楷體" w:hint="eastAsia"/>
                <w:szCs w:val="24"/>
              </w:rPr>
              <w:t>「</w:t>
            </w:r>
            <w:r w:rsidR="00937B65" w:rsidRPr="005F6BDF">
              <w:rPr>
                <w:rFonts w:ascii="標楷體" w:eastAsia="標楷體" w:hAnsi="標楷體" w:hint="eastAsia"/>
                <w:szCs w:val="24"/>
              </w:rPr>
              <w:t>貶抑、排擠、欺負、騷擾</w:t>
            </w:r>
            <w:r w:rsidR="00937B65">
              <w:rPr>
                <w:rFonts w:ascii="標楷體" w:eastAsia="標楷體" w:hAnsi="標楷體" w:hint="eastAsia"/>
                <w:szCs w:val="24"/>
              </w:rPr>
              <w:t>、戲弄」之霸凌侵害</w:t>
            </w:r>
            <w:r w:rsidR="00937B65" w:rsidRPr="005F6BDF">
              <w:rPr>
                <w:rFonts w:ascii="標楷體" w:eastAsia="標楷體" w:hAnsi="標楷體" w:hint="eastAsia"/>
                <w:szCs w:val="24"/>
              </w:rPr>
              <w:t>行為態樣。</w:t>
            </w:r>
          </w:p>
          <w:p w14:paraId="47CF91F7" w14:textId="77777777" w:rsidR="00FD6906" w:rsidRPr="00B4353C" w:rsidRDefault="00FD6906" w:rsidP="00784DDB">
            <w:pPr>
              <w:kinsoku w:val="0"/>
              <w:overflowPunct w:val="0"/>
              <w:spacing w:line="420" w:lineRule="exact"/>
              <w:ind w:left="566" w:hangingChars="236" w:hanging="566"/>
              <w:jc w:val="both"/>
              <w:rPr>
                <w:rFonts w:ascii="標楷體" w:eastAsia="標楷體" w:hAnsi="標楷體"/>
                <w:szCs w:val="24"/>
              </w:rPr>
            </w:pPr>
          </w:p>
          <w:p w14:paraId="3AA4E09D" w14:textId="60E761F8" w:rsidR="00784DDB" w:rsidRDefault="00FD6906" w:rsidP="00784DDB">
            <w:pPr>
              <w:kinsoku w:val="0"/>
              <w:overflowPunct w:val="0"/>
              <w:spacing w:line="420" w:lineRule="exact"/>
              <w:ind w:left="566" w:hangingChars="236" w:hanging="566"/>
              <w:jc w:val="both"/>
              <w:rPr>
                <w:rFonts w:ascii="標楷體" w:eastAsia="標楷體" w:hAnsi="標楷體"/>
                <w:szCs w:val="24"/>
              </w:rPr>
            </w:pPr>
            <w:r>
              <w:rPr>
                <w:rFonts w:ascii="標楷體" w:eastAsia="標楷體" w:hAnsi="標楷體" w:hint="eastAsia"/>
                <w:szCs w:val="24"/>
              </w:rPr>
              <w:t xml:space="preserve"> 五</w:t>
            </w:r>
            <w:r w:rsidR="00784DDB" w:rsidRPr="007D31CA">
              <w:rPr>
                <w:rFonts w:ascii="標楷體" w:eastAsia="標楷體" w:hAnsi="標楷體" w:hint="eastAsia"/>
                <w:szCs w:val="24"/>
              </w:rPr>
              <w:t>、本案調查報告事證基礎已經明確，兩造其餘陳述及答辯資料經斟酌後，均與調查報告結果不生影響，而無一一論述之必要，併予說明。</w:t>
            </w:r>
          </w:p>
          <w:p w14:paraId="759F411A" w14:textId="77777777" w:rsidR="00DC1BB4" w:rsidRPr="00784DDB" w:rsidRDefault="00DC1BB4" w:rsidP="00DC1BB4">
            <w:pPr>
              <w:spacing w:line="360" w:lineRule="exact"/>
              <w:rPr>
                <w:rFonts w:ascii="標楷體" w:eastAsia="標楷體" w:hAnsi="標楷體"/>
                <w:b/>
                <w:color w:val="FF0000"/>
                <w:sz w:val="28"/>
                <w:szCs w:val="28"/>
              </w:rPr>
            </w:pPr>
          </w:p>
          <w:p w14:paraId="28B10724" w14:textId="1F9BA8B4" w:rsidR="00FD6906" w:rsidRPr="002A5704" w:rsidRDefault="00FD6906" w:rsidP="00FD6906">
            <w:pPr>
              <w:pStyle w:val="Textbody"/>
              <w:spacing w:line="440" w:lineRule="exact"/>
              <w:rPr>
                <w:color w:val="FF0000"/>
              </w:rPr>
            </w:pPr>
            <w:r w:rsidRPr="00904154">
              <w:rPr>
                <w:rFonts w:ascii="標楷體" w:eastAsia="標楷體" w:hAnsi="標楷體"/>
                <w:b/>
                <w:color w:val="FF0000"/>
                <w:sz w:val="28"/>
                <w:szCs w:val="28"/>
              </w:rPr>
              <w:t>伍</w:t>
            </w:r>
            <w:r>
              <w:rPr>
                <w:rFonts w:ascii="標楷體" w:eastAsia="標楷體" w:hAnsi="標楷體"/>
                <w:b/>
                <w:color w:val="FF0000"/>
                <w:sz w:val="28"/>
                <w:szCs w:val="28"/>
              </w:rPr>
              <w:t>、</w:t>
            </w:r>
            <w:r w:rsidR="00D53BB3">
              <w:rPr>
                <w:rFonts w:ascii="標楷體" w:eastAsia="標楷體" w:hAnsi="標楷體" w:hint="eastAsia"/>
                <w:b/>
                <w:color w:val="FF0000"/>
                <w:sz w:val="28"/>
                <w:szCs w:val="28"/>
              </w:rPr>
              <w:t>處理</w:t>
            </w:r>
            <w:r>
              <w:rPr>
                <w:rFonts w:ascii="標楷體" w:eastAsia="標楷體" w:hAnsi="標楷體" w:hint="eastAsia"/>
                <w:b/>
                <w:color w:val="FF0000"/>
                <w:sz w:val="28"/>
                <w:szCs w:val="28"/>
              </w:rPr>
              <w:t>建議</w:t>
            </w:r>
          </w:p>
          <w:p w14:paraId="2A6BC9C5" w14:textId="4C880422" w:rsidR="00FD6906" w:rsidRPr="00FD6906" w:rsidRDefault="00FD6906" w:rsidP="00FD6906">
            <w:pPr>
              <w:tabs>
                <w:tab w:val="left" w:pos="944"/>
              </w:tabs>
              <w:kinsoku w:val="0"/>
              <w:wordWrap w:val="0"/>
              <w:overflowPunct w:val="0"/>
              <w:spacing w:line="440" w:lineRule="exact"/>
              <w:jc w:val="both"/>
              <w:rPr>
                <w:rFonts w:ascii="Apple Color Emoji" w:eastAsia="標楷體" w:hAnsi="Apple Color Emoji" w:cs="Apple Color Emoji"/>
                <w:b/>
                <w:szCs w:val="24"/>
                <w:lang w:val="de-DE"/>
              </w:rPr>
            </w:pPr>
            <w:r w:rsidRPr="00FD6906">
              <w:rPr>
                <w:rFonts w:ascii="標楷體" w:eastAsia="標楷體" w:hAnsi="標楷體" w:hint="eastAsia"/>
                <w:b/>
                <w:szCs w:val="24"/>
              </w:rPr>
              <w:t xml:space="preserve"> 一、對</w:t>
            </w:r>
            <w:r w:rsidRPr="00FD6906">
              <w:rPr>
                <w:rFonts w:ascii="標楷體" w:eastAsia="標楷體" w:hAnsi="標楷體" w:hint="eastAsia"/>
                <w:b/>
                <w:szCs w:val="24"/>
                <w:lang w:val="de-DE"/>
              </w:rPr>
              <w:t>後續程序之建議</w:t>
            </w:r>
          </w:p>
          <w:p w14:paraId="771585ED" w14:textId="2D660EF0" w:rsidR="004B5525" w:rsidRDefault="00FD6906" w:rsidP="004B5525">
            <w:pPr>
              <w:tabs>
                <w:tab w:val="left" w:pos="820"/>
              </w:tabs>
              <w:kinsoku w:val="0"/>
              <w:wordWrap w:val="0"/>
              <w:overflowPunct w:val="0"/>
              <w:spacing w:line="440" w:lineRule="exact"/>
              <w:ind w:left="677" w:hangingChars="282" w:hanging="677"/>
              <w:jc w:val="both"/>
              <w:rPr>
                <w:rFonts w:ascii="標楷體" w:eastAsia="標楷體" w:hAnsi="標楷體"/>
                <w:szCs w:val="24"/>
              </w:rPr>
            </w:pPr>
            <w:r>
              <w:rPr>
                <w:rFonts w:ascii="標楷體" w:eastAsia="標楷體" w:hAnsi="標楷體" w:hint="eastAsia"/>
                <w:szCs w:val="24"/>
                <w:lang w:val="de-DE"/>
              </w:rPr>
              <w:t xml:space="preserve">  (一)</w:t>
            </w:r>
            <w:r w:rsidR="004B5525">
              <w:rPr>
                <w:rFonts w:ascii="標楷體" w:eastAsia="標楷體" w:hAnsi="標楷體" w:hint="eastAsia"/>
                <w:szCs w:val="24"/>
                <w:lang w:val="de-DE"/>
              </w:rPr>
              <w:t>本案係</w:t>
            </w:r>
            <w:r w:rsidR="004B5525" w:rsidRPr="006144BB">
              <w:rPr>
                <w:rFonts w:ascii="標楷體" w:eastAsia="標楷體" w:hAnsi="標楷體" w:hint="eastAsia"/>
                <w:szCs w:val="24"/>
                <w:u w:val="single"/>
                <w:lang w:val="de-DE"/>
              </w:rPr>
              <w:t>學校直接派員調查</w:t>
            </w:r>
            <w:r w:rsidR="004B5525">
              <w:rPr>
                <w:rFonts w:ascii="標楷體" w:eastAsia="標楷體" w:hAnsi="標楷體" w:hint="eastAsia"/>
                <w:szCs w:val="24"/>
                <w:lang w:val="de-DE"/>
              </w:rPr>
              <w:t>之案件，</w:t>
            </w:r>
            <w:r w:rsidR="002D696B">
              <w:rPr>
                <w:rFonts w:ascii="標楷體" w:eastAsia="標楷體" w:hAnsi="標楷體" w:hint="eastAsia"/>
                <w:szCs w:val="24"/>
                <w:lang w:val="de-DE"/>
              </w:rPr>
              <w:t>依</w:t>
            </w:r>
            <w:r w:rsidR="004B5525">
              <w:rPr>
                <w:rFonts w:ascii="標楷體" w:eastAsia="標楷體" w:hAnsi="標楷體" w:hint="eastAsia"/>
                <w:szCs w:val="24"/>
                <w:lang w:val="de-DE"/>
              </w:rPr>
              <w:t>解聘辦法第22條第5項規定：</w:t>
            </w:r>
            <w:r w:rsidR="00986B00">
              <w:rPr>
                <w:rFonts w:ascii="標楷體" w:eastAsia="標楷體" w:hAnsi="標楷體" w:hint="eastAsia"/>
                <w:szCs w:val="24"/>
                <w:lang w:val="de-DE"/>
              </w:rPr>
              <w:t>：「</w:t>
            </w:r>
            <w:r w:rsidR="004B5525" w:rsidRPr="00F968F1">
              <w:rPr>
                <w:rFonts w:ascii="標楷體" w:eastAsia="標楷體" w:hAnsi="標楷體" w:hint="eastAsia"/>
                <w:szCs w:val="24"/>
              </w:rPr>
              <w:t>學校依第</w:t>
            </w:r>
            <w:r w:rsidR="004B5525">
              <w:rPr>
                <w:rFonts w:ascii="標楷體" w:eastAsia="標楷體" w:hAnsi="標楷體" w:hint="eastAsia"/>
                <w:szCs w:val="24"/>
              </w:rPr>
              <w:t>13</w:t>
            </w:r>
            <w:r w:rsidR="004B5525" w:rsidRPr="00F968F1">
              <w:rPr>
                <w:rFonts w:ascii="標楷體" w:eastAsia="標楷體" w:hAnsi="標楷體" w:hint="eastAsia"/>
                <w:szCs w:val="24"/>
              </w:rPr>
              <w:t>條第</w:t>
            </w:r>
            <w:r w:rsidR="004B5525">
              <w:rPr>
                <w:rFonts w:ascii="標楷體" w:eastAsia="標楷體" w:hAnsi="標楷體" w:hint="eastAsia"/>
                <w:szCs w:val="24"/>
              </w:rPr>
              <w:t>1</w:t>
            </w:r>
            <w:r w:rsidR="004B5525" w:rsidRPr="00F968F1">
              <w:rPr>
                <w:rFonts w:ascii="標楷體" w:eastAsia="標楷體" w:hAnsi="標楷體" w:hint="eastAsia"/>
                <w:szCs w:val="24"/>
              </w:rPr>
              <w:t>項第</w:t>
            </w:r>
            <w:r w:rsidR="004B5525">
              <w:rPr>
                <w:rFonts w:ascii="標楷體" w:eastAsia="標楷體" w:hAnsi="標楷體" w:hint="eastAsia"/>
                <w:szCs w:val="24"/>
              </w:rPr>
              <w:t>1</w:t>
            </w:r>
            <w:r w:rsidR="004B5525" w:rsidRPr="00F968F1">
              <w:rPr>
                <w:rFonts w:ascii="標楷體" w:eastAsia="標楷體" w:hAnsi="標楷體" w:hint="eastAsia"/>
                <w:szCs w:val="24"/>
              </w:rPr>
              <w:t>款規定</w:t>
            </w:r>
            <w:r w:rsidR="004B5525" w:rsidRPr="00C41397">
              <w:rPr>
                <w:rFonts w:ascii="標楷體" w:eastAsia="標楷體" w:hAnsi="標楷體" w:hint="eastAsia"/>
                <w:szCs w:val="24"/>
                <w:u w:val="single"/>
              </w:rPr>
              <w:t>直接派員調查</w:t>
            </w:r>
            <w:r w:rsidR="004B5525" w:rsidRPr="00F968F1">
              <w:rPr>
                <w:rFonts w:ascii="標楷體" w:eastAsia="標楷體" w:hAnsi="標楷體" w:hint="eastAsia"/>
                <w:szCs w:val="24"/>
              </w:rPr>
              <w:t>者，調查完成後，亦應製作簡要之調查報告及處理建議，並</w:t>
            </w:r>
            <w:r w:rsidR="004B5525" w:rsidRPr="00C41397">
              <w:rPr>
                <w:rFonts w:ascii="標楷體" w:eastAsia="標楷體" w:hAnsi="標楷體" w:hint="eastAsia"/>
                <w:szCs w:val="24"/>
                <w:u w:val="single"/>
              </w:rPr>
              <w:t>提學校考核會</w:t>
            </w:r>
            <w:r w:rsidR="004B5525" w:rsidRPr="00F968F1">
              <w:rPr>
                <w:rFonts w:ascii="標楷體" w:eastAsia="標楷體" w:hAnsi="標楷體" w:hint="eastAsia"/>
                <w:szCs w:val="24"/>
              </w:rPr>
              <w:t>或依法組成之相關委員會審議。</w:t>
            </w:r>
            <w:r w:rsidR="004B5525">
              <w:rPr>
                <w:rFonts w:ascii="標楷體" w:eastAsia="標楷體" w:hAnsi="標楷體" w:hint="eastAsia"/>
                <w:szCs w:val="24"/>
              </w:rPr>
              <w:t>」</w:t>
            </w:r>
            <w:r w:rsidR="002D696B" w:rsidRPr="002D696B">
              <w:rPr>
                <w:rFonts w:ascii="標楷體" w:eastAsia="標楷體" w:hAnsi="標楷體" w:hint="eastAsia"/>
                <w:szCs w:val="24"/>
              </w:rPr>
              <w:t>因此，學校不用再行召開校事會議審議調查報告，而是直接提考核會審議即可。</w:t>
            </w:r>
          </w:p>
          <w:p w14:paraId="64BE4AE1" w14:textId="346EDDC6" w:rsidR="00821850" w:rsidRDefault="00821850" w:rsidP="00821850">
            <w:pPr>
              <w:tabs>
                <w:tab w:val="left" w:pos="820"/>
              </w:tabs>
              <w:kinsoku w:val="0"/>
              <w:wordWrap w:val="0"/>
              <w:overflowPunct w:val="0"/>
              <w:spacing w:line="44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(二)本案</w:t>
            </w:r>
            <w:r w:rsidR="004B5525" w:rsidRPr="0068667F">
              <w:rPr>
                <w:rFonts w:ascii="標楷體" w:eastAsia="標楷體" w:hAnsi="標楷體" w:hint="eastAsia"/>
                <w:szCs w:val="24"/>
              </w:rPr>
              <w:t>甲師</w:t>
            </w:r>
            <w:r w:rsidR="004B5525">
              <w:rPr>
                <w:rFonts w:ascii="標楷體" w:eastAsia="標楷體" w:hAnsi="標楷體" w:hint="eastAsia"/>
                <w:szCs w:val="24"/>
              </w:rPr>
              <w:t>確實有長期持續</w:t>
            </w:r>
            <w:r w:rsidR="004B5525" w:rsidRPr="0068667F">
              <w:rPr>
                <w:rFonts w:ascii="標楷體" w:eastAsia="標楷體" w:hAnsi="標楷體" w:hint="eastAsia"/>
                <w:szCs w:val="24"/>
              </w:rPr>
              <w:t>對A生丟聯絡簿、本子、課本、考卷</w:t>
            </w:r>
            <w:r>
              <w:rPr>
                <w:rFonts w:ascii="標楷體" w:eastAsia="標楷體" w:hAnsi="標楷體" w:hint="eastAsia"/>
                <w:szCs w:val="24"/>
              </w:rPr>
              <w:t>，</w:t>
            </w:r>
            <w:r w:rsidRPr="005F6BDF">
              <w:rPr>
                <w:rFonts w:ascii="標楷體" w:eastAsia="標楷體" w:hAnsi="標楷體" w:hint="eastAsia"/>
                <w:szCs w:val="24"/>
              </w:rPr>
              <w:t>以致A生處於具有敵意或不友善環境，產生精神上之損害並影響正常學習活動之進行</w:t>
            </w:r>
            <w:r w:rsidR="004B5525">
              <w:rPr>
                <w:rFonts w:ascii="標楷體" w:eastAsia="標楷體" w:hAnsi="標楷體" w:hint="eastAsia"/>
                <w:szCs w:val="24"/>
              </w:rPr>
              <w:t>，</w:t>
            </w:r>
            <w:r w:rsidR="004B5525" w:rsidRPr="0068667F">
              <w:rPr>
                <w:rFonts w:ascii="標楷體" w:eastAsia="標楷體" w:hAnsi="標楷體" w:hint="eastAsia"/>
                <w:szCs w:val="24"/>
              </w:rPr>
              <w:t>構成教師法施行細則第8條第1項及校園霸凌防制準則第4條</w:t>
            </w:r>
            <w:r w:rsidR="004B5525">
              <w:rPr>
                <w:rFonts w:ascii="標楷體" w:eastAsia="標楷體" w:hAnsi="標楷體" w:hint="eastAsia"/>
                <w:szCs w:val="24"/>
              </w:rPr>
              <w:t>第1項第4款</w:t>
            </w:r>
            <w:r w:rsidR="004B5525" w:rsidRPr="0068667F">
              <w:rPr>
                <w:rFonts w:ascii="標楷體" w:eastAsia="標楷體" w:hAnsi="標楷體" w:hint="eastAsia"/>
                <w:szCs w:val="24"/>
              </w:rPr>
              <w:t>規定之</w:t>
            </w:r>
            <w:r w:rsidR="00986B00">
              <w:rPr>
                <w:rFonts w:ascii="標楷體" w:eastAsia="標楷體" w:hAnsi="標楷體" w:hint="eastAsia"/>
                <w:szCs w:val="24"/>
              </w:rPr>
              <w:t>：「</w:t>
            </w:r>
            <w:r w:rsidR="004B5525" w:rsidRPr="0068667F">
              <w:rPr>
                <w:rFonts w:ascii="標楷體" w:eastAsia="標楷體" w:hAnsi="標楷體" w:hint="eastAsia"/>
                <w:szCs w:val="24"/>
              </w:rPr>
              <w:t>霸凌</w:t>
            </w:r>
            <w:r w:rsidR="004B5525">
              <w:rPr>
                <w:rFonts w:ascii="標楷體" w:eastAsia="標楷體" w:hAnsi="標楷體" w:hint="eastAsia"/>
                <w:szCs w:val="24"/>
              </w:rPr>
              <w:t>」</w:t>
            </w:r>
            <w:r w:rsidRPr="005F6BDF">
              <w:rPr>
                <w:rFonts w:ascii="標楷體" w:eastAsia="標楷體" w:hAnsi="標楷體" w:hint="eastAsia"/>
                <w:szCs w:val="24"/>
              </w:rPr>
              <w:t>，</w:t>
            </w:r>
            <w:r>
              <w:rPr>
                <w:rFonts w:ascii="標楷體" w:eastAsia="標楷體" w:hAnsi="標楷體" w:hint="eastAsia"/>
                <w:szCs w:val="24"/>
              </w:rPr>
              <w:t>情節非</w:t>
            </w:r>
            <w:r w:rsidR="00C65010">
              <w:rPr>
                <w:rFonts w:ascii="標楷體" w:eastAsia="標楷體" w:hAnsi="標楷體" w:hint="eastAsia"/>
                <w:szCs w:val="24"/>
              </w:rPr>
              <w:t>屬</w:t>
            </w:r>
            <w:r>
              <w:rPr>
                <w:rFonts w:ascii="標楷體" w:eastAsia="標楷體" w:hAnsi="標楷體" w:hint="eastAsia"/>
                <w:szCs w:val="24"/>
              </w:rPr>
              <w:t>輕</w:t>
            </w:r>
            <w:r w:rsidR="00C65010">
              <w:rPr>
                <w:rFonts w:ascii="標楷體" w:eastAsia="標楷體" w:hAnsi="標楷體" w:hint="eastAsia"/>
                <w:szCs w:val="24"/>
              </w:rPr>
              <w:t>微</w:t>
            </w:r>
            <w:r w:rsidR="004B5525">
              <w:rPr>
                <w:rFonts w:ascii="標楷體" w:eastAsia="標楷體" w:hAnsi="標楷體" w:hint="eastAsia"/>
                <w:szCs w:val="24"/>
              </w:rPr>
              <w:t>。</w:t>
            </w:r>
            <w:r w:rsidR="004B5525" w:rsidRPr="003A44D3">
              <w:rPr>
                <w:rFonts w:ascii="標楷體" w:eastAsia="標楷體" w:hAnsi="標楷體" w:hint="eastAsia"/>
                <w:szCs w:val="24"/>
              </w:rPr>
              <w:t>建議學校依據</w:t>
            </w:r>
            <w:r w:rsidR="004B5525">
              <w:rPr>
                <w:rFonts w:ascii="標楷體" w:eastAsia="標楷體" w:hAnsi="標楷體" w:hint="eastAsia"/>
                <w:szCs w:val="24"/>
              </w:rPr>
              <w:t>上開</w:t>
            </w:r>
            <w:r w:rsidR="004B5525">
              <w:rPr>
                <w:rFonts w:ascii="標楷體" w:eastAsia="標楷體" w:hAnsi="標楷體" w:hint="eastAsia"/>
                <w:szCs w:val="24"/>
                <w:lang w:val="de-DE"/>
              </w:rPr>
              <w:t>解聘辦法第22條第5項規定</w:t>
            </w:r>
            <w:r w:rsidR="004B5525" w:rsidRPr="006144BB">
              <w:rPr>
                <w:rFonts w:ascii="標楷體" w:eastAsia="標楷體" w:hAnsi="標楷體" w:hint="eastAsia"/>
                <w:szCs w:val="24"/>
                <w:u w:val="single"/>
                <w:lang w:val="de-DE"/>
              </w:rPr>
              <w:t>提考核會審議</w:t>
            </w:r>
            <w:r w:rsidR="004B5525">
              <w:rPr>
                <w:rFonts w:ascii="標楷體" w:eastAsia="標楷體" w:hAnsi="標楷體" w:hint="eastAsia"/>
                <w:szCs w:val="24"/>
                <w:lang w:val="de-DE"/>
              </w:rPr>
              <w:t>並依</w:t>
            </w:r>
            <w:r w:rsidR="00986B00">
              <w:rPr>
                <w:rFonts w:ascii="標楷體" w:eastAsia="標楷體" w:hAnsi="標楷體" w:hint="eastAsia"/>
                <w:szCs w:val="24"/>
              </w:rPr>
              <w:t>：「</w:t>
            </w:r>
            <w:r w:rsidR="004B5525" w:rsidRPr="003A44D3">
              <w:rPr>
                <w:rFonts w:ascii="標楷體" w:eastAsia="標楷體" w:hAnsi="標楷體" w:hint="eastAsia"/>
                <w:szCs w:val="24"/>
              </w:rPr>
              <w:t>公立高級中等以下學校教師成績考核辦法」</w:t>
            </w:r>
            <w:r w:rsidR="004B5525" w:rsidRPr="00E41BF9">
              <w:rPr>
                <w:rFonts w:ascii="標楷體" w:eastAsia="標楷體" w:hAnsi="標楷體" w:hint="eastAsia"/>
                <w:szCs w:val="24"/>
              </w:rPr>
              <w:t>第6條第2項第5款第3目規定</w:t>
            </w:r>
            <w:r w:rsidR="00986B00">
              <w:rPr>
                <w:rFonts w:ascii="標楷體" w:eastAsia="標楷體" w:hAnsi="標楷體" w:hint="eastAsia"/>
                <w:szCs w:val="24"/>
              </w:rPr>
              <w:t>：「</w:t>
            </w:r>
            <w:r w:rsidR="004B5525" w:rsidRPr="006547E9">
              <w:rPr>
                <w:rFonts w:ascii="標楷體" w:eastAsia="標楷體" w:hAnsi="標楷體" w:hint="eastAsia"/>
                <w:szCs w:val="24"/>
              </w:rPr>
              <w:t>體罰、霸凌、不當管教或其他違法處罰學生，造成學生身心傷害。」予以</w:t>
            </w:r>
            <w:r w:rsidR="004B5525">
              <w:rPr>
                <w:rFonts w:ascii="標楷體" w:eastAsia="標楷體" w:hAnsi="標楷體" w:hint="eastAsia"/>
                <w:szCs w:val="24"/>
              </w:rPr>
              <w:t>記過1次之</w:t>
            </w:r>
            <w:r w:rsidR="004B5525" w:rsidRPr="006547E9">
              <w:rPr>
                <w:rFonts w:ascii="標楷體" w:eastAsia="標楷體" w:hAnsi="標楷體" w:hint="eastAsia"/>
                <w:szCs w:val="24"/>
              </w:rPr>
              <w:t>處分</w:t>
            </w:r>
            <w:r w:rsidR="004B5525" w:rsidRPr="003A44D3">
              <w:rPr>
                <w:rFonts w:ascii="標楷體" w:eastAsia="標楷體" w:hAnsi="標楷體" w:hint="eastAsia"/>
                <w:szCs w:val="24"/>
              </w:rPr>
              <w:t>。</w:t>
            </w:r>
          </w:p>
          <w:p w14:paraId="1950C19B" w14:textId="1374C75E" w:rsidR="00FD6906"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szCs w:val="24"/>
              </w:rPr>
            </w:pPr>
          </w:p>
          <w:p w14:paraId="4A2024C9" w14:textId="60478B3B" w:rsidR="00FD6906" w:rsidRPr="00FD6906" w:rsidRDefault="00FD6906" w:rsidP="00FD6906">
            <w:pPr>
              <w:pStyle w:val="a3"/>
              <w:kinsoku w:val="0"/>
              <w:wordWrap w:val="0"/>
              <w:overflowPunct w:val="0"/>
              <w:spacing w:line="440" w:lineRule="exact"/>
              <w:ind w:left="0"/>
              <w:jc w:val="both"/>
              <w:rPr>
                <w:rFonts w:ascii="標楷體" w:eastAsia="標楷體" w:hAnsi="標楷體"/>
                <w:b/>
                <w:szCs w:val="24"/>
                <w:lang w:val="de-DE"/>
              </w:rPr>
            </w:pPr>
            <w:r w:rsidRPr="00FD6906">
              <w:rPr>
                <w:rFonts w:ascii="標楷體" w:eastAsia="標楷體" w:hAnsi="標楷體" w:hint="eastAsia"/>
                <w:b/>
                <w:szCs w:val="24"/>
                <w:lang w:val="de-DE"/>
              </w:rPr>
              <w:t xml:space="preserve"> 二、對被行為人A生之建議</w:t>
            </w:r>
          </w:p>
          <w:p w14:paraId="4E3005D1" w14:textId="77777777" w:rsidR="00FD6906" w:rsidRDefault="00FD6906" w:rsidP="00FD6906">
            <w:pPr>
              <w:pStyle w:val="a3"/>
              <w:kinsoku w:val="0"/>
              <w:wordWrap w:val="0"/>
              <w:overflowPunct w:val="0"/>
              <w:spacing w:line="440" w:lineRule="exact"/>
              <w:ind w:left="991" w:hangingChars="413" w:hanging="991"/>
              <w:jc w:val="both"/>
              <w:rPr>
                <w:rFonts w:ascii="標楷體" w:eastAsia="標楷體" w:hAnsi="標楷體"/>
                <w:szCs w:val="24"/>
                <w:lang w:val="de-DE"/>
              </w:rPr>
            </w:pPr>
            <w:r>
              <w:rPr>
                <w:rFonts w:ascii="標楷體" w:eastAsia="標楷體" w:hAnsi="標楷體" w:hint="eastAsia"/>
                <w:szCs w:val="24"/>
                <w:lang w:val="de-DE"/>
              </w:rPr>
              <w:t xml:space="preserve">  (一)A生雖已轉學，學校仍</w:t>
            </w:r>
            <w:r>
              <w:rPr>
                <w:rFonts w:ascii="標楷體" w:eastAsia="標楷體" w:hAnsi="標楷體" w:cs="新細明體" w:hint="eastAsia"/>
                <w:kern w:val="0"/>
                <w:szCs w:val="24"/>
              </w:rPr>
              <w:t>應持續關懷A生</w:t>
            </w:r>
            <w:r w:rsidRPr="00CA56B8">
              <w:rPr>
                <w:rFonts w:ascii="標楷體" w:eastAsia="標楷體" w:hAnsi="標楷體" w:cs="新細明體" w:hint="eastAsia"/>
                <w:kern w:val="0"/>
                <w:szCs w:val="24"/>
              </w:rPr>
              <w:t>心理健康</w:t>
            </w:r>
            <w:r>
              <w:rPr>
                <w:rFonts w:ascii="標楷體" w:eastAsia="標楷體" w:hAnsi="標楷體" w:cs="新細明體" w:hint="eastAsia"/>
                <w:kern w:val="0"/>
                <w:szCs w:val="24"/>
              </w:rPr>
              <w:t>，注意其身體及心理狀況。</w:t>
            </w:r>
          </w:p>
          <w:p w14:paraId="235BF1C1" w14:textId="77777777" w:rsidR="00FD6906"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szCs w:val="24"/>
              </w:rPr>
            </w:pPr>
            <w:r>
              <w:rPr>
                <w:rFonts w:ascii="標楷體" w:eastAsia="標楷體" w:hAnsi="標楷體" w:hint="eastAsia"/>
                <w:szCs w:val="24"/>
                <w:lang w:val="de-DE"/>
              </w:rPr>
              <w:t xml:space="preserve">  (二)A生</w:t>
            </w:r>
            <w:r w:rsidRPr="004642AD">
              <w:rPr>
                <w:rFonts w:ascii="標楷體" w:eastAsia="標楷體" w:hAnsi="標楷體" w:hint="eastAsia"/>
                <w:szCs w:val="24"/>
              </w:rPr>
              <w:t>若受有情緒心理困擾，請學校尊重其意願，積極協助提供心理</w:t>
            </w:r>
            <w:r>
              <w:rPr>
                <w:rFonts w:ascii="標楷體" w:eastAsia="標楷體" w:hAnsi="標楷體" w:hint="eastAsia"/>
                <w:szCs w:val="24"/>
              </w:rPr>
              <w:t>諮商輔導。</w:t>
            </w:r>
          </w:p>
          <w:p w14:paraId="19562FE3" w14:textId="77777777" w:rsidR="00FD6906"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szCs w:val="24"/>
              </w:rPr>
            </w:pPr>
          </w:p>
          <w:p w14:paraId="1A77E8D7" w14:textId="77777777" w:rsidR="00FD6906" w:rsidRPr="00FD6906"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b/>
                <w:szCs w:val="24"/>
              </w:rPr>
            </w:pPr>
            <w:r w:rsidRPr="00FD6906">
              <w:rPr>
                <w:rFonts w:ascii="標楷體" w:eastAsia="標楷體" w:hAnsi="標楷體" w:hint="eastAsia"/>
                <w:b/>
                <w:szCs w:val="24"/>
              </w:rPr>
              <w:t xml:space="preserve"> 三、對行為人甲師之建議</w:t>
            </w:r>
          </w:p>
          <w:p w14:paraId="052C3DA0" w14:textId="2C3F5EE7" w:rsidR="00FD6906" w:rsidRPr="004642AD"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szCs w:val="24"/>
              </w:rPr>
            </w:pPr>
            <w:r w:rsidRPr="004642AD">
              <w:rPr>
                <w:rFonts w:ascii="標楷體" w:eastAsia="標楷體" w:hAnsi="標楷體" w:hint="eastAsia"/>
                <w:szCs w:val="24"/>
              </w:rPr>
              <w:lastRenderedPageBreak/>
              <w:t xml:space="preserve">  (一)</w:t>
            </w:r>
            <w:r w:rsidR="00986B00">
              <w:rPr>
                <w:rFonts w:ascii="標楷體" w:eastAsia="標楷體" w:hAnsi="標楷體" w:hint="eastAsia"/>
                <w:szCs w:val="24"/>
              </w:rPr>
              <w:t>：「</w:t>
            </w:r>
            <w:r w:rsidRPr="0068667F">
              <w:rPr>
                <w:rFonts w:ascii="標楷體" w:eastAsia="標楷體" w:hAnsi="標楷體" w:hint="eastAsia"/>
                <w:szCs w:val="24"/>
              </w:rPr>
              <w:t>甲師對A生丟聯絡簿、本子、課本、考卷</w:t>
            </w:r>
            <w:r w:rsidR="00544AAE">
              <w:rPr>
                <w:rFonts w:ascii="標楷體" w:eastAsia="標楷體" w:hAnsi="標楷體" w:hint="eastAsia"/>
                <w:szCs w:val="24"/>
              </w:rPr>
              <w:t>。</w:t>
            </w:r>
            <w:r w:rsidRPr="0068667F">
              <w:rPr>
                <w:rFonts w:ascii="標楷體" w:eastAsia="標楷體" w:hAnsi="標楷體" w:hint="eastAsia"/>
                <w:szCs w:val="24"/>
              </w:rPr>
              <w:t>」</w:t>
            </w:r>
            <w:r>
              <w:rPr>
                <w:rFonts w:ascii="標楷體" w:eastAsia="標楷體" w:hAnsi="標楷體" w:hint="eastAsia"/>
                <w:szCs w:val="24"/>
              </w:rPr>
              <w:t>成立</w:t>
            </w:r>
            <w:r w:rsidRPr="0068667F">
              <w:rPr>
                <w:rFonts w:ascii="標楷體" w:eastAsia="標楷體" w:hAnsi="標楷體" w:hint="eastAsia"/>
                <w:szCs w:val="24"/>
              </w:rPr>
              <w:t>霸凌</w:t>
            </w:r>
            <w:r>
              <w:rPr>
                <w:rFonts w:ascii="標楷體" w:eastAsia="標楷體" w:hAnsi="標楷體" w:hint="eastAsia"/>
                <w:szCs w:val="24"/>
              </w:rPr>
              <w:t>事件，</w:t>
            </w:r>
            <w:r w:rsidRPr="0068667F">
              <w:rPr>
                <w:rFonts w:ascii="標楷體" w:eastAsia="標楷體" w:hAnsi="標楷體" w:hint="eastAsia"/>
                <w:szCs w:val="24"/>
              </w:rPr>
              <w:t>甲師對待學生之管教方式，未能適度予以調整精進，致對A生產生霸凌侵害，並使A生受有身心傷害，甲師應加強校園法律知識素養之增進，避免再有霸凌情事發生。</w:t>
            </w:r>
          </w:p>
          <w:p w14:paraId="0D44DB79" w14:textId="2AD7DF96" w:rsidR="00FD6906"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szCs w:val="24"/>
              </w:rPr>
            </w:pPr>
            <w:r w:rsidRPr="004642AD">
              <w:rPr>
                <w:rFonts w:ascii="標楷體" w:eastAsia="標楷體" w:hAnsi="標楷體" w:hint="eastAsia"/>
                <w:szCs w:val="24"/>
              </w:rPr>
              <w:t xml:space="preserve">  (二)</w:t>
            </w:r>
            <w:r w:rsidRPr="0068667F">
              <w:rPr>
                <w:rFonts w:ascii="標楷體" w:eastAsia="標楷體" w:hAnsi="標楷體" w:hint="eastAsia"/>
                <w:szCs w:val="24"/>
              </w:rPr>
              <w:t>有關A母指稱</w:t>
            </w:r>
            <w:r w:rsidR="00986B00">
              <w:rPr>
                <w:rFonts w:ascii="標楷體" w:eastAsia="標楷體" w:hAnsi="標楷體" w:hint="eastAsia"/>
                <w:szCs w:val="24"/>
              </w:rPr>
              <w:t>：「</w:t>
            </w:r>
            <w:r w:rsidRPr="0068667F">
              <w:rPr>
                <w:rFonts w:ascii="標楷體" w:eastAsia="標楷體" w:hAnsi="標楷體" w:hint="eastAsia"/>
                <w:szCs w:val="24"/>
              </w:rPr>
              <w:t>甲師說A生的功課不好，A生這成績是不可能得前三名的。」雖未成立霸凌事件，但甲師應加強與班上家長之友好親師關係，積極參加各項親師溝通研習，提升親師溝通技巧及素養，以及尋求學校行政資源之協助。</w:t>
            </w:r>
          </w:p>
          <w:p w14:paraId="54717303" w14:textId="27442A5F" w:rsidR="000F6141" w:rsidRDefault="000F6141" w:rsidP="000F6141">
            <w:pPr>
              <w:tabs>
                <w:tab w:val="left" w:pos="820"/>
              </w:tabs>
              <w:kinsoku w:val="0"/>
              <w:wordWrap w:val="0"/>
              <w:overflowPunct w:val="0"/>
              <w:spacing w:line="44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三)依據高級中等以下學校教師解聘不續聘停聘或資遣辦法第45條規定，學校得考量行為人甲師身心狀況及違法情節輕重，附帶安排行為人甲師接受心理輔導，或另協助行為人甲師接受學校或主管機關開設之3小時以上12小時以下之輔導管教、情緒管理或其他適當課程。</w:t>
            </w:r>
          </w:p>
          <w:p w14:paraId="25A47B37" w14:textId="77777777" w:rsidR="00FD6906" w:rsidRPr="000F6141"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szCs w:val="24"/>
              </w:rPr>
            </w:pPr>
          </w:p>
          <w:p w14:paraId="3217A0AF" w14:textId="1B0D1767" w:rsidR="00FD6906" w:rsidRPr="00FD6906"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b/>
                <w:szCs w:val="24"/>
              </w:rPr>
            </w:pPr>
            <w:r w:rsidRPr="00FD6906">
              <w:rPr>
                <w:rFonts w:ascii="標楷體" w:eastAsia="標楷體" w:hAnsi="標楷體" w:hint="eastAsia"/>
                <w:b/>
                <w:szCs w:val="24"/>
              </w:rPr>
              <w:t xml:space="preserve"> 四、</w:t>
            </w:r>
            <w:r>
              <w:rPr>
                <w:rFonts w:ascii="標楷體" w:eastAsia="標楷體" w:hAnsi="標楷體" w:hint="eastAsia"/>
                <w:b/>
                <w:szCs w:val="24"/>
              </w:rPr>
              <w:t>對學校之建議</w:t>
            </w:r>
          </w:p>
          <w:p w14:paraId="4F7C19CA" w14:textId="77777777" w:rsidR="00FD6906"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szCs w:val="24"/>
              </w:rPr>
            </w:pPr>
            <w:r w:rsidRPr="004642AD">
              <w:rPr>
                <w:rFonts w:ascii="標楷體" w:eastAsia="標楷體" w:hAnsi="標楷體" w:hint="eastAsia"/>
                <w:szCs w:val="24"/>
              </w:rPr>
              <w:t xml:space="preserve">  </w:t>
            </w:r>
            <w:r>
              <w:rPr>
                <w:rFonts w:ascii="標楷體" w:eastAsia="標楷體" w:hAnsi="標楷體" w:hint="eastAsia"/>
                <w:szCs w:val="24"/>
              </w:rPr>
              <w:t>(一)</w:t>
            </w:r>
            <w:r w:rsidRPr="0068667F">
              <w:rPr>
                <w:rFonts w:ascii="標楷體" w:eastAsia="標楷體" w:hAnsi="標楷體" w:hint="eastAsia"/>
                <w:szCs w:val="24"/>
              </w:rPr>
              <w:t>關於甲師對A生成立之霸凌行為，建議學校移送教師成績考核委員會審議，依據公立高級中等以下學校教師成績考核辦法論處。</w:t>
            </w:r>
          </w:p>
          <w:p w14:paraId="66F62768" w14:textId="69E33257" w:rsidR="00FD6906" w:rsidRPr="0068667F"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szCs w:val="24"/>
              </w:rPr>
            </w:pPr>
            <w:r>
              <w:rPr>
                <w:rFonts w:ascii="標楷體" w:eastAsia="標楷體" w:hAnsi="標楷體" w:hint="eastAsia"/>
                <w:szCs w:val="24"/>
              </w:rPr>
              <w:t xml:space="preserve">  (二)</w:t>
            </w:r>
            <w:r w:rsidRPr="0068667F">
              <w:rPr>
                <w:rFonts w:ascii="標楷體" w:eastAsia="標楷體" w:hAnsi="標楷體" w:hint="eastAsia"/>
                <w:szCs w:val="24"/>
              </w:rPr>
              <w:t>學校應定期辦理防制校園霸凌之知能及處理能力等相關研習活動，並積極鼓勵教師參加班級經營與學生輔導管教之相關研習，以提升教師之班級經營能力，強化校內教職員工對於校園霸凌之相關知識，俾利降低或防免類此衝突事件之發生。</w:t>
            </w:r>
          </w:p>
          <w:p w14:paraId="0C52B67F" w14:textId="77777777" w:rsidR="00FD6906" w:rsidRDefault="00FD6906" w:rsidP="00FD6906">
            <w:pPr>
              <w:tabs>
                <w:tab w:val="left" w:pos="820"/>
              </w:tabs>
              <w:kinsoku w:val="0"/>
              <w:wordWrap w:val="0"/>
              <w:overflowPunct w:val="0"/>
              <w:spacing w:line="440" w:lineRule="exact"/>
              <w:ind w:left="677" w:hangingChars="282" w:hanging="677"/>
              <w:jc w:val="both"/>
              <w:rPr>
                <w:rFonts w:ascii="標楷體" w:eastAsia="標楷體" w:hAnsi="標楷體"/>
                <w:szCs w:val="24"/>
              </w:rPr>
            </w:pPr>
            <w:r w:rsidRPr="0068667F">
              <w:rPr>
                <w:rFonts w:ascii="標楷體" w:eastAsia="標楷體" w:hAnsi="標楷體" w:hint="eastAsia"/>
                <w:szCs w:val="24"/>
              </w:rPr>
              <w:t xml:space="preserve">  (三)學校對於甲師應積極巡堂、觀課，並強化其情緒管控、班級經營、輔導管教、親師溝通、教學正常化之能力與素養，以預防師生霸凌及親師生糾紛再起。</w:t>
            </w:r>
          </w:p>
          <w:p w14:paraId="2B4FA44A" w14:textId="77777777" w:rsidR="006B0469" w:rsidRDefault="006B0469" w:rsidP="006B0469">
            <w:pPr>
              <w:pStyle w:val="Textbody"/>
              <w:spacing w:line="440" w:lineRule="exact"/>
              <w:rPr>
                <w:rFonts w:ascii="標楷體" w:eastAsia="標楷體" w:hAnsi="標楷體"/>
                <w:szCs w:val="24"/>
              </w:rPr>
            </w:pPr>
          </w:p>
          <w:p w14:paraId="3F15377D" w14:textId="2D3D7F76" w:rsidR="006B0469" w:rsidRPr="006B0469" w:rsidRDefault="006B0469" w:rsidP="006B0469">
            <w:pPr>
              <w:pStyle w:val="Textbody"/>
              <w:spacing w:line="440" w:lineRule="exact"/>
              <w:rPr>
                <w:rFonts w:ascii="標楷體" w:eastAsia="標楷體" w:hAnsi="標楷體"/>
                <w:b/>
                <w:color w:val="FF0000"/>
                <w:sz w:val="28"/>
                <w:szCs w:val="28"/>
              </w:rPr>
            </w:pPr>
            <w:r w:rsidRPr="006B0469">
              <w:rPr>
                <w:rFonts w:ascii="標楷體" w:eastAsia="標楷體" w:hAnsi="標楷體" w:hint="eastAsia"/>
                <w:b/>
                <w:color w:val="FF0000"/>
                <w:sz w:val="28"/>
                <w:szCs w:val="28"/>
              </w:rPr>
              <w:t>本案相關佐證資料(以下附件皆為密件，不隨調查報告送出)</w:t>
            </w:r>
          </w:p>
          <w:p w14:paraId="2BFE8922" w14:textId="73F43E3C" w:rsidR="006B0469" w:rsidRDefault="006B0469" w:rsidP="006B0469">
            <w:pPr>
              <w:spacing w:line="440" w:lineRule="exact"/>
              <w:ind w:left="960" w:hangingChars="400" w:hanging="960"/>
              <w:jc w:val="both"/>
              <w:rPr>
                <w:rFonts w:ascii="標楷體" w:eastAsia="標楷體" w:hAnsi="標楷體"/>
                <w:szCs w:val="24"/>
              </w:rPr>
            </w:pPr>
            <w:r>
              <w:rPr>
                <w:rFonts w:ascii="標楷體" w:eastAsia="標楷體" w:hAnsi="標楷體" w:hint="eastAsia"/>
                <w:szCs w:val="24"/>
              </w:rPr>
              <w:t>附件1：</w:t>
            </w:r>
            <w:r w:rsidRPr="00B85B01">
              <w:rPr>
                <w:rFonts w:ascii="標楷體" w:eastAsia="標楷體" w:hAnsi="標楷體" w:hint="eastAsia"/>
                <w:szCs w:val="24"/>
              </w:rPr>
              <w:t>A母陳情書</w:t>
            </w:r>
            <w:r>
              <w:rPr>
                <w:rFonts w:ascii="標楷體" w:eastAsia="標楷體" w:hAnsi="標楷體" w:hint="eastAsia"/>
                <w:szCs w:val="24"/>
              </w:rPr>
              <w:t>。</w:t>
            </w:r>
          </w:p>
          <w:p w14:paraId="5EDFA535" w14:textId="5579780A" w:rsidR="006B0469" w:rsidRDefault="006B0469" w:rsidP="006B0469">
            <w:pPr>
              <w:spacing w:line="440" w:lineRule="exact"/>
              <w:ind w:left="960" w:hangingChars="400" w:hanging="960"/>
              <w:jc w:val="both"/>
              <w:rPr>
                <w:rFonts w:ascii="標楷體" w:eastAsia="標楷體" w:hAnsi="標楷體"/>
                <w:szCs w:val="24"/>
              </w:rPr>
            </w:pPr>
            <w:r>
              <w:rPr>
                <w:rFonts w:ascii="標楷體" w:eastAsia="標楷體" w:hAnsi="標楷體" w:hint="eastAsia"/>
                <w:szCs w:val="24"/>
              </w:rPr>
              <w:t>附件2：校安通報。</w:t>
            </w:r>
          </w:p>
          <w:p w14:paraId="44D1C383" w14:textId="61464EDA" w:rsidR="006B0469" w:rsidRDefault="006B0469" w:rsidP="006B0469">
            <w:pPr>
              <w:spacing w:line="440" w:lineRule="exact"/>
              <w:ind w:left="960" w:hangingChars="400" w:hanging="960"/>
              <w:jc w:val="both"/>
              <w:rPr>
                <w:rFonts w:ascii="標楷體" w:eastAsia="標楷體" w:hAnsi="標楷體"/>
                <w:szCs w:val="24"/>
              </w:rPr>
            </w:pPr>
            <w:r>
              <w:rPr>
                <w:rFonts w:ascii="標楷體" w:eastAsia="標楷體" w:hAnsi="標楷體" w:hint="eastAsia"/>
                <w:szCs w:val="24"/>
              </w:rPr>
              <w:t>附件3：</w:t>
            </w:r>
            <w:r w:rsidRPr="00B85B01">
              <w:rPr>
                <w:rFonts w:ascii="標楷體" w:eastAsia="標楷體" w:hAnsi="標楷體" w:hint="eastAsia"/>
                <w:szCs w:val="24"/>
              </w:rPr>
              <w:sym w:font="Wingdings" w:char="F0A1"/>
            </w:r>
            <w:r w:rsidRPr="00B85B01">
              <w:rPr>
                <w:rFonts w:ascii="標楷體" w:eastAsia="標楷體" w:hAnsi="標楷體" w:hint="eastAsia"/>
                <w:szCs w:val="24"/>
              </w:rPr>
              <w:sym w:font="Wingdings" w:char="F0A1"/>
            </w:r>
            <w:r w:rsidRPr="00B85B01">
              <w:rPr>
                <w:rFonts w:ascii="標楷體" w:eastAsia="標楷體" w:hAnsi="標楷體" w:hint="eastAsia"/>
                <w:szCs w:val="24"/>
              </w:rPr>
              <w:t>市政府教育局函</w:t>
            </w:r>
          </w:p>
          <w:p w14:paraId="3E464996" w14:textId="3ABF04A9" w:rsidR="006B0469" w:rsidRDefault="006B0469" w:rsidP="006B0469">
            <w:pPr>
              <w:spacing w:line="440" w:lineRule="exact"/>
              <w:ind w:left="960" w:hangingChars="400" w:hanging="960"/>
              <w:jc w:val="both"/>
              <w:rPr>
                <w:rFonts w:ascii="標楷體" w:eastAsia="標楷體" w:hAnsi="標楷體"/>
                <w:szCs w:val="24"/>
              </w:rPr>
            </w:pPr>
            <w:r>
              <w:rPr>
                <w:rFonts w:ascii="標楷體" w:eastAsia="標楷體" w:hAnsi="標楷體" w:hint="eastAsia"/>
                <w:szCs w:val="24"/>
              </w:rPr>
              <w:t>附件4：</w:t>
            </w:r>
            <w:r w:rsidRPr="00151F4B">
              <w:rPr>
                <w:rFonts w:ascii="標楷體" w:eastAsia="標楷體" w:hAnsi="標楷體" w:hint="eastAsia"/>
                <w:szCs w:val="24"/>
              </w:rPr>
              <w:t>校事會議記錄</w:t>
            </w:r>
            <w:r>
              <w:rPr>
                <w:rFonts w:ascii="標楷體" w:eastAsia="標楷體" w:hAnsi="標楷體" w:hint="eastAsia"/>
                <w:szCs w:val="24"/>
              </w:rPr>
              <w:t>。</w:t>
            </w:r>
          </w:p>
          <w:p w14:paraId="2981E6E5" w14:textId="43039E51" w:rsidR="006B0469" w:rsidRDefault="006B0469" w:rsidP="006B0469">
            <w:pPr>
              <w:spacing w:line="440" w:lineRule="exact"/>
              <w:ind w:left="960" w:hangingChars="400" w:hanging="960"/>
              <w:jc w:val="both"/>
              <w:rPr>
                <w:rFonts w:ascii="標楷體" w:eastAsia="標楷體" w:hAnsi="標楷體"/>
                <w:szCs w:val="24"/>
              </w:rPr>
            </w:pPr>
            <w:r>
              <w:rPr>
                <w:rFonts w:ascii="標楷體" w:eastAsia="標楷體" w:hAnsi="標楷體" w:hint="eastAsia"/>
                <w:szCs w:val="24"/>
              </w:rPr>
              <w:t>附件5：本案</w:t>
            </w:r>
            <w:r w:rsidRPr="005A08DA">
              <w:rPr>
                <w:rFonts w:ascii="標楷體" w:eastAsia="標楷體" w:hAnsi="標楷體" w:hint="eastAsia"/>
                <w:szCs w:val="24"/>
              </w:rPr>
              <w:t>相關人</w:t>
            </w:r>
            <w:r>
              <w:rPr>
                <w:rFonts w:ascii="標楷體" w:eastAsia="標楷體" w:hAnsi="標楷體" w:hint="eastAsia"/>
                <w:szCs w:val="24"/>
              </w:rPr>
              <w:t>員姓名</w:t>
            </w:r>
            <w:r w:rsidRPr="005A08DA">
              <w:rPr>
                <w:rFonts w:ascii="標楷體" w:eastAsia="標楷體" w:hAnsi="標楷體" w:hint="eastAsia"/>
                <w:szCs w:val="24"/>
              </w:rPr>
              <w:t>代號對照表</w:t>
            </w:r>
            <w:r>
              <w:rPr>
                <w:rFonts w:ascii="標楷體" w:eastAsia="標楷體" w:hAnsi="標楷體" w:hint="eastAsia"/>
                <w:szCs w:val="24"/>
              </w:rPr>
              <w:t>。</w:t>
            </w:r>
          </w:p>
          <w:p w14:paraId="7783AC24" w14:textId="532205CA" w:rsidR="006B0469" w:rsidRDefault="006B0469" w:rsidP="006B0469">
            <w:pPr>
              <w:spacing w:line="440" w:lineRule="exact"/>
              <w:ind w:left="960" w:hangingChars="400" w:hanging="960"/>
              <w:jc w:val="both"/>
              <w:rPr>
                <w:rFonts w:ascii="標楷體" w:eastAsia="標楷體" w:hAnsi="標楷體"/>
                <w:szCs w:val="24"/>
              </w:rPr>
            </w:pPr>
            <w:r>
              <w:rPr>
                <w:rFonts w:ascii="標楷體" w:eastAsia="標楷體" w:hAnsi="標楷體" w:hint="eastAsia"/>
                <w:szCs w:val="24"/>
              </w:rPr>
              <w:t>附件6：被行為人A生及其法定代理人A母訪談</w:t>
            </w:r>
            <w:r w:rsidR="00F31BF9">
              <w:rPr>
                <w:rFonts w:ascii="標楷體" w:eastAsia="標楷體" w:hAnsi="標楷體" w:hint="eastAsia"/>
                <w:szCs w:val="24"/>
              </w:rPr>
              <w:t>錄音檔及</w:t>
            </w:r>
            <w:r>
              <w:rPr>
                <w:rFonts w:ascii="標楷體" w:eastAsia="標楷體" w:hAnsi="標楷體" w:hint="eastAsia"/>
                <w:szCs w:val="24"/>
              </w:rPr>
              <w:t>紀錄。</w:t>
            </w:r>
          </w:p>
          <w:p w14:paraId="116FCFD3" w14:textId="0080F835" w:rsidR="006B0469" w:rsidRDefault="006B0469" w:rsidP="006B0469">
            <w:pPr>
              <w:spacing w:line="440" w:lineRule="exact"/>
              <w:ind w:left="960" w:hangingChars="400" w:hanging="960"/>
              <w:jc w:val="both"/>
              <w:rPr>
                <w:rFonts w:ascii="標楷體" w:eastAsia="標楷體" w:hAnsi="標楷體"/>
                <w:szCs w:val="24"/>
              </w:rPr>
            </w:pPr>
            <w:r>
              <w:rPr>
                <w:rFonts w:ascii="標楷體" w:eastAsia="標楷體" w:hAnsi="標楷體" w:hint="eastAsia"/>
                <w:szCs w:val="24"/>
              </w:rPr>
              <w:t>附件7：行為人</w:t>
            </w:r>
            <w:r w:rsidRPr="00A916B9">
              <w:rPr>
                <w:rFonts w:ascii="標楷體" w:eastAsia="標楷體" w:hAnsi="標楷體" w:hint="eastAsia"/>
                <w:szCs w:val="24"/>
              </w:rPr>
              <w:t>甲師</w:t>
            </w:r>
            <w:r>
              <w:rPr>
                <w:rFonts w:ascii="標楷體" w:eastAsia="標楷體" w:hAnsi="標楷體" w:hint="eastAsia"/>
                <w:szCs w:val="24"/>
              </w:rPr>
              <w:t>訪談</w:t>
            </w:r>
            <w:r w:rsidR="00F31BF9">
              <w:rPr>
                <w:rFonts w:ascii="標楷體" w:eastAsia="標楷體" w:hAnsi="標楷體" w:hint="eastAsia"/>
                <w:szCs w:val="24"/>
              </w:rPr>
              <w:t>錄音檔及</w:t>
            </w:r>
            <w:r>
              <w:rPr>
                <w:rFonts w:ascii="標楷體" w:eastAsia="標楷體" w:hAnsi="標楷體" w:hint="eastAsia"/>
                <w:szCs w:val="24"/>
              </w:rPr>
              <w:t>紀錄。</w:t>
            </w:r>
          </w:p>
          <w:p w14:paraId="098496F7" w14:textId="27AE5459" w:rsidR="006B0469" w:rsidRDefault="006B0469" w:rsidP="006B0469">
            <w:pPr>
              <w:spacing w:line="440" w:lineRule="exact"/>
              <w:ind w:left="677" w:hangingChars="282" w:hanging="677"/>
              <w:jc w:val="both"/>
              <w:rPr>
                <w:rFonts w:ascii="標楷體" w:eastAsia="標楷體" w:hAnsi="標楷體"/>
                <w:szCs w:val="24"/>
              </w:rPr>
            </w:pPr>
            <w:r>
              <w:rPr>
                <w:rFonts w:ascii="標楷體" w:eastAsia="標楷體" w:hAnsi="標楷體" w:hint="eastAsia"/>
                <w:szCs w:val="24"/>
              </w:rPr>
              <w:t>附件8：相關</w:t>
            </w:r>
            <w:r w:rsidRPr="00B90719">
              <w:rPr>
                <w:rFonts w:ascii="標楷體" w:eastAsia="標楷體" w:hAnsi="標楷體" w:hint="eastAsia"/>
                <w:szCs w:val="24"/>
              </w:rPr>
              <w:t>人</w:t>
            </w:r>
            <w:r>
              <w:rPr>
                <w:rFonts w:ascii="標楷體" w:eastAsia="標楷體" w:hAnsi="標楷體" w:hint="eastAsia"/>
                <w:szCs w:val="24"/>
              </w:rPr>
              <w:t>B、C、</w:t>
            </w:r>
            <w:r w:rsidRPr="00B90719">
              <w:rPr>
                <w:rFonts w:ascii="標楷體" w:eastAsia="標楷體" w:hAnsi="標楷體" w:hint="eastAsia"/>
                <w:szCs w:val="24"/>
              </w:rPr>
              <w:t>D、E生訪談</w:t>
            </w:r>
            <w:r w:rsidR="00F31BF9">
              <w:rPr>
                <w:rFonts w:ascii="標楷體" w:eastAsia="標楷體" w:hAnsi="標楷體" w:hint="eastAsia"/>
                <w:szCs w:val="24"/>
              </w:rPr>
              <w:t>錄音檔及</w:t>
            </w:r>
            <w:r w:rsidRPr="00B90719">
              <w:rPr>
                <w:rFonts w:ascii="標楷體" w:eastAsia="標楷體" w:hAnsi="標楷體" w:hint="eastAsia"/>
                <w:szCs w:val="24"/>
              </w:rPr>
              <w:t>紀錄。</w:t>
            </w:r>
          </w:p>
          <w:p w14:paraId="5C2FE753" w14:textId="77777777" w:rsidR="00FD6906" w:rsidRDefault="00FD6906" w:rsidP="00FD6906">
            <w:pPr>
              <w:pStyle w:val="Textbody"/>
              <w:ind w:left="-36"/>
              <w:jc w:val="right"/>
              <w:rPr>
                <w:rFonts w:ascii="標楷體" w:eastAsia="標楷體" w:hAnsi="標楷體"/>
                <w:sz w:val="32"/>
                <w:szCs w:val="32"/>
              </w:rPr>
            </w:pPr>
          </w:p>
          <w:p w14:paraId="34CA360B" w14:textId="0A64C216" w:rsidR="00FD6906" w:rsidRPr="0068667F" w:rsidRDefault="00FD6906" w:rsidP="00FD6906">
            <w:pPr>
              <w:pStyle w:val="Textbody"/>
              <w:ind w:left="-36"/>
              <w:jc w:val="distribute"/>
              <w:rPr>
                <w:rFonts w:ascii="標楷體" w:eastAsia="標楷體" w:hAnsi="標楷體"/>
                <w:sz w:val="32"/>
                <w:szCs w:val="32"/>
              </w:rPr>
            </w:pPr>
            <w:r w:rsidRPr="004C6560">
              <w:rPr>
                <w:rFonts w:ascii="標楷體" w:eastAsia="標楷體" w:hAnsi="標楷體"/>
                <w:sz w:val="32"/>
                <w:szCs w:val="32"/>
              </w:rPr>
              <w:t xml:space="preserve">中  華  民  國 </w:t>
            </w:r>
            <w:r w:rsidR="00EA67C8">
              <w:rPr>
                <w:rFonts w:ascii="標楷體" w:eastAsia="標楷體" w:hAnsi="標楷體" w:hint="eastAsia"/>
                <w:sz w:val="32"/>
                <w:szCs w:val="32"/>
              </w:rPr>
              <w:t>113</w:t>
            </w:r>
            <w:r w:rsidRPr="004C6560">
              <w:rPr>
                <w:rFonts w:ascii="標楷體" w:eastAsia="標楷體" w:hAnsi="標楷體"/>
                <w:sz w:val="32"/>
                <w:szCs w:val="32"/>
              </w:rPr>
              <w:t xml:space="preserve"> 年 </w:t>
            </w:r>
            <w:r>
              <w:rPr>
                <w:rFonts w:ascii="標楷體" w:eastAsia="標楷體" w:hAnsi="標楷體" w:hint="eastAsia"/>
                <w:sz w:val="32"/>
                <w:szCs w:val="32"/>
              </w:rPr>
              <w:t>6</w:t>
            </w:r>
            <w:r w:rsidRPr="004C6560">
              <w:rPr>
                <w:rFonts w:ascii="標楷體" w:eastAsia="標楷體" w:hAnsi="標楷體"/>
                <w:sz w:val="32"/>
                <w:szCs w:val="32"/>
              </w:rPr>
              <w:t xml:space="preserve"> 月</w:t>
            </w:r>
            <w:r>
              <w:rPr>
                <w:rFonts w:ascii="標楷體" w:eastAsia="標楷體" w:hAnsi="標楷體"/>
                <w:sz w:val="32"/>
                <w:szCs w:val="32"/>
              </w:rPr>
              <w:t xml:space="preserve"> </w:t>
            </w:r>
            <w:r w:rsidR="00EA67C8">
              <w:rPr>
                <w:rFonts w:ascii="標楷體" w:eastAsia="標楷體" w:hAnsi="標楷體" w:hint="eastAsia"/>
                <w:sz w:val="32"/>
                <w:szCs w:val="32"/>
              </w:rPr>
              <w:t>30</w:t>
            </w:r>
            <w:r w:rsidRPr="004C6560">
              <w:rPr>
                <w:rFonts w:ascii="標楷體" w:eastAsia="標楷體" w:hAnsi="標楷體"/>
                <w:sz w:val="32"/>
                <w:szCs w:val="32"/>
              </w:rPr>
              <w:t xml:space="preserve"> 日</w:t>
            </w:r>
          </w:p>
          <w:p w14:paraId="08890DF5" w14:textId="1983F01D" w:rsidR="00784DDB" w:rsidRPr="00516644" w:rsidRDefault="00784DDB" w:rsidP="00DC1BB4">
            <w:pPr>
              <w:spacing w:line="360" w:lineRule="exact"/>
              <w:rPr>
                <w:rFonts w:ascii="標楷體" w:eastAsia="標楷體" w:hAnsi="標楷體"/>
                <w:szCs w:val="24"/>
              </w:rPr>
            </w:pPr>
          </w:p>
        </w:tc>
      </w:tr>
    </w:tbl>
    <w:p w14:paraId="7AF923C3" w14:textId="77777777" w:rsidR="00D713DB" w:rsidRDefault="00D713DB" w:rsidP="00D713DB">
      <w:pPr>
        <w:spacing w:line="360" w:lineRule="exact"/>
        <w:rPr>
          <w:rFonts w:ascii="標楷體" w:eastAsia="標楷體" w:hAnsi="標楷體"/>
          <w:sz w:val="32"/>
          <w:szCs w:val="32"/>
        </w:rPr>
      </w:pPr>
    </w:p>
    <w:p w14:paraId="309AE8D3" w14:textId="77777777" w:rsidR="00EE55E3" w:rsidRDefault="00EE55E3" w:rsidP="00D713DB">
      <w:pPr>
        <w:spacing w:line="360" w:lineRule="exact"/>
        <w:rPr>
          <w:rFonts w:ascii="標楷體" w:eastAsia="標楷體" w:hAnsi="標楷體"/>
          <w:sz w:val="32"/>
          <w:szCs w:val="32"/>
        </w:rPr>
      </w:pPr>
    </w:p>
    <w:p w14:paraId="2FE8F703" w14:textId="77777777" w:rsidR="00EE55E3" w:rsidRDefault="00EE55E3" w:rsidP="00D713DB">
      <w:pPr>
        <w:spacing w:line="360" w:lineRule="exact"/>
        <w:rPr>
          <w:rFonts w:ascii="標楷體" w:eastAsia="標楷體" w:hAnsi="標楷體"/>
          <w:sz w:val="32"/>
          <w:szCs w:val="32"/>
        </w:rPr>
      </w:pPr>
    </w:p>
    <w:p w14:paraId="4ADD464D" w14:textId="77777777" w:rsidR="00EE55E3" w:rsidRDefault="00EE55E3" w:rsidP="00D713DB">
      <w:pPr>
        <w:spacing w:line="360" w:lineRule="exact"/>
        <w:rPr>
          <w:rFonts w:ascii="標楷體" w:eastAsia="標楷體" w:hAnsi="標楷體"/>
          <w:sz w:val="32"/>
          <w:szCs w:val="32"/>
        </w:rPr>
      </w:pPr>
    </w:p>
    <w:p w14:paraId="6F6ED261" w14:textId="77777777" w:rsidR="00EE55E3" w:rsidRDefault="00EE55E3" w:rsidP="00D713DB">
      <w:pPr>
        <w:spacing w:line="360" w:lineRule="exact"/>
        <w:rPr>
          <w:rFonts w:ascii="標楷體" w:eastAsia="標楷體" w:hAnsi="標楷體"/>
          <w:sz w:val="32"/>
          <w:szCs w:val="32"/>
        </w:rPr>
      </w:pPr>
    </w:p>
    <w:p w14:paraId="061A180B" w14:textId="77777777" w:rsidR="00EE55E3" w:rsidRDefault="00EE55E3" w:rsidP="00D713DB">
      <w:pPr>
        <w:spacing w:line="360" w:lineRule="exact"/>
        <w:rPr>
          <w:rFonts w:ascii="標楷體" w:eastAsia="標楷體" w:hAnsi="標楷體"/>
          <w:sz w:val="32"/>
          <w:szCs w:val="32"/>
        </w:rPr>
      </w:pPr>
    </w:p>
    <w:p w14:paraId="057B4F3F" w14:textId="77777777" w:rsidR="00EE55E3" w:rsidRDefault="00EE55E3" w:rsidP="00D713DB">
      <w:pPr>
        <w:spacing w:line="360" w:lineRule="exact"/>
        <w:rPr>
          <w:rFonts w:ascii="標楷體" w:eastAsia="標楷體" w:hAnsi="標楷體"/>
          <w:sz w:val="32"/>
          <w:szCs w:val="32"/>
        </w:rPr>
      </w:pPr>
    </w:p>
    <w:p w14:paraId="045CB40E" w14:textId="77777777" w:rsidR="00EE55E3" w:rsidRDefault="00EE55E3" w:rsidP="00D713DB">
      <w:pPr>
        <w:spacing w:line="360" w:lineRule="exact"/>
        <w:rPr>
          <w:rFonts w:ascii="標楷體" w:eastAsia="標楷體" w:hAnsi="標楷體"/>
          <w:sz w:val="32"/>
          <w:szCs w:val="32"/>
        </w:rPr>
      </w:pPr>
    </w:p>
    <w:p w14:paraId="2DB33FD3" w14:textId="4C0F1DDA" w:rsidR="00FD6906" w:rsidRPr="004C6560" w:rsidRDefault="00FD6906" w:rsidP="00FD6906">
      <w:pPr>
        <w:pStyle w:val="Textbody"/>
        <w:spacing w:line="360" w:lineRule="auto"/>
        <w:ind w:left="-34"/>
        <w:jc w:val="right"/>
        <w:rPr>
          <w:rFonts w:ascii="標楷體" w:eastAsia="標楷體" w:hAnsi="標楷體"/>
          <w:sz w:val="32"/>
          <w:szCs w:val="32"/>
        </w:rPr>
      </w:pPr>
      <w:r w:rsidRPr="004C6560">
        <w:rPr>
          <w:rFonts w:ascii="標楷體" w:eastAsia="標楷體" w:hAnsi="標楷體"/>
          <w:sz w:val="32"/>
          <w:szCs w:val="32"/>
        </w:rPr>
        <w:t>調查</w:t>
      </w:r>
      <w:r>
        <w:rPr>
          <w:rFonts w:ascii="標楷體" w:eastAsia="標楷體" w:hAnsi="標楷體" w:hint="eastAsia"/>
          <w:sz w:val="32"/>
          <w:szCs w:val="32"/>
        </w:rPr>
        <w:t>委</w:t>
      </w:r>
      <w:r w:rsidRPr="004C6560">
        <w:rPr>
          <w:rFonts w:ascii="標楷體" w:eastAsia="標楷體" w:hAnsi="標楷體"/>
          <w:sz w:val="32"/>
          <w:szCs w:val="32"/>
        </w:rPr>
        <w:t>員：_______________ (簽名)</w:t>
      </w:r>
    </w:p>
    <w:p w14:paraId="47F2D503" w14:textId="77777777" w:rsidR="00FD6906" w:rsidRPr="004C6560" w:rsidRDefault="00FD6906" w:rsidP="00FD6906">
      <w:pPr>
        <w:pStyle w:val="Textbody"/>
        <w:spacing w:line="360" w:lineRule="auto"/>
        <w:ind w:left="-34"/>
        <w:jc w:val="right"/>
        <w:rPr>
          <w:rFonts w:ascii="標楷體" w:eastAsia="標楷體" w:hAnsi="標楷體"/>
          <w:sz w:val="32"/>
          <w:szCs w:val="32"/>
        </w:rPr>
      </w:pPr>
      <w:r w:rsidRPr="004C6560">
        <w:rPr>
          <w:rFonts w:ascii="標楷體" w:eastAsia="標楷體" w:hAnsi="標楷體"/>
          <w:sz w:val="32"/>
          <w:szCs w:val="32"/>
        </w:rPr>
        <w:t>_______________ (簽名)</w:t>
      </w:r>
    </w:p>
    <w:p w14:paraId="217EFF1B" w14:textId="7D1A46E4" w:rsidR="00FD6906" w:rsidRPr="000F6141" w:rsidRDefault="00FD6906" w:rsidP="000F6141">
      <w:pPr>
        <w:pStyle w:val="Textbody"/>
        <w:spacing w:line="360" w:lineRule="auto"/>
        <w:ind w:left="-34"/>
        <w:jc w:val="right"/>
        <w:rPr>
          <w:rFonts w:ascii="標楷體" w:eastAsia="標楷體" w:hAnsi="標楷體"/>
          <w:sz w:val="32"/>
          <w:szCs w:val="32"/>
        </w:rPr>
      </w:pPr>
      <w:r w:rsidRPr="004C6560">
        <w:rPr>
          <w:rFonts w:ascii="標楷體" w:eastAsia="標楷體" w:hAnsi="標楷體"/>
          <w:sz w:val="32"/>
          <w:szCs w:val="32"/>
        </w:rPr>
        <w:t>_______________ (簽名)</w:t>
      </w:r>
    </w:p>
    <w:sectPr w:rsidR="00FD6906" w:rsidRPr="000F6141" w:rsidSect="0077414E">
      <w:footerReference w:type="default" r:id="rId8"/>
      <w:pgSz w:w="11906" w:h="16838"/>
      <w:pgMar w:top="567" w:right="1134" w:bottom="1134" w:left="1134" w:header="720" w:footer="567"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59B5" w14:textId="77777777" w:rsidR="002B1200" w:rsidRDefault="002B1200">
      <w:r>
        <w:separator/>
      </w:r>
    </w:p>
  </w:endnote>
  <w:endnote w:type="continuationSeparator" w:id="0">
    <w:p w14:paraId="15279F0F" w14:textId="77777777" w:rsidR="002B1200" w:rsidRDefault="002B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2AFE" w14:textId="77777777" w:rsidR="0043734E" w:rsidRDefault="0043734E">
    <w:pPr>
      <w:pStyle w:val="a6"/>
      <w:jc w:val="center"/>
    </w:pPr>
    <w:r>
      <w:rPr>
        <w:lang w:val="zh-TW"/>
      </w:rPr>
      <w:fldChar w:fldCharType="begin"/>
    </w:r>
    <w:r>
      <w:rPr>
        <w:lang w:val="zh-TW"/>
      </w:rPr>
      <w:instrText xml:space="preserve"> PAGE </w:instrText>
    </w:r>
    <w:r>
      <w:rPr>
        <w:lang w:val="zh-TW"/>
      </w:rPr>
      <w:fldChar w:fldCharType="separate"/>
    </w:r>
    <w:r w:rsidR="000F6141">
      <w:rPr>
        <w:noProof/>
        <w:lang w:val="zh-TW"/>
      </w:rPr>
      <w:t>9</w:t>
    </w:r>
    <w:r>
      <w:rPr>
        <w:lang w:val="zh-TW"/>
      </w:rPr>
      <w:fldChar w:fldCharType="end"/>
    </w:r>
  </w:p>
  <w:p w14:paraId="7EC50CCA" w14:textId="77777777" w:rsidR="0043734E" w:rsidRDefault="0043734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B20E6" w14:textId="77777777" w:rsidR="002B1200" w:rsidRDefault="002B1200">
      <w:r>
        <w:separator/>
      </w:r>
    </w:p>
  </w:footnote>
  <w:footnote w:type="continuationSeparator" w:id="0">
    <w:p w14:paraId="34B9C088" w14:textId="77777777" w:rsidR="002B1200" w:rsidRDefault="002B1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0EC44D0"/>
    <w:lvl w:ilvl="0" w:tplc="94B0B7B2">
      <w:start w:val="1"/>
      <w:numFmt w:val="taiwaneseCountingThousand"/>
      <w:lvlText w:val="%1、"/>
      <w:lvlJc w:val="left"/>
      <w:pPr>
        <w:ind w:left="600" w:hanging="60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000002"/>
    <w:multiLevelType w:val="hybridMultilevel"/>
    <w:tmpl w:val="38C42D2A"/>
    <w:lvl w:ilvl="0" w:tplc="95B488B0">
      <w:start w:val="1"/>
      <w:numFmt w:val="decimal"/>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2" w15:restartNumberingAfterBreak="0">
    <w:nsid w:val="00000003"/>
    <w:multiLevelType w:val="hybridMultilevel"/>
    <w:tmpl w:val="3A30C82E"/>
    <w:lvl w:ilvl="0" w:tplc="063EE4C0">
      <w:start w:val="1"/>
      <w:numFmt w:val="decimal"/>
      <w:lvlText w:val="%1"/>
      <w:lvlJc w:val="left"/>
      <w:pPr>
        <w:ind w:left="852" w:hanging="36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3" w15:restartNumberingAfterBreak="0">
    <w:nsid w:val="00000004"/>
    <w:multiLevelType w:val="multilevel"/>
    <w:tmpl w:val="6896C3CC"/>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000000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00000006"/>
    <w:multiLevelType w:val="hybridMultilevel"/>
    <w:tmpl w:val="EE0CFB18"/>
    <w:lvl w:ilvl="0" w:tplc="BD1436A0">
      <w:start w:val="1"/>
      <w:numFmt w:val="decimal"/>
      <w:lvlText w:val="(%1)"/>
      <w:lvlJc w:val="left"/>
      <w:pPr>
        <w:ind w:left="852" w:hanging="36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6" w15:restartNumberingAfterBreak="0">
    <w:nsid w:val="00000007"/>
    <w:multiLevelType w:val="hybridMultilevel"/>
    <w:tmpl w:val="4468C64C"/>
    <w:lvl w:ilvl="0" w:tplc="291EDE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0000008"/>
    <w:multiLevelType w:val="multilevel"/>
    <w:tmpl w:val="3B3A7826"/>
    <w:lvl w:ilvl="0">
      <w:start w:val="1"/>
      <w:numFmt w:val="ideographLegalTraditional"/>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C741DB3"/>
    <w:multiLevelType w:val="hybridMultilevel"/>
    <w:tmpl w:val="2FF2C5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132209"/>
    <w:multiLevelType w:val="hybridMultilevel"/>
    <w:tmpl w:val="8320CD1E"/>
    <w:lvl w:ilvl="0" w:tplc="1D4682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4120B7"/>
    <w:multiLevelType w:val="hybridMultilevel"/>
    <w:tmpl w:val="970C49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A63765"/>
    <w:multiLevelType w:val="hybridMultilevel"/>
    <w:tmpl w:val="02FCBCDA"/>
    <w:lvl w:ilvl="0" w:tplc="858A7C46">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416604"/>
    <w:multiLevelType w:val="hybridMultilevel"/>
    <w:tmpl w:val="0246AD92"/>
    <w:lvl w:ilvl="0" w:tplc="C08076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482A95"/>
    <w:multiLevelType w:val="hybridMultilevel"/>
    <w:tmpl w:val="8EF0211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4" w15:restartNumberingAfterBreak="0">
    <w:nsid w:val="4ACA746B"/>
    <w:multiLevelType w:val="hybridMultilevel"/>
    <w:tmpl w:val="3F8A12EC"/>
    <w:lvl w:ilvl="0" w:tplc="C33E9CB4">
      <w:start w:val="1"/>
      <w:numFmt w:val="decimal"/>
      <w:lvlText w:val="%1、"/>
      <w:lvlJc w:val="left"/>
      <w:pPr>
        <w:ind w:left="535" w:hanging="36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15" w15:restartNumberingAfterBreak="0">
    <w:nsid w:val="5205426C"/>
    <w:multiLevelType w:val="multilevel"/>
    <w:tmpl w:val="25569F94"/>
    <w:lvl w:ilvl="0">
      <w:start w:val="1"/>
      <w:numFmt w:val="decimal"/>
      <w:lvlText w:val="%1、"/>
      <w:lvlJc w:val="left"/>
      <w:pPr>
        <w:ind w:left="924" w:hanging="480"/>
      </w:pPr>
    </w:lvl>
    <w:lvl w:ilvl="1">
      <w:start w:val="1"/>
      <w:numFmt w:val="ideographTraditional"/>
      <w:lvlText w:val="%2、"/>
      <w:lvlJc w:val="left"/>
      <w:pPr>
        <w:ind w:left="1404" w:hanging="480"/>
      </w:pPr>
    </w:lvl>
    <w:lvl w:ilvl="2">
      <w:start w:val="1"/>
      <w:numFmt w:val="lowerRoman"/>
      <w:lvlText w:val="%3."/>
      <w:lvlJc w:val="right"/>
      <w:pPr>
        <w:ind w:left="1884" w:hanging="480"/>
      </w:pPr>
    </w:lvl>
    <w:lvl w:ilvl="3">
      <w:start w:val="1"/>
      <w:numFmt w:val="decimal"/>
      <w:lvlText w:val="%4."/>
      <w:lvlJc w:val="left"/>
      <w:pPr>
        <w:ind w:left="2364" w:hanging="480"/>
      </w:pPr>
    </w:lvl>
    <w:lvl w:ilvl="4">
      <w:start w:val="1"/>
      <w:numFmt w:val="ideographTraditional"/>
      <w:lvlText w:val="%5、"/>
      <w:lvlJc w:val="left"/>
      <w:pPr>
        <w:ind w:left="2844" w:hanging="480"/>
      </w:pPr>
    </w:lvl>
    <w:lvl w:ilvl="5">
      <w:start w:val="1"/>
      <w:numFmt w:val="lowerRoman"/>
      <w:lvlText w:val="%6."/>
      <w:lvlJc w:val="right"/>
      <w:pPr>
        <w:ind w:left="3324" w:hanging="480"/>
      </w:pPr>
    </w:lvl>
    <w:lvl w:ilvl="6">
      <w:start w:val="1"/>
      <w:numFmt w:val="decimal"/>
      <w:lvlText w:val="%7."/>
      <w:lvlJc w:val="left"/>
      <w:pPr>
        <w:ind w:left="3804" w:hanging="480"/>
      </w:pPr>
    </w:lvl>
    <w:lvl w:ilvl="7">
      <w:start w:val="1"/>
      <w:numFmt w:val="ideographTraditional"/>
      <w:lvlText w:val="%8、"/>
      <w:lvlJc w:val="left"/>
      <w:pPr>
        <w:ind w:left="4284" w:hanging="480"/>
      </w:pPr>
    </w:lvl>
    <w:lvl w:ilvl="8">
      <w:start w:val="1"/>
      <w:numFmt w:val="lowerRoman"/>
      <w:lvlText w:val="%9."/>
      <w:lvlJc w:val="right"/>
      <w:pPr>
        <w:ind w:left="4764" w:hanging="480"/>
      </w:pPr>
    </w:lvl>
  </w:abstractNum>
  <w:abstractNum w:abstractNumId="16" w15:restartNumberingAfterBreak="0">
    <w:nsid w:val="60A13F62"/>
    <w:multiLevelType w:val="hybridMultilevel"/>
    <w:tmpl w:val="80467DAA"/>
    <w:lvl w:ilvl="0" w:tplc="BF467D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FB64B44"/>
    <w:multiLevelType w:val="hybridMultilevel"/>
    <w:tmpl w:val="B552BCF4"/>
    <w:lvl w:ilvl="0" w:tplc="84EA89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95332041">
    <w:abstractNumId w:val="1"/>
  </w:num>
  <w:num w:numId="2" w16cid:durableId="1514565928">
    <w:abstractNumId w:val="2"/>
  </w:num>
  <w:num w:numId="3" w16cid:durableId="1606959671">
    <w:abstractNumId w:val="0"/>
  </w:num>
  <w:num w:numId="4" w16cid:durableId="1715541052">
    <w:abstractNumId w:val="7"/>
  </w:num>
  <w:num w:numId="5" w16cid:durableId="522980200">
    <w:abstractNumId w:val="3"/>
  </w:num>
  <w:num w:numId="6" w16cid:durableId="2136364318">
    <w:abstractNumId w:val="6"/>
  </w:num>
  <w:num w:numId="7" w16cid:durableId="870918369">
    <w:abstractNumId w:val="5"/>
  </w:num>
  <w:num w:numId="8" w16cid:durableId="569274612">
    <w:abstractNumId w:val="4"/>
  </w:num>
  <w:num w:numId="9" w16cid:durableId="1553806401">
    <w:abstractNumId w:val="15"/>
  </w:num>
  <w:num w:numId="10" w16cid:durableId="466972088">
    <w:abstractNumId w:val="11"/>
  </w:num>
  <w:num w:numId="11" w16cid:durableId="1913419028">
    <w:abstractNumId w:val="16"/>
  </w:num>
  <w:num w:numId="12" w16cid:durableId="1452894409">
    <w:abstractNumId w:val="10"/>
  </w:num>
  <w:num w:numId="13" w16cid:durableId="1170024458">
    <w:abstractNumId w:val="13"/>
  </w:num>
  <w:num w:numId="14" w16cid:durableId="1764640159">
    <w:abstractNumId w:val="12"/>
  </w:num>
  <w:num w:numId="15" w16cid:durableId="1938556228">
    <w:abstractNumId w:val="17"/>
  </w:num>
  <w:num w:numId="16" w16cid:durableId="1629235426">
    <w:abstractNumId w:val="14"/>
  </w:num>
  <w:num w:numId="17" w16cid:durableId="471481230">
    <w:abstractNumId w:val="9"/>
  </w:num>
  <w:num w:numId="18" w16cid:durableId="17264877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A6B"/>
    <w:rsid w:val="000008D4"/>
    <w:rsid w:val="00000B05"/>
    <w:rsid w:val="000018BF"/>
    <w:rsid w:val="00002BEA"/>
    <w:rsid w:val="000036A1"/>
    <w:rsid w:val="00004441"/>
    <w:rsid w:val="00004B69"/>
    <w:rsid w:val="000050E6"/>
    <w:rsid w:val="00006ABE"/>
    <w:rsid w:val="00006DD8"/>
    <w:rsid w:val="00007543"/>
    <w:rsid w:val="000104E3"/>
    <w:rsid w:val="00011861"/>
    <w:rsid w:val="00012FFC"/>
    <w:rsid w:val="00013BE9"/>
    <w:rsid w:val="00013E6A"/>
    <w:rsid w:val="000159DD"/>
    <w:rsid w:val="00016247"/>
    <w:rsid w:val="000167BF"/>
    <w:rsid w:val="00016C7E"/>
    <w:rsid w:val="000210DF"/>
    <w:rsid w:val="00022727"/>
    <w:rsid w:val="00022DBF"/>
    <w:rsid w:val="00024567"/>
    <w:rsid w:val="00024B79"/>
    <w:rsid w:val="00024DEE"/>
    <w:rsid w:val="000250C3"/>
    <w:rsid w:val="00025972"/>
    <w:rsid w:val="00025AE2"/>
    <w:rsid w:val="000276D4"/>
    <w:rsid w:val="00027ECE"/>
    <w:rsid w:val="00031AF0"/>
    <w:rsid w:val="00031C42"/>
    <w:rsid w:val="00031DD9"/>
    <w:rsid w:val="000331B7"/>
    <w:rsid w:val="000351E7"/>
    <w:rsid w:val="000357DA"/>
    <w:rsid w:val="00040256"/>
    <w:rsid w:val="00040845"/>
    <w:rsid w:val="00042E53"/>
    <w:rsid w:val="00043E4F"/>
    <w:rsid w:val="00043EDD"/>
    <w:rsid w:val="0004625D"/>
    <w:rsid w:val="000468F4"/>
    <w:rsid w:val="00046FD1"/>
    <w:rsid w:val="00047F04"/>
    <w:rsid w:val="000500C7"/>
    <w:rsid w:val="00050332"/>
    <w:rsid w:val="00050814"/>
    <w:rsid w:val="00050BCD"/>
    <w:rsid w:val="00052591"/>
    <w:rsid w:val="00053306"/>
    <w:rsid w:val="00053674"/>
    <w:rsid w:val="00053E20"/>
    <w:rsid w:val="000549B2"/>
    <w:rsid w:val="00056102"/>
    <w:rsid w:val="00056CB5"/>
    <w:rsid w:val="00057A47"/>
    <w:rsid w:val="00060444"/>
    <w:rsid w:val="00060560"/>
    <w:rsid w:val="00060D7C"/>
    <w:rsid w:val="00062753"/>
    <w:rsid w:val="00062769"/>
    <w:rsid w:val="00062E5F"/>
    <w:rsid w:val="0006337B"/>
    <w:rsid w:val="0006367F"/>
    <w:rsid w:val="00063ADA"/>
    <w:rsid w:val="00063B2E"/>
    <w:rsid w:val="0006474D"/>
    <w:rsid w:val="000679ED"/>
    <w:rsid w:val="00067A15"/>
    <w:rsid w:val="00067B9D"/>
    <w:rsid w:val="000706FB"/>
    <w:rsid w:val="000709D6"/>
    <w:rsid w:val="000712E7"/>
    <w:rsid w:val="00071385"/>
    <w:rsid w:val="000717BA"/>
    <w:rsid w:val="000720A1"/>
    <w:rsid w:val="00072613"/>
    <w:rsid w:val="00072D3F"/>
    <w:rsid w:val="000730DE"/>
    <w:rsid w:val="000736D0"/>
    <w:rsid w:val="00074524"/>
    <w:rsid w:val="00074A27"/>
    <w:rsid w:val="00074D10"/>
    <w:rsid w:val="000759C4"/>
    <w:rsid w:val="000768BF"/>
    <w:rsid w:val="0007695C"/>
    <w:rsid w:val="00076AF3"/>
    <w:rsid w:val="00076F99"/>
    <w:rsid w:val="000770F4"/>
    <w:rsid w:val="00077FD3"/>
    <w:rsid w:val="00080C8D"/>
    <w:rsid w:val="000812A2"/>
    <w:rsid w:val="000829A9"/>
    <w:rsid w:val="00082FBB"/>
    <w:rsid w:val="00083A1A"/>
    <w:rsid w:val="00085645"/>
    <w:rsid w:val="00086C18"/>
    <w:rsid w:val="00086F70"/>
    <w:rsid w:val="00091704"/>
    <w:rsid w:val="0009191A"/>
    <w:rsid w:val="000925ED"/>
    <w:rsid w:val="00095A0F"/>
    <w:rsid w:val="00095CF9"/>
    <w:rsid w:val="00097A6C"/>
    <w:rsid w:val="000A0913"/>
    <w:rsid w:val="000A09D4"/>
    <w:rsid w:val="000A2240"/>
    <w:rsid w:val="000A40CA"/>
    <w:rsid w:val="000A4A25"/>
    <w:rsid w:val="000A62BE"/>
    <w:rsid w:val="000A65E3"/>
    <w:rsid w:val="000A72F1"/>
    <w:rsid w:val="000A7FD6"/>
    <w:rsid w:val="000B1BD6"/>
    <w:rsid w:val="000B2DFF"/>
    <w:rsid w:val="000B34EF"/>
    <w:rsid w:val="000B3A5D"/>
    <w:rsid w:val="000B3C12"/>
    <w:rsid w:val="000B4340"/>
    <w:rsid w:val="000B45B7"/>
    <w:rsid w:val="000B554B"/>
    <w:rsid w:val="000B57BF"/>
    <w:rsid w:val="000B5E3D"/>
    <w:rsid w:val="000B64D6"/>
    <w:rsid w:val="000B74F7"/>
    <w:rsid w:val="000B78A8"/>
    <w:rsid w:val="000C095E"/>
    <w:rsid w:val="000C4220"/>
    <w:rsid w:val="000C5F26"/>
    <w:rsid w:val="000C5FC6"/>
    <w:rsid w:val="000C6327"/>
    <w:rsid w:val="000C6992"/>
    <w:rsid w:val="000C7051"/>
    <w:rsid w:val="000C79A6"/>
    <w:rsid w:val="000D044C"/>
    <w:rsid w:val="000D09C2"/>
    <w:rsid w:val="000D3135"/>
    <w:rsid w:val="000D43DD"/>
    <w:rsid w:val="000D4D5E"/>
    <w:rsid w:val="000D780D"/>
    <w:rsid w:val="000E054B"/>
    <w:rsid w:val="000E1FA1"/>
    <w:rsid w:val="000E2489"/>
    <w:rsid w:val="000E26F7"/>
    <w:rsid w:val="000E3037"/>
    <w:rsid w:val="000E38F1"/>
    <w:rsid w:val="000E3DE4"/>
    <w:rsid w:val="000E3E5D"/>
    <w:rsid w:val="000E3F8A"/>
    <w:rsid w:val="000E40D5"/>
    <w:rsid w:val="000E48B8"/>
    <w:rsid w:val="000E4CDE"/>
    <w:rsid w:val="000E59A7"/>
    <w:rsid w:val="000E6E4C"/>
    <w:rsid w:val="000E7314"/>
    <w:rsid w:val="000E757E"/>
    <w:rsid w:val="000F05A0"/>
    <w:rsid w:val="000F2E28"/>
    <w:rsid w:val="000F3D18"/>
    <w:rsid w:val="000F4E9C"/>
    <w:rsid w:val="000F6141"/>
    <w:rsid w:val="000F7B29"/>
    <w:rsid w:val="00100634"/>
    <w:rsid w:val="001006E3"/>
    <w:rsid w:val="00100851"/>
    <w:rsid w:val="00100DA8"/>
    <w:rsid w:val="001021E3"/>
    <w:rsid w:val="00102CB0"/>
    <w:rsid w:val="00105171"/>
    <w:rsid w:val="001067A5"/>
    <w:rsid w:val="00107256"/>
    <w:rsid w:val="00110776"/>
    <w:rsid w:val="001109D8"/>
    <w:rsid w:val="0011180C"/>
    <w:rsid w:val="00111BA2"/>
    <w:rsid w:val="001133B7"/>
    <w:rsid w:val="00114D0A"/>
    <w:rsid w:val="00114D9A"/>
    <w:rsid w:val="00114E04"/>
    <w:rsid w:val="00115AA0"/>
    <w:rsid w:val="00116091"/>
    <w:rsid w:val="0011698A"/>
    <w:rsid w:val="00116EDD"/>
    <w:rsid w:val="0011772E"/>
    <w:rsid w:val="00120F79"/>
    <w:rsid w:val="00121E30"/>
    <w:rsid w:val="00124DCD"/>
    <w:rsid w:val="0012630B"/>
    <w:rsid w:val="00126C71"/>
    <w:rsid w:val="0012762A"/>
    <w:rsid w:val="0013499A"/>
    <w:rsid w:val="00134C55"/>
    <w:rsid w:val="0013506C"/>
    <w:rsid w:val="0013745C"/>
    <w:rsid w:val="00137D6E"/>
    <w:rsid w:val="00140489"/>
    <w:rsid w:val="00140FD8"/>
    <w:rsid w:val="00142DDA"/>
    <w:rsid w:val="00144205"/>
    <w:rsid w:val="00144849"/>
    <w:rsid w:val="00144AFA"/>
    <w:rsid w:val="001456DA"/>
    <w:rsid w:val="00145CD9"/>
    <w:rsid w:val="00146BBF"/>
    <w:rsid w:val="0014777D"/>
    <w:rsid w:val="00147CA4"/>
    <w:rsid w:val="0015037B"/>
    <w:rsid w:val="001518BB"/>
    <w:rsid w:val="00151D4F"/>
    <w:rsid w:val="00151F16"/>
    <w:rsid w:val="00151F4B"/>
    <w:rsid w:val="0015274C"/>
    <w:rsid w:val="00154DA5"/>
    <w:rsid w:val="0015586B"/>
    <w:rsid w:val="0016138C"/>
    <w:rsid w:val="00161925"/>
    <w:rsid w:val="001641D4"/>
    <w:rsid w:val="0016600E"/>
    <w:rsid w:val="001666FE"/>
    <w:rsid w:val="00166D93"/>
    <w:rsid w:val="00166E46"/>
    <w:rsid w:val="00167003"/>
    <w:rsid w:val="001671BB"/>
    <w:rsid w:val="00167B46"/>
    <w:rsid w:val="00170281"/>
    <w:rsid w:val="001710B6"/>
    <w:rsid w:val="00171C31"/>
    <w:rsid w:val="00171E21"/>
    <w:rsid w:val="001723BE"/>
    <w:rsid w:val="00172BD5"/>
    <w:rsid w:val="00172C45"/>
    <w:rsid w:val="0017421E"/>
    <w:rsid w:val="00174BD9"/>
    <w:rsid w:val="00174CA7"/>
    <w:rsid w:val="001758F4"/>
    <w:rsid w:val="001768E4"/>
    <w:rsid w:val="00177F57"/>
    <w:rsid w:val="00177F8C"/>
    <w:rsid w:val="001805BC"/>
    <w:rsid w:val="00180EF6"/>
    <w:rsid w:val="00181BE1"/>
    <w:rsid w:val="00181C73"/>
    <w:rsid w:val="001827C2"/>
    <w:rsid w:val="00182D6D"/>
    <w:rsid w:val="00182E4F"/>
    <w:rsid w:val="0018331B"/>
    <w:rsid w:val="00183706"/>
    <w:rsid w:val="00183B94"/>
    <w:rsid w:val="00184CAA"/>
    <w:rsid w:val="001900AA"/>
    <w:rsid w:val="001901DA"/>
    <w:rsid w:val="00190C1A"/>
    <w:rsid w:val="0019277A"/>
    <w:rsid w:val="00192CE5"/>
    <w:rsid w:val="00192EAC"/>
    <w:rsid w:val="00192ECD"/>
    <w:rsid w:val="00193114"/>
    <w:rsid w:val="0019340F"/>
    <w:rsid w:val="00193976"/>
    <w:rsid w:val="00193F03"/>
    <w:rsid w:val="001955CB"/>
    <w:rsid w:val="0019723C"/>
    <w:rsid w:val="001A0299"/>
    <w:rsid w:val="001A08A2"/>
    <w:rsid w:val="001A340B"/>
    <w:rsid w:val="001A391C"/>
    <w:rsid w:val="001A4ABA"/>
    <w:rsid w:val="001A5B39"/>
    <w:rsid w:val="001A70B9"/>
    <w:rsid w:val="001A7754"/>
    <w:rsid w:val="001B00EE"/>
    <w:rsid w:val="001B02FE"/>
    <w:rsid w:val="001B09FB"/>
    <w:rsid w:val="001B5B45"/>
    <w:rsid w:val="001B7C5D"/>
    <w:rsid w:val="001C0114"/>
    <w:rsid w:val="001C0759"/>
    <w:rsid w:val="001C0E6F"/>
    <w:rsid w:val="001C2877"/>
    <w:rsid w:val="001C3AB4"/>
    <w:rsid w:val="001C41FD"/>
    <w:rsid w:val="001C502B"/>
    <w:rsid w:val="001C5ECB"/>
    <w:rsid w:val="001C74D8"/>
    <w:rsid w:val="001C75A1"/>
    <w:rsid w:val="001D0DF3"/>
    <w:rsid w:val="001D32CF"/>
    <w:rsid w:val="001D44B8"/>
    <w:rsid w:val="001D4B78"/>
    <w:rsid w:val="001D5948"/>
    <w:rsid w:val="001D7437"/>
    <w:rsid w:val="001E2652"/>
    <w:rsid w:val="001E4B90"/>
    <w:rsid w:val="001E4C1B"/>
    <w:rsid w:val="001E6551"/>
    <w:rsid w:val="001E6876"/>
    <w:rsid w:val="001E69B6"/>
    <w:rsid w:val="001E777F"/>
    <w:rsid w:val="001E7D52"/>
    <w:rsid w:val="001F06F5"/>
    <w:rsid w:val="001F170A"/>
    <w:rsid w:val="001F202C"/>
    <w:rsid w:val="001F3072"/>
    <w:rsid w:val="001F581F"/>
    <w:rsid w:val="001F730B"/>
    <w:rsid w:val="001F78D6"/>
    <w:rsid w:val="00200AC0"/>
    <w:rsid w:val="0020182E"/>
    <w:rsid w:val="002018D1"/>
    <w:rsid w:val="00201EE5"/>
    <w:rsid w:val="00201FD9"/>
    <w:rsid w:val="00202A87"/>
    <w:rsid w:val="002053EF"/>
    <w:rsid w:val="00205E41"/>
    <w:rsid w:val="00206D60"/>
    <w:rsid w:val="00207E3B"/>
    <w:rsid w:val="00210028"/>
    <w:rsid w:val="00211265"/>
    <w:rsid w:val="002119CB"/>
    <w:rsid w:val="00211F63"/>
    <w:rsid w:val="00212260"/>
    <w:rsid w:val="00213B8E"/>
    <w:rsid w:val="00214A4B"/>
    <w:rsid w:val="002150AC"/>
    <w:rsid w:val="00217430"/>
    <w:rsid w:val="002207EB"/>
    <w:rsid w:val="0022082A"/>
    <w:rsid w:val="00221D7A"/>
    <w:rsid w:val="00221DCC"/>
    <w:rsid w:val="00226340"/>
    <w:rsid w:val="002319B3"/>
    <w:rsid w:val="00231B1C"/>
    <w:rsid w:val="00231C5A"/>
    <w:rsid w:val="00232D10"/>
    <w:rsid w:val="00233863"/>
    <w:rsid w:val="0023393E"/>
    <w:rsid w:val="00233E44"/>
    <w:rsid w:val="002343F3"/>
    <w:rsid w:val="002346D1"/>
    <w:rsid w:val="00236B99"/>
    <w:rsid w:val="00237295"/>
    <w:rsid w:val="00237462"/>
    <w:rsid w:val="00240E62"/>
    <w:rsid w:val="00241C07"/>
    <w:rsid w:val="00242294"/>
    <w:rsid w:val="00242D04"/>
    <w:rsid w:val="002437B6"/>
    <w:rsid w:val="002450C8"/>
    <w:rsid w:val="002462E1"/>
    <w:rsid w:val="00246FBA"/>
    <w:rsid w:val="002539E1"/>
    <w:rsid w:val="00253CD9"/>
    <w:rsid w:val="002541B0"/>
    <w:rsid w:val="002548D0"/>
    <w:rsid w:val="00254CAB"/>
    <w:rsid w:val="00255774"/>
    <w:rsid w:val="00255A62"/>
    <w:rsid w:val="00255E5C"/>
    <w:rsid w:val="00256468"/>
    <w:rsid w:val="002576A1"/>
    <w:rsid w:val="002576FB"/>
    <w:rsid w:val="00260350"/>
    <w:rsid w:val="00260F5B"/>
    <w:rsid w:val="00261E66"/>
    <w:rsid w:val="002628F4"/>
    <w:rsid w:val="002643CB"/>
    <w:rsid w:val="00264DB9"/>
    <w:rsid w:val="0026564D"/>
    <w:rsid w:val="0026715C"/>
    <w:rsid w:val="0027042E"/>
    <w:rsid w:val="00270678"/>
    <w:rsid w:val="00270BF1"/>
    <w:rsid w:val="00270F5E"/>
    <w:rsid w:val="00271024"/>
    <w:rsid w:val="0027240A"/>
    <w:rsid w:val="00272BA0"/>
    <w:rsid w:val="0027355E"/>
    <w:rsid w:val="00273AA0"/>
    <w:rsid w:val="00273F67"/>
    <w:rsid w:val="00277BE9"/>
    <w:rsid w:val="00277CEC"/>
    <w:rsid w:val="00280291"/>
    <w:rsid w:val="002808EE"/>
    <w:rsid w:val="00280C41"/>
    <w:rsid w:val="0028152F"/>
    <w:rsid w:val="00281AD0"/>
    <w:rsid w:val="00283645"/>
    <w:rsid w:val="00284DAC"/>
    <w:rsid w:val="00286FDB"/>
    <w:rsid w:val="0029079D"/>
    <w:rsid w:val="002927C9"/>
    <w:rsid w:val="002928A1"/>
    <w:rsid w:val="00294499"/>
    <w:rsid w:val="00296121"/>
    <w:rsid w:val="0029649F"/>
    <w:rsid w:val="00296A43"/>
    <w:rsid w:val="00297A84"/>
    <w:rsid w:val="00297F23"/>
    <w:rsid w:val="00297F62"/>
    <w:rsid w:val="002A041B"/>
    <w:rsid w:val="002A0C96"/>
    <w:rsid w:val="002A1085"/>
    <w:rsid w:val="002A14CE"/>
    <w:rsid w:val="002A15F1"/>
    <w:rsid w:val="002A20F6"/>
    <w:rsid w:val="002A23F6"/>
    <w:rsid w:val="002A3036"/>
    <w:rsid w:val="002A3EE3"/>
    <w:rsid w:val="002A5062"/>
    <w:rsid w:val="002A56AE"/>
    <w:rsid w:val="002A5704"/>
    <w:rsid w:val="002A5B60"/>
    <w:rsid w:val="002A6247"/>
    <w:rsid w:val="002A6B1D"/>
    <w:rsid w:val="002A7209"/>
    <w:rsid w:val="002A74CB"/>
    <w:rsid w:val="002A7BEA"/>
    <w:rsid w:val="002B07E7"/>
    <w:rsid w:val="002B0CAB"/>
    <w:rsid w:val="002B1200"/>
    <w:rsid w:val="002B156C"/>
    <w:rsid w:val="002B2450"/>
    <w:rsid w:val="002B2A8B"/>
    <w:rsid w:val="002B2CBE"/>
    <w:rsid w:val="002B2F71"/>
    <w:rsid w:val="002B3F40"/>
    <w:rsid w:val="002B3FB6"/>
    <w:rsid w:val="002B436A"/>
    <w:rsid w:val="002B5B80"/>
    <w:rsid w:val="002B693F"/>
    <w:rsid w:val="002B6971"/>
    <w:rsid w:val="002B69D2"/>
    <w:rsid w:val="002B69F5"/>
    <w:rsid w:val="002B7F66"/>
    <w:rsid w:val="002C0AB9"/>
    <w:rsid w:val="002C45A1"/>
    <w:rsid w:val="002C46EB"/>
    <w:rsid w:val="002C4F07"/>
    <w:rsid w:val="002C6100"/>
    <w:rsid w:val="002C62B7"/>
    <w:rsid w:val="002C7998"/>
    <w:rsid w:val="002D098F"/>
    <w:rsid w:val="002D1B86"/>
    <w:rsid w:val="002D31A2"/>
    <w:rsid w:val="002D534A"/>
    <w:rsid w:val="002D5D1E"/>
    <w:rsid w:val="002D696B"/>
    <w:rsid w:val="002E00A5"/>
    <w:rsid w:val="002E05D9"/>
    <w:rsid w:val="002E2CB0"/>
    <w:rsid w:val="002E50D9"/>
    <w:rsid w:val="002E5356"/>
    <w:rsid w:val="002E5357"/>
    <w:rsid w:val="002E5A1A"/>
    <w:rsid w:val="002E5B38"/>
    <w:rsid w:val="002E62CF"/>
    <w:rsid w:val="002E69B8"/>
    <w:rsid w:val="002E7559"/>
    <w:rsid w:val="002F0DF6"/>
    <w:rsid w:val="002F0F73"/>
    <w:rsid w:val="002F33BD"/>
    <w:rsid w:val="002F5EA9"/>
    <w:rsid w:val="002F607D"/>
    <w:rsid w:val="002F7688"/>
    <w:rsid w:val="002F7D0F"/>
    <w:rsid w:val="003003BF"/>
    <w:rsid w:val="00301828"/>
    <w:rsid w:val="00301BC8"/>
    <w:rsid w:val="00303010"/>
    <w:rsid w:val="00303842"/>
    <w:rsid w:val="003063B8"/>
    <w:rsid w:val="003066F1"/>
    <w:rsid w:val="00306794"/>
    <w:rsid w:val="003068A2"/>
    <w:rsid w:val="00307D87"/>
    <w:rsid w:val="0031177B"/>
    <w:rsid w:val="0031287C"/>
    <w:rsid w:val="003129A5"/>
    <w:rsid w:val="00314A4F"/>
    <w:rsid w:val="00315392"/>
    <w:rsid w:val="00316EA5"/>
    <w:rsid w:val="00317125"/>
    <w:rsid w:val="0031756A"/>
    <w:rsid w:val="0031796B"/>
    <w:rsid w:val="00320338"/>
    <w:rsid w:val="00322526"/>
    <w:rsid w:val="003226DA"/>
    <w:rsid w:val="00322A07"/>
    <w:rsid w:val="00322DE3"/>
    <w:rsid w:val="0032534F"/>
    <w:rsid w:val="003257BF"/>
    <w:rsid w:val="00326A4E"/>
    <w:rsid w:val="00326D6B"/>
    <w:rsid w:val="00326FF1"/>
    <w:rsid w:val="00327679"/>
    <w:rsid w:val="00327707"/>
    <w:rsid w:val="00327CB8"/>
    <w:rsid w:val="0033081A"/>
    <w:rsid w:val="00332631"/>
    <w:rsid w:val="00332CD3"/>
    <w:rsid w:val="00333CF9"/>
    <w:rsid w:val="00334B37"/>
    <w:rsid w:val="003352F3"/>
    <w:rsid w:val="00335B55"/>
    <w:rsid w:val="00335F7E"/>
    <w:rsid w:val="00336009"/>
    <w:rsid w:val="00336D43"/>
    <w:rsid w:val="00337324"/>
    <w:rsid w:val="00337A79"/>
    <w:rsid w:val="00340695"/>
    <w:rsid w:val="00340937"/>
    <w:rsid w:val="00341DE1"/>
    <w:rsid w:val="0034293F"/>
    <w:rsid w:val="00342A40"/>
    <w:rsid w:val="00342B31"/>
    <w:rsid w:val="00343498"/>
    <w:rsid w:val="00343C97"/>
    <w:rsid w:val="00343CF0"/>
    <w:rsid w:val="0034462E"/>
    <w:rsid w:val="003451FA"/>
    <w:rsid w:val="00345EDA"/>
    <w:rsid w:val="0034636A"/>
    <w:rsid w:val="00346527"/>
    <w:rsid w:val="00347271"/>
    <w:rsid w:val="00347AA0"/>
    <w:rsid w:val="00347FC7"/>
    <w:rsid w:val="00350799"/>
    <w:rsid w:val="00350934"/>
    <w:rsid w:val="0035161C"/>
    <w:rsid w:val="0035178A"/>
    <w:rsid w:val="00351BD5"/>
    <w:rsid w:val="00353B14"/>
    <w:rsid w:val="00354BFA"/>
    <w:rsid w:val="00354C1B"/>
    <w:rsid w:val="00354C59"/>
    <w:rsid w:val="00357030"/>
    <w:rsid w:val="00357B8B"/>
    <w:rsid w:val="0036054B"/>
    <w:rsid w:val="00360C92"/>
    <w:rsid w:val="00361563"/>
    <w:rsid w:val="00361B54"/>
    <w:rsid w:val="00361E85"/>
    <w:rsid w:val="00362DC1"/>
    <w:rsid w:val="0036466A"/>
    <w:rsid w:val="00365051"/>
    <w:rsid w:val="00370C52"/>
    <w:rsid w:val="00372D80"/>
    <w:rsid w:val="00373758"/>
    <w:rsid w:val="003749D0"/>
    <w:rsid w:val="00375594"/>
    <w:rsid w:val="00376DF7"/>
    <w:rsid w:val="00377746"/>
    <w:rsid w:val="00377949"/>
    <w:rsid w:val="00380E21"/>
    <w:rsid w:val="00381AC7"/>
    <w:rsid w:val="00383E5F"/>
    <w:rsid w:val="00384867"/>
    <w:rsid w:val="003849D1"/>
    <w:rsid w:val="00385882"/>
    <w:rsid w:val="00386090"/>
    <w:rsid w:val="003861C9"/>
    <w:rsid w:val="00386C05"/>
    <w:rsid w:val="0038738A"/>
    <w:rsid w:val="003876B4"/>
    <w:rsid w:val="00390618"/>
    <w:rsid w:val="0039151E"/>
    <w:rsid w:val="00391D41"/>
    <w:rsid w:val="00391D5E"/>
    <w:rsid w:val="0039217C"/>
    <w:rsid w:val="00392FFE"/>
    <w:rsid w:val="00394FD7"/>
    <w:rsid w:val="003953EC"/>
    <w:rsid w:val="00395AB6"/>
    <w:rsid w:val="00397297"/>
    <w:rsid w:val="00397A39"/>
    <w:rsid w:val="00397E15"/>
    <w:rsid w:val="003A063B"/>
    <w:rsid w:val="003A23AF"/>
    <w:rsid w:val="003A553D"/>
    <w:rsid w:val="003A66A3"/>
    <w:rsid w:val="003B171C"/>
    <w:rsid w:val="003B25D8"/>
    <w:rsid w:val="003B3C58"/>
    <w:rsid w:val="003B425A"/>
    <w:rsid w:val="003B45FB"/>
    <w:rsid w:val="003B4F6C"/>
    <w:rsid w:val="003B5FC3"/>
    <w:rsid w:val="003B605F"/>
    <w:rsid w:val="003B6680"/>
    <w:rsid w:val="003B68DC"/>
    <w:rsid w:val="003C0C38"/>
    <w:rsid w:val="003C1A16"/>
    <w:rsid w:val="003C2438"/>
    <w:rsid w:val="003C3EE1"/>
    <w:rsid w:val="003C5B78"/>
    <w:rsid w:val="003D092D"/>
    <w:rsid w:val="003D0A13"/>
    <w:rsid w:val="003D1401"/>
    <w:rsid w:val="003D2D74"/>
    <w:rsid w:val="003D2FFA"/>
    <w:rsid w:val="003D3421"/>
    <w:rsid w:val="003D424B"/>
    <w:rsid w:val="003D532C"/>
    <w:rsid w:val="003D5B02"/>
    <w:rsid w:val="003D626A"/>
    <w:rsid w:val="003D7317"/>
    <w:rsid w:val="003D73B6"/>
    <w:rsid w:val="003D7B81"/>
    <w:rsid w:val="003E04FA"/>
    <w:rsid w:val="003E1F57"/>
    <w:rsid w:val="003E28E1"/>
    <w:rsid w:val="003E44B9"/>
    <w:rsid w:val="003E665B"/>
    <w:rsid w:val="003E6911"/>
    <w:rsid w:val="003E6C06"/>
    <w:rsid w:val="003E6D63"/>
    <w:rsid w:val="003E7CCC"/>
    <w:rsid w:val="003F1820"/>
    <w:rsid w:val="003F1D29"/>
    <w:rsid w:val="003F27FF"/>
    <w:rsid w:val="003F28FB"/>
    <w:rsid w:val="003F2D5B"/>
    <w:rsid w:val="003F3B59"/>
    <w:rsid w:val="003F41E9"/>
    <w:rsid w:val="003F42BE"/>
    <w:rsid w:val="003F7D90"/>
    <w:rsid w:val="00400A54"/>
    <w:rsid w:val="00400B9D"/>
    <w:rsid w:val="004015E0"/>
    <w:rsid w:val="00401FA8"/>
    <w:rsid w:val="00402296"/>
    <w:rsid w:val="00402D54"/>
    <w:rsid w:val="00403619"/>
    <w:rsid w:val="00403C9B"/>
    <w:rsid w:val="00404532"/>
    <w:rsid w:val="00404FF1"/>
    <w:rsid w:val="0040531B"/>
    <w:rsid w:val="0040692B"/>
    <w:rsid w:val="00406BB6"/>
    <w:rsid w:val="00407306"/>
    <w:rsid w:val="00407572"/>
    <w:rsid w:val="0040769B"/>
    <w:rsid w:val="00407AC0"/>
    <w:rsid w:val="0041083C"/>
    <w:rsid w:val="004124FD"/>
    <w:rsid w:val="00412671"/>
    <w:rsid w:val="004135BC"/>
    <w:rsid w:val="004137CE"/>
    <w:rsid w:val="00413843"/>
    <w:rsid w:val="004138D1"/>
    <w:rsid w:val="004145F8"/>
    <w:rsid w:val="00415008"/>
    <w:rsid w:val="00416235"/>
    <w:rsid w:val="0042036B"/>
    <w:rsid w:val="0042084F"/>
    <w:rsid w:val="00420915"/>
    <w:rsid w:val="00420F83"/>
    <w:rsid w:val="0042366E"/>
    <w:rsid w:val="0042399E"/>
    <w:rsid w:val="004239AD"/>
    <w:rsid w:val="00423B07"/>
    <w:rsid w:val="0042410D"/>
    <w:rsid w:val="00424C96"/>
    <w:rsid w:val="00425E60"/>
    <w:rsid w:val="00425F4D"/>
    <w:rsid w:val="0042614C"/>
    <w:rsid w:val="004276F5"/>
    <w:rsid w:val="004327FF"/>
    <w:rsid w:val="0043430E"/>
    <w:rsid w:val="00434678"/>
    <w:rsid w:val="00436993"/>
    <w:rsid w:val="0043734E"/>
    <w:rsid w:val="004408A6"/>
    <w:rsid w:val="004410BE"/>
    <w:rsid w:val="0044191A"/>
    <w:rsid w:val="00441B07"/>
    <w:rsid w:val="00441B6E"/>
    <w:rsid w:val="00441BBE"/>
    <w:rsid w:val="0044245D"/>
    <w:rsid w:val="00442ED5"/>
    <w:rsid w:val="00443264"/>
    <w:rsid w:val="0044329B"/>
    <w:rsid w:val="004444FF"/>
    <w:rsid w:val="00446B7B"/>
    <w:rsid w:val="00447A74"/>
    <w:rsid w:val="004502C0"/>
    <w:rsid w:val="00450DF7"/>
    <w:rsid w:val="00451200"/>
    <w:rsid w:val="00453D1B"/>
    <w:rsid w:val="00455367"/>
    <w:rsid w:val="00455D21"/>
    <w:rsid w:val="00456A6E"/>
    <w:rsid w:val="00456E59"/>
    <w:rsid w:val="00457D4E"/>
    <w:rsid w:val="0046227A"/>
    <w:rsid w:val="00462281"/>
    <w:rsid w:val="004626F0"/>
    <w:rsid w:val="00462E86"/>
    <w:rsid w:val="00463992"/>
    <w:rsid w:val="00464007"/>
    <w:rsid w:val="00464254"/>
    <w:rsid w:val="004642AD"/>
    <w:rsid w:val="0046514C"/>
    <w:rsid w:val="0047076E"/>
    <w:rsid w:val="00470BE3"/>
    <w:rsid w:val="00472B4A"/>
    <w:rsid w:val="00472F9B"/>
    <w:rsid w:val="00473047"/>
    <w:rsid w:val="0047444C"/>
    <w:rsid w:val="004759B3"/>
    <w:rsid w:val="004760EA"/>
    <w:rsid w:val="004763A1"/>
    <w:rsid w:val="00477F24"/>
    <w:rsid w:val="004802FB"/>
    <w:rsid w:val="00481F34"/>
    <w:rsid w:val="00481F6C"/>
    <w:rsid w:val="004828CA"/>
    <w:rsid w:val="00483A1F"/>
    <w:rsid w:val="00484853"/>
    <w:rsid w:val="00485D11"/>
    <w:rsid w:val="00485FF4"/>
    <w:rsid w:val="00486FDB"/>
    <w:rsid w:val="00487E46"/>
    <w:rsid w:val="00487EED"/>
    <w:rsid w:val="00490170"/>
    <w:rsid w:val="00492CB8"/>
    <w:rsid w:val="00493E8A"/>
    <w:rsid w:val="00494918"/>
    <w:rsid w:val="00494B31"/>
    <w:rsid w:val="00494B36"/>
    <w:rsid w:val="00495F52"/>
    <w:rsid w:val="00495F8E"/>
    <w:rsid w:val="00496839"/>
    <w:rsid w:val="00496EC0"/>
    <w:rsid w:val="004A071C"/>
    <w:rsid w:val="004A0874"/>
    <w:rsid w:val="004A1043"/>
    <w:rsid w:val="004A1B38"/>
    <w:rsid w:val="004A1DBD"/>
    <w:rsid w:val="004A2A0A"/>
    <w:rsid w:val="004A2F3F"/>
    <w:rsid w:val="004A43CB"/>
    <w:rsid w:val="004A5FB7"/>
    <w:rsid w:val="004A60DD"/>
    <w:rsid w:val="004A67BF"/>
    <w:rsid w:val="004A6CD7"/>
    <w:rsid w:val="004B38E5"/>
    <w:rsid w:val="004B4AF9"/>
    <w:rsid w:val="004B4E63"/>
    <w:rsid w:val="004B540A"/>
    <w:rsid w:val="004B54EC"/>
    <w:rsid w:val="004B5525"/>
    <w:rsid w:val="004B5637"/>
    <w:rsid w:val="004B752D"/>
    <w:rsid w:val="004B7E7A"/>
    <w:rsid w:val="004C0C99"/>
    <w:rsid w:val="004C1F50"/>
    <w:rsid w:val="004C24D7"/>
    <w:rsid w:val="004C413A"/>
    <w:rsid w:val="004C42DE"/>
    <w:rsid w:val="004C5F94"/>
    <w:rsid w:val="004C64D0"/>
    <w:rsid w:val="004C6560"/>
    <w:rsid w:val="004C6744"/>
    <w:rsid w:val="004C6DE4"/>
    <w:rsid w:val="004C6DFA"/>
    <w:rsid w:val="004C79CE"/>
    <w:rsid w:val="004C7D03"/>
    <w:rsid w:val="004D053B"/>
    <w:rsid w:val="004D09F3"/>
    <w:rsid w:val="004D2521"/>
    <w:rsid w:val="004D2CA7"/>
    <w:rsid w:val="004D343A"/>
    <w:rsid w:val="004D3633"/>
    <w:rsid w:val="004D42A3"/>
    <w:rsid w:val="004D4ADB"/>
    <w:rsid w:val="004D5A6A"/>
    <w:rsid w:val="004D691A"/>
    <w:rsid w:val="004D7B09"/>
    <w:rsid w:val="004D7DA5"/>
    <w:rsid w:val="004E023B"/>
    <w:rsid w:val="004E15E9"/>
    <w:rsid w:val="004E17C5"/>
    <w:rsid w:val="004E18D0"/>
    <w:rsid w:val="004E442D"/>
    <w:rsid w:val="004E4884"/>
    <w:rsid w:val="004E4CBD"/>
    <w:rsid w:val="004E6630"/>
    <w:rsid w:val="004E67D8"/>
    <w:rsid w:val="004E6B2D"/>
    <w:rsid w:val="004E7E3B"/>
    <w:rsid w:val="004F1710"/>
    <w:rsid w:val="004F2AAB"/>
    <w:rsid w:val="004F3C30"/>
    <w:rsid w:val="004F44E8"/>
    <w:rsid w:val="004F4A7E"/>
    <w:rsid w:val="004F5635"/>
    <w:rsid w:val="004F65F7"/>
    <w:rsid w:val="004F6E88"/>
    <w:rsid w:val="004F740F"/>
    <w:rsid w:val="004F7E32"/>
    <w:rsid w:val="0050025E"/>
    <w:rsid w:val="00502F1B"/>
    <w:rsid w:val="00504CD9"/>
    <w:rsid w:val="00504D22"/>
    <w:rsid w:val="0050544C"/>
    <w:rsid w:val="00505B37"/>
    <w:rsid w:val="005069EA"/>
    <w:rsid w:val="00506C1B"/>
    <w:rsid w:val="005077BA"/>
    <w:rsid w:val="00510893"/>
    <w:rsid w:val="00510DE3"/>
    <w:rsid w:val="005134C2"/>
    <w:rsid w:val="0051525D"/>
    <w:rsid w:val="0051627D"/>
    <w:rsid w:val="00516644"/>
    <w:rsid w:val="0051704C"/>
    <w:rsid w:val="00517C67"/>
    <w:rsid w:val="00517E46"/>
    <w:rsid w:val="0052097F"/>
    <w:rsid w:val="00522437"/>
    <w:rsid w:val="00522B71"/>
    <w:rsid w:val="00522ED2"/>
    <w:rsid w:val="00523C36"/>
    <w:rsid w:val="00523D47"/>
    <w:rsid w:val="00524183"/>
    <w:rsid w:val="00525429"/>
    <w:rsid w:val="005255E0"/>
    <w:rsid w:val="005257C4"/>
    <w:rsid w:val="00525A70"/>
    <w:rsid w:val="00526FB6"/>
    <w:rsid w:val="005270F1"/>
    <w:rsid w:val="0053147F"/>
    <w:rsid w:val="005317BA"/>
    <w:rsid w:val="0053221A"/>
    <w:rsid w:val="00532FB8"/>
    <w:rsid w:val="00534177"/>
    <w:rsid w:val="00534BF9"/>
    <w:rsid w:val="00537F3A"/>
    <w:rsid w:val="0054035A"/>
    <w:rsid w:val="0054157D"/>
    <w:rsid w:val="00541A93"/>
    <w:rsid w:val="00541CC7"/>
    <w:rsid w:val="005422AC"/>
    <w:rsid w:val="005432BD"/>
    <w:rsid w:val="00543C15"/>
    <w:rsid w:val="00544AAE"/>
    <w:rsid w:val="00545C35"/>
    <w:rsid w:val="00546146"/>
    <w:rsid w:val="00547A6B"/>
    <w:rsid w:val="00547F5C"/>
    <w:rsid w:val="0055012F"/>
    <w:rsid w:val="00552527"/>
    <w:rsid w:val="0055424D"/>
    <w:rsid w:val="0055435A"/>
    <w:rsid w:val="00554A79"/>
    <w:rsid w:val="0055729E"/>
    <w:rsid w:val="005618BF"/>
    <w:rsid w:val="00562D19"/>
    <w:rsid w:val="00563B41"/>
    <w:rsid w:val="0056480D"/>
    <w:rsid w:val="00564EEF"/>
    <w:rsid w:val="0056507D"/>
    <w:rsid w:val="00565319"/>
    <w:rsid w:val="00565365"/>
    <w:rsid w:val="00566094"/>
    <w:rsid w:val="005675A3"/>
    <w:rsid w:val="0057041B"/>
    <w:rsid w:val="0057065D"/>
    <w:rsid w:val="005711CC"/>
    <w:rsid w:val="00571B77"/>
    <w:rsid w:val="00572775"/>
    <w:rsid w:val="0057384E"/>
    <w:rsid w:val="00574B28"/>
    <w:rsid w:val="00576555"/>
    <w:rsid w:val="00576BCF"/>
    <w:rsid w:val="00577F5C"/>
    <w:rsid w:val="005811B1"/>
    <w:rsid w:val="0058156E"/>
    <w:rsid w:val="00581A82"/>
    <w:rsid w:val="005827BA"/>
    <w:rsid w:val="00582CF4"/>
    <w:rsid w:val="00583095"/>
    <w:rsid w:val="00583504"/>
    <w:rsid w:val="00584A96"/>
    <w:rsid w:val="0059106F"/>
    <w:rsid w:val="00591BAD"/>
    <w:rsid w:val="00593188"/>
    <w:rsid w:val="005947EB"/>
    <w:rsid w:val="00594A8F"/>
    <w:rsid w:val="00596AB9"/>
    <w:rsid w:val="00596C01"/>
    <w:rsid w:val="005A007F"/>
    <w:rsid w:val="005A0643"/>
    <w:rsid w:val="005A08DA"/>
    <w:rsid w:val="005A11B7"/>
    <w:rsid w:val="005A1E4D"/>
    <w:rsid w:val="005A28A9"/>
    <w:rsid w:val="005A34A3"/>
    <w:rsid w:val="005A41DD"/>
    <w:rsid w:val="005A5A62"/>
    <w:rsid w:val="005A5E1C"/>
    <w:rsid w:val="005A67CF"/>
    <w:rsid w:val="005A6943"/>
    <w:rsid w:val="005A719F"/>
    <w:rsid w:val="005A7F5F"/>
    <w:rsid w:val="005B063C"/>
    <w:rsid w:val="005B1F8F"/>
    <w:rsid w:val="005B2086"/>
    <w:rsid w:val="005B3F2C"/>
    <w:rsid w:val="005B52BE"/>
    <w:rsid w:val="005B632B"/>
    <w:rsid w:val="005B63AF"/>
    <w:rsid w:val="005B6787"/>
    <w:rsid w:val="005C0D16"/>
    <w:rsid w:val="005C136B"/>
    <w:rsid w:val="005C13BD"/>
    <w:rsid w:val="005C1DF8"/>
    <w:rsid w:val="005C25C0"/>
    <w:rsid w:val="005C2CBC"/>
    <w:rsid w:val="005C3097"/>
    <w:rsid w:val="005C3EF8"/>
    <w:rsid w:val="005C3F13"/>
    <w:rsid w:val="005C408E"/>
    <w:rsid w:val="005C4992"/>
    <w:rsid w:val="005C4A05"/>
    <w:rsid w:val="005C66C8"/>
    <w:rsid w:val="005D0204"/>
    <w:rsid w:val="005D0728"/>
    <w:rsid w:val="005D08CA"/>
    <w:rsid w:val="005D220B"/>
    <w:rsid w:val="005D4FCE"/>
    <w:rsid w:val="005D510E"/>
    <w:rsid w:val="005D60B9"/>
    <w:rsid w:val="005D664F"/>
    <w:rsid w:val="005D74F2"/>
    <w:rsid w:val="005D7BDB"/>
    <w:rsid w:val="005E0138"/>
    <w:rsid w:val="005E02DF"/>
    <w:rsid w:val="005E0899"/>
    <w:rsid w:val="005E0D76"/>
    <w:rsid w:val="005E0E30"/>
    <w:rsid w:val="005E138B"/>
    <w:rsid w:val="005E17F5"/>
    <w:rsid w:val="005E371E"/>
    <w:rsid w:val="005E383B"/>
    <w:rsid w:val="005E394C"/>
    <w:rsid w:val="005E4808"/>
    <w:rsid w:val="005E4A40"/>
    <w:rsid w:val="005E600B"/>
    <w:rsid w:val="005E6669"/>
    <w:rsid w:val="005E7F02"/>
    <w:rsid w:val="005F0E70"/>
    <w:rsid w:val="005F140E"/>
    <w:rsid w:val="005F2391"/>
    <w:rsid w:val="005F391B"/>
    <w:rsid w:val="005F4207"/>
    <w:rsid w:val="005F425A"/>
    <w:rsid w:val="005F48C4"/>
    <w:rsid w:val="005F5A5E"/>
    <w:rsid w:val="005F5D7F"/>
    <w:rsid w:val="005F6B22"/>
    <w:rsid w:val="005F6BDF"/>
    <w:rsid w:val="005F7BEF"/>
    <w:rsid w:val="0060118E"/>
    <w:rsid w:val="006021BD"/>
    <w:rsid w:val="00602562"/>
    <w:rsid w:val="00602677"/>
    <w:rsid w:val="00603039"/>
    <w:rsid w:val="0060345F"/>
    <w:rsid w:val="0060608D"/>
    <w:rsid w:val="006065A3"/>
    <w:rsid w:val="006106E3"/>
    <w:rsid w:val="00612AD5"/>
    <w:rsid w:val="00612C38"/>
    <w:rsid w:val="006130AB"/>
    <w:rsid w:val="00614152"/>
    <w:rsid w:val="006142A1"/>
    <w:rsid w:val="00614D01"/>
    <w:rsid w:val="00616DC5"/>
    <w:rsid w:val="00617F98"/>
    <w:rsid w:val="00621693"/>
    <w:rsid w:val="00621BE8"/>
    <w:rsid w:val="006222F4"/>
    <w:rsid w:val="00624EB8"/>
    <w:rsid w:val="006250DA"/>
    <w:rsid w:val="00625BF0"/>
    <w:rsid w:val="00626262"/>
    <w:rsid w:val="00626515"/>
    <w:rsid w:val="00626FF6"/>
    <w:rsid w:val="00627424"/>
    <w:rsid w:val="0062748D"/>
    <w:rsid w:val="00627C26"/>
    <w:rsid w:val="006303A8"/>
    <w:rsid w:val="006304BD"/>
    <w:rsid w:val="00630C64"/>
    <w:rsid w:val="006310C6"/>
    <w:rsid w:val="006318EC"/>
    <w:rsid w:val="0063298F"/>
    <w:rsid w:val="00632E2E"/>
    <w:rsid w:val="00633016"/>
    <w:rsid w:val="00633266"/>
    <w:rsid w:val="006345B6"/>
    <w:rsid w:val="00634F34"/>
    <w:rsid w:val="006364A2"/>
    <w:rsid w:val="00636C3E"/>
    <w:rsid w:val="006401A2"/>
    <w:rsid w:val="006402C3"/>
    <w:rsid w:val="006403DA"/>
    <w:rsid w:val="00641014"/>
    <w:rsid w:val="006418B0"/>
    <w:rsid w:val="0064216F"/>
    <w:rsid w:val="00642555"/>
    <w:rsid w:val="00642CDA"/>
    <w:rsid w:val="006430D1"/>
    <w:rsid w:val="00644339"/>
    <w:rsid w:val="0064433B"/>
    <w:rsid w:val="00644C51"/>
    <w:rsid w:val="006453E9"/>
    <w:rsid w:val="006454FD"/>
    <w:rsid w:val="00646287"/>
    <w:rsid w:val="006504F1"/>
    <w:rsid w:val="00651C1D"/>
    <w:rsid w:val="00652B0D"/>
    <w:rsid w:val="00654110"/>
    <w:rsid w:val="00654166"/>
    <w:rsid w:val="00655837"/>
    <w:rsid w:val="00655EA7"/>
    <w:rsid w:val="00656936"/>
    <w:rsid w:val="0066110E"/>
    <w:rsid w:val="0066276F"/>
    <w:rsid w:val="00662E76"/>
    <w:rsid w:val="006634F5"/>
    <w:rsid w:val="00663775"/>
    <w:rsid w:val="00663F92"/>
    <w:rsid w:val="0066445B"/>
    <w:rsid w:val="006649CB"/>
    <w:rsid w:val="00665B09"/>
    <w:rsid w:val="00665FFC"/>
    <w:rsid w:val="00667109"/>
    <w:rsid w:val="006676F3"/>
    <w:rsid w:val="0067104B"/>
    <w:rsid w:val="0067340C"/>
    <w:rsid w:val="00675221"/>
    <w:rsid w:val="0067589C"/>
    <w:rsid w:val="00675C5D"/>
    <w:rsid w:val="00676879"/>
    <w:rsid w:val="00676F81"/>
    <w:rsid w:val="0067773C"/>
    <w:rsid w:val="00677BF9"/>
    <w:rsid w:val="00680587"/>
    <w:rsid w:val="00682623"/>
    <w:rsid w:val="006839B9"/>
    <w:rsid w:val="00683C25"/>
    <w:rsid w:val="006841E9"/>
    <w:rsid w:val="006858FE"/>
    <w:rsid w:val="00686359"/>
    <w:rsid w:val="0068667F"/>
    <w:rsid w:val="0068782D"/>
    <w:rsid w:val="00687AED"/>
    <w:rsid w:val="00691124"/>
    <w:rsid w:val="00691C59"/>
    <w:rsid w:val="006949F3"/>
    <w:rsid w:val="00694AE8"/>
    <w:rsid w:val="006953C0"/>
    <w:rsid w:val="006958D5"/>
    <w:rsid w:val="0069707D"/>
    <w:rsid w:val="006A0050"/>
    <w:rsid w:val="006A0345"/>
    <w:rsid w:val="006A03FA"/>
    <w:rsid w:val="006A0B0B"/>
    <w:rsid w:val="006A2ACB"/>
    <w:rsid w:val="006A2AFE"/>
    <w:rsid w:val="006A3667"/>
    <w:rsid w:val="006A3A78"/>
    <w:rsid w:val="006A3DEC"/>
    <w:rsid w:val="006A3E49"/>
    <w:rsid w:val="006A4079"/>
    <w:rsid w:val="006A4AFD"/>
    <w:rsid w:val="006A7B5C"/>
    <w:rsid w:val="006A7C2C"/>
    <w:rsid w:val="006B0469"/>
    <w:rsid w:val="006B0B42"/>
    <w:rsid w:val="006B1B4D"/>
    <w:rsid w:val="006B27B3"/>
    <w:rsid w:val="006B2F66"/>
    <w:rsid w:val="006B2FA3"/>
    <w:rsid w:val="006B3AC0"/>
    <w:rsid w:val="006B3E17"/>
    <w:rsid w:val="006B4687"/>
    <w:rsid w:val="006B52D9"/>
    <w:rsid w:val="006B5C9A"/>
    <w:rsid w:val="006B6475"/>
    <w:rsid w:val="006B66BF"/>
    <w:rsid w:val="006B6BED"/>
    <w:rsid w:val="006B6D91"/>
    <w:rsid w:val="006B7429"/>
    <w:rsid w:val="006B787D"/>
    <w:rsid w:val="006C2473"/>
    <w:rsid w:val="006C2DFF"/>
    <w:rsid w:val="006C2E52"/>
    <w:rsid w:val="006C47E7"/>
    <w:rsid w:val="006C4FBB"/>
    <w:rsid w:val="006C5E11"/>
    <w:rsid w:val="006C6807"/>
    <w:rsid w:val="006C7110"/>
    <w:rsid w:val="006D10B2"/>
    <w:rsid w:val="006D2E45"/>
    <w:rsid w:val="006D355B"/>
    <w:rsid w:val="006D5301"/>
    <w:rsid w:val="006D665C"/>
    <w:rsid w:val="006D732B"/>
    <w:rsid w:val="006D75BC"/>
    <w:rsid w:val="006E0521"/>
    <w:rsid w:val="006E09CA"/>
    <w:rsid w:val="006E1339"/>
    <w:rsid w:val="006E4332"/>
    <w:rsid w:val="006E4BBE"/>
    <w:rsid w:val="006E4E70"/>
    <w:rsid w:val="006E557F"/>
    <w:rsid w:val="006E623E"/>
    <w:rsid w:val="006E6D46"/>
    <w:rsid w:val="006F071E"/>
    <w:rsid w:val="006F0C80"/>
    <w:rsid w:val="006F3280"/>
    <w:rsid w:val="006F3D75"/>
    <w:rsid w:val="006F3EC3"/>
    <w:rsid w:val="006F4325"/>
    <w:rsid w:val="006F4A29"/>
    <w:rsid w:val="006F4D49"/>
    <w:rsid w:val="006F57F1"/>
    <w:rsid w:val="006F6280"/>
    <w:rsid w:val="006F65E6"/>
    <w:rsid w:val="006F7560"/>
    <w:rsid w:val="006F7E45"/>
    <w:rsid w:val="00700184"/>
    <w:rsid w:val="007004AC"/>
    <w:rsid w:val="007016B6"/>
    <w:rsid w:val="00703AD0"/>
    <w:rsid w:val="00704076"/>
    <w:rsid w:val="00704E75"/>
    <w:rsid w:val="00707240"/>
    <w:rsid w:val="00707BCF"/>
    <w:rsid w:val="00711884"/>
    <w:rsid w:val="0071284D"/>
    <w:rsid w:val="00712DDB"/>
    <w:rsid w:val="00715202"/>
    <w:rsid w:val="00715FDC"/>
    <w:rsid w:val="00716367"/>
    <w:rsid w:val="00716458"/>
    <w:rsid w:val="00716D34"/>
    <w:rsid w:val="0071744C"/>
    <w:rsid w:val="007176B6"/>
    <w:rsid w:val="00717FAD"/>
    <w:rsid w:val="00722DB0"/>
    <w:rsid w:val="00722E38"/>
    <w:rsid w:val="00722F81"/>
    <w:rsid w:val="00723030"/>
    <w:rsid w:val="007234B6"/>
    <w:rsid w:val="007237D4"/>
    <w:rsid w:val="007247E9"/>
    <w:rsid w:val="00725028"/>
    <w:rsid w:val="00725364"/>
    <w:rsid w:val="00726064"/>
    <w:rsid w:val="0073124C"/>
    <w:rsid w:val="007326CA"/>
    <w:rsid w:val="00732EC9"/>
    <w:rsid w:val="00736727"/>
    <w:rsid w:val="00736E12"/>
    <w:rsid w:val="00736E51"/>
    <w:rsid w:val="00740516"/>
    <w:rsid w:val="00740AC0"/>
    <w:rsid w:val="0074140E"/>
    <w:rsid w:val="00741899"/>
    <w:rsid w:val="00741AD8"/>
    <w:rsid w:val="007433B5"/>
    <w:rsid w:val="007435D2"/>
    <w:rsid w:val="00743FB5"/>
    <w:rsid w:val="007448D4"/>
    <w:rsid w:val="00745694"/>
    <w:rsid w:val="007458A0"/>
    <w:rsid w:val="00745B8D"/>
    <w:rsid w:val="00746C32"/>
    <w:rsid w:val="00746F51"/>
    <w:rsid w:val="007504A5"/>
    <w:rsid w:val="007511EE"/>
    <w:rsid w:val="00753829"/>
    <w:rsid w:val="00753F1D"/>
    <w:rsid w:val="00754905"/>
    <w:rsid w:val="0075792A"/>
    <w:rsid w:val="00760553"/>
    <w:rsid w:val="00761475"/>
    <w:rsid w:val="00762B7B"/>
    <w:rsid w:val="00763BD8"/>
    <w:rsid w:val="007642C4"/>
    <w:rsid w:val="007643C4"/>
    <w:rsid w:val="007644DC"/>
    <w:rsid w:val="007650C3"/>
    <w:rsid w:val="0076620A"/>
    <w:rsid w:val="00766907"/>
    <w:rsid w:val="00767DCA"/>
    <w:rsid w:val="00767FD2"/>
    <w:rsid w:val="00770C27"/>
    <w:rsid w:val="00771B20"/>
    <w:rsid w:val="00771F16"/>
    <w:rsid w:val="0077414E"/>
    <w:rsid w:val="007745DE"/>
    <w:rsid w:val="00775895"/>
    <w:rsid w:val="00775A14"/>
    <w:rsid w:val="00775A73"/>
    <w:rsid w:val="0077606C"/>
    <w:rsid w:val="007779F6"/>
    <w:rsid w:val="007806B1"/>
    <w:rsid w:val="00782C7F"/>
    <w:rsid w:val="00784409"/>
    <w:rsid w:val="00784DDB"/>
    <w:rsid w:val="00784FCE"/>
    <w:rsid w:val="0078681C"/>
    <w:rsid w:val="00787CE1"/>
    <w:rsid w:val="00790066"/>
    <w:rsid w:val="0079021F"/>
    <w:rsid w:val="00790EB0"/>
    <w:rsid w:val="007924E0"/>
    <w:rsid w:val="007926CA"/>
    <w:rsid w:val="00793D66"/>
    <w:rsid w:val="00796C16"/>
    <w:rsid w:val="00796DE1"/>
    <w:rsid w:val="007A0A04"/>
    <w:rsid w:val="007A2C1C"/>
    <w:rsid w:val="007A3BC3"/>
    <w:rsid w:val="007A475F"/>
    <w:rsid w:val="007A4949"/>
    <w:rsid w:val="007A54C8"/>
    <w:rsid w:val="007A7E27"/>
    <w:rsid w:val="007B00FE"/>
    <w:rsid w:val="007B02A0"/>
    <w:rsid w:val="007B33CB"/>
    <w:rsid w:val="007B37CB"/>
    <w:rsid w:val="007B46F3"/>
    <w:rsid w:val="007B6701"/>
    <w:rsid w:val="007B7BB8"/>
    <w:rsid w:val="007C0DF0"/>
    <w:rsid w:val="007C110C"/>
    <w:rsid w:val="007C1EB1"/>
    <w:rsid w:val="007C22CB"/>
    <w:rsid w:val="007C26FE"/>
    <w:rsid w:val="007C2B61"/>
    <w:rsid w:val="007C361A"/>
    <w:rsid w:val="007C3E89"/>
    <w:rsid w:val="007C43D8"/>
    <w:rsid w:val="007C4B0B"/>
    <w:rsid w:val="007C4F19"/>
    <w:rsid w:val="007C6CB2"/>
    <w:rsid w:val="007D003E"/>
    <w:rsid w:val="007D083C"/>
    <w:rsid w:val="007D0A35"/>
    <w:rsid w:val="007D2236"/>
    <w:rsid w:val="007D22B5"/>
    <w:rsid w:val="007D2E61"/>
    <w:rsid w:val="007D3166"/>
    <w:rsid w:val="007D3D30"/>
    <w:rsid w:val="007D4433"/>
    <w:rsid w:val="007D53D7"/>
    <w:rsid w:val="007D5AFF"/>
    <w:rsid w:val="007D659D"/>
    <w:rsid w:val="007D7BD3"/>
    <w:rsid w:val="007E09D9"/>
    <w:rsid w:val="007E0B3F"/>
    <w:rsid w:val="007E1187"/>
    <w:rsid w:val="007E11D1"/>
    <w:rsid w:val="007E1221"/>
    <w:rsid w:val="007E4691"/>
    <w:rsid w:val="007E5004"/>
    <w:rsid w:val="007E58A7"/>
    <w:rsid w:val="007E65C6"/>
    <w:rsid w:val="007F2708"/>
    <w:rsid w:val="007F2E7E"/>
    <w:rsid w:val="007F3001"/>
    <w:rsid w:val="007F3659"/>
    <w:rsid w:val="007F6627"/>
    <w:rsid w:val="007F6ECA"/>
    <w:rsid w:val="007F7D8E"/>
    <w:rsid w:val="007F7E4B"/>
    <w:rsid w:val="00800383"/>
    <w:rsid w:val="008008CD"/>
    <w:rsid w:val="008022D9"/>
    <w:rsid w:val="00802D2B"/>
    <w:rsid w:val="008042EC"/>
    <w:rsid w:val="00804440"/>
    <w:rsid w:val="00804617"/>
    <w:rsid w:val="00805217"/>
    <w:rsid w:val="0080600E"/>
    <w:rsid w:val="0080624C"/>
    <w:rsid w:val="0080689C"/>
    <w:rsid w:val="00806942"/>
    <w:rsid w:val="00806D66"/>
    <w:rsid w:val="008073B2"/>
    <w:rsid w:val="00807683"/>
    <w:rsid w:val="00810079"/>
    <w:rsid w:val="00811060"/>
    <w:rsid w:val="008120BC"/>
    <w:rsid w:val="008125CA"/>
    <w:rsid w:val="00812792"/>
    <w:rsid w:val="008129C3"/>
    <w:rsid w:val="0081509F"/>
    <w:rsid w:val="008158C6"/>
    <w:rsid w:val="0081687C"/>
    <w:rsid w:val="00816B82"/>
    <w:rsid w:val="00817FD0"/>
    <w:rsid w:val="008215B6"/>
    <w:rsid w:val="00821850"/>
    <w:rsid w:val="00821924"/>
    <w:rsid w:val="00821D79"/>
    <w:rsid w:val="00823EC4"/>
    <w:rsid w:val="00825F9D"/>
    <w:rsid w:val="00827333"/>
    <w:rsid w:val="00830D19"/>
    <w:rsid w:val="0083120C"/>
    <w:rsid w:val="008315E2"/>
    <w:rsid w:val="008323D3"/>
    <w:rsid w:val="00832546"/>
    <w:rsid w:val="00833111"/>
    <w:rsid w:val="00833FFE"/>
    <w:rsid w:val="0083406A"/>
    <w:rsid w:val="008350EE"/>
    <w:rsid w:val="00836961"/>
    <w:rsid w:val="00840520"/>
    <w:rsid w:val="00840CE0"/>
    <w:rsid w:val="008427C1"/>
    <w:rsid w:val="008429B2"/>
    <w:rsid w:val="008432BC"/>
    <w:rsid w:val="008435D9"/>
    <w:rsid w:val="00843B09"/>
    <w:rsid w:val="00843B0F"/>
    <w:rsid w:val="00844FF5"/>
    <w:rsid w:val="00845523"/>
    <w:rsid w:val="008456A1"/>
    <w:rsid w:val="00845B47"/>
    <w:rsid w:val="00845B63"/>
    <w:rsid w:val="008469D6"/>
    <w:rsid w:val="00847F07"/>
    <w:rsid w:val="00847FEF"/>
    <w:rsid w:val="00850F78"/>
    <w:rsid w:val="00851505"/>
    <w:rsid w:val="00851D8F"/>
    <w:rsid w:val="00852EDB"/>
    <w:rsid w:val="00853380"/>
    <w:rsid w:val="00854E7B"/>
    <w:rsid w:val="008573C1"/>
    <w:rsid w:val="00861124"/>
    <w:rsid w:val="00862D36"/>
    <w:rsid w:val="00863420"/>
    <w:rsid w:val="00866B64"/>
    <w:rsid w:val="00867CF9"/>
    <w:rsid w:val="0087118E"/>
    <w:rsid w:val="00871AEE"/>
    <w:rsid w:val="008729C8"/>
    <w:rsid w:val="00872F9F"/>
    <w:rsid w:val="00875055"/>
    <w:rsid w:val="00875F49"/>
    <w:rsid w:val="0087614A"/>
    <w:rsid w:val="00876D2D"/>
    <w:rsid w:val="00876DAB"/>
    <w:rsid w:val="00876E62"/>
    <w:rsid w:val="00877201"/>
    <w:rsid w:val="008813CB"/>
    <w:rsid w:val="0088162B"/>
    <w:rsid w:val="00884330"/>
    <w:rsid w:val="00885DB3"/>
    <w:rsid w:val="00885F72"/>
    <w:rsid w:val="00886793"/>
    <w:rsid w:val="008878B2"/>
    <w:rsid w:val="00887E6E"/>
    <w:rsid w:val="008904DD"/>
    <w:rsid w:val="00890D09"/>
    <w:rsid w:val="0089152F"/>
    <w:rsid w:val="0089221C"/>
    <w:rsid w:val="00892AB6"/>
    <w:rsid w:val="00892AEF"/>
    <w:rsid w:val="00893C71"/>
    <w:rsid w:val="008949D1"/>
    <w:rsid w:val="008957B2"/>
    <w:rsid w:val="00895D95"/>
    <w:rsid w:val="00897839"/>
    <w:rsid w:val="008A1728"/>
    <w:rsid w:val="008A1E3F"/>
    <w:rsid w:val="008A38AF"/>
    <w:rsid w:val="008A42BA"/>
    <w:rsid w:val="008A5A58"/>
    <w:rsid w:val="008A60E5"/>
    <w:rsid w:val="008A7338"/>
    <w:rsid w:val="008A7680"/>
    <w:rsid w:val="008A7C57"/>
    <w:rsid w:val="008A7F86"/>
    <w:rsid w:val="008B2CA7"/>
    <w:rsid w:val="008B329A"/>
    <w:rsid w:val="008B3416"/>
    <w:rsid w:val="008B3818"/>
    <w:rsid w:val="008B4526"/>
    <w:rsid w:val="008B6075"/>
    <w:rsid w:val="008B6330"/>
    <w:rsid w:val="008B6681"/>
    <w:rsid w:val="008C25AD"/>
    <w:rsid w:val="008C38FA"/>
    <w:rsid w:val="008C4D96"/>
    <w:rsid w:val="008C5C80"/>
    <w:rsid w:val="008C6422"/>
    <w:rsid w:val="008C64F2"/>
    <w:rsid w:val="008C6544"/>
    <w:rsid w:val="008C7B58"/>
    <w:rsid w:val="008C7E4A"/>
    <w:rsid w:val="008D0CA2"/>
    <w:rsid w:val="008D0D94"/>
    <w:rsid w:val="008D0E37"/>
    <w:rsid w:val="008D0E7F"/>
    <w:rsid w:val="008D1300"/>
    <w:rsid w:val="008D15B5"/>
    <w:rsid w:val="008D1637"/>
    <w:rsid w:val="008D362F"/>
    <w:rsid w:val="008D397C"/>
    <w:rsid w:val="008D41A7"/>
    <w:rsid w:val="008D5C18"/>
    <w:rsid w:val="008D651E"/>
    <w:rsid w:val="008D71AB"/>
    <w:rsid w:val="008D721D"/>
    <w:rsid w:val="008E10C3"/>
    <w:rsid w:val="008E1BEF"/>
    <w:rsid w:val="008E2059"/>
    <w:rsid w:val="008E2A64"/>
    <w:rsid w:val="008E2BB7"/>
    <w:rsid w:val="008E380C"/>
    <w:rsid w:val="008E3F9E"/>
    <w:rsid w:val="008E4052"/>
    <w:rsid w:val="008E446E"/>
    <w:rsid w:val="008E47BA"/>
    <w:rsid w:val="008E4B9B"/>
    <w:rsid w:val="008E4D92"/>
    <w:rsid w:val="008E4E3A"/>
    <w:rsid w:val="008E53E8"/>
    <w:rsid w:val="008E5C9B"/>
    <w:rsid w:val="008E6CC7"/>
    <w:rsid w:val="008E708C"/>
    <w:rsid w:val="008E730D"/>
    <w:rsid w:val="008F06D6"/>
    <w:rsid w:val="008F20EA"/>
    <w:rsid w:val="008F337F"/>
    <w:rsid w:val="008F34BF"/>
    <w:rsid w:val="008F36AB"/>
    <w:rsid w:val="008F4294"/>
    <w:rsid w:val="008F4BED"/>
    <w:rsid w:val="008F6FC3"/>
    <w:rsid w:val="0090006D"/>
    <w:rsid w:val="00900887"/>
    <w:rsid w:val="00900BC4"/>
    <w:rsid w:val="00903A42"/>
    <w:rsid w:val="00903E8F"/>
    <w:rsid w:val="00904154"/>
    <w:rsid w:val="009046BE"/>
    <w:rsid w:val="00904FDA"/>
    <w:rsid w:val="009051F3"/>
    <w:rsid w:val="00905D30"/>
    <w:rsid w:val="009067CC"/>
    <w:rsid w:val="00906DB1"/>
    <w:rsid w:val="009113ED"/>
    <w:rsid w:val="00911F01"/>
    <w:rsid w:val="00912A0D"/>
    <w:rsid w:val="00915C2D"/>
    <w:rsid w:val="00915DEF"/>
    <w:rsid w:val="00917411"/>
    <w:rsid w:val="0092106F"/>
    <w:rsid w:val="0092163F"/>
    <w:rsid w:val="0092171B"/>
    <w:rsid w:val="009221CF"/>
    <w:rsid w:val="0092277E"/>
    <w:rsid w:val="00922EC1"/>
    <w:rsid w:val="00923362"/>
    <w:rsid w:val="00924642"/>
    <w:rsid w:val="00925FD0"/>
    <w:rsid w:val="00926124"/>
    <w:rsid w:val="00926F1E"/>
    <w:rsid w:val="009275B4"/>
    <w:rsid w:val="009303A4"/>
    <w:rsid w:val="00931A23"/>
    <w:rsid w:val="00933646"/>
    <w:rsid w:val="00934CBF"/>
    <w:rsid w:val="00937A1F"/>
    <w:rsid w:val="00937B65"/>
    <w:rsid w:val="009400C6"/>
    <w:rsid w:val="009401A7"/>
    <w:rsid w:val="00942D0E"/>
    <w:rsid w:val="00943159"/>
    <w:rsid w:val="009431C9"/>
    <w:rsid w:val="009436DF"/>
    <w:rsid w:val="00943933"/>
    <w:rsid w:val="0094443E"/>
    <w:rsid w:val="009452B7"/>
    <w:rsid w:val="00945A4A"/>
    <w:rsid w:val="00947CC3"/>
    <w:rsid w:val="00950406"/>
    <w:rsid w:val="00951438"/>
    <w:rsid w:val="00952054"/>
    <w:rsid w:val="009520CA"/>
    <w:rsid w:val="00953969"/>
    <w:rsid w:val="00953CC6"/>
    <w:rsid w:val="00954364"/>
    <w:rsid w:val="00954CA2"/>
    <w:rsid w:val="00955ED5"/>
    <w:rsid w:val="00956C3C"/>
    <w:rsid w:val="009610C2"/>
    <w:rsid w:val="009613A8"/>
    <w:rsid w:val="009614BC"/>
    <w:rsid w:val="00961A1D"/>
    <w:rsid w:val="00961F75"/>
    <w:rsid w:val="009626E0"/>
    <w:rsid w:val="009641D3"/>
    <w:rsid w:val="00965A9B"/>
    <w:rsid w:val="00966DEC"/>
    <w:rsid w:val="00970076"/>
    <w:rsid w:val="00970C1E"/>
    <w:rsid w:val="00970CDB"/>
    <w:rsid w:val="009747DC"/>
    <w:rsid w:val="0097521D"/>
    <w:rsid w:val="00975638"/>
    <w:rsid w:val="00975C82"/>
    <w:rsid w:val="00975D45"/>
    <w:rsid w:val="00977074"/>
    <w:rsid w:val="0098007C"/>
    <w:rsid w:val="00980174"/>
    <w:rsid w:val="009805D5"/>
    <w:rsid w:val="00980DDE"/>
    <w:rsid w:val="00981E35"/>
    <w:rsid w:val="00982F36"/>
    <w:rsid w:val="009838D1"/>
    <w:rsid w:val="00985544"/>
    <w:rsid w:val="00985CDD"/>
    <w:rsid w:val="00986B00"/>
    <w:rsid w:val="009901EF"/>
    <w:rsid w:val="00990E1A"/>
    <w:rsid w:val="00991981"/>
    <w:rsid w:val="009927D2"/>
    <w:rsid w:val="009929B4"/>
    <w:rsid w:val="00992E66"/>
    <w:rsid w:val="009931C7"/>
    <w:rsid w:val="009937C1"/>
    <w:rsid w:val="00994652"/>
    <w:rsid w:val="009950E0"/>
    <w:rsid w:val="009969FE"/>
    <w:rsid w:val="00996A36"/>
    <w:rsid w:val="00996B03"/>
    <w:rsid w:val="00997E77"/>
    <w:rsid w:val="009A19AF"/>
    <w:rsid w:val="009A212B"/>
    <w:rsid w:val="009A27C4"/>
    <w:rsid w:val="009A3765"/>
    <w:rsid w:val="009A4E14"/>
    <w:rsid w:val="009A66E3"/>
    <w:rsid w:val="009A7FBA"/>
    <w:rsid w:val="009B1A2E"/>
    <w:rsid w:val="009B2087"/>
    <w:rsid w:val="009B2918"/>
    <w:rsid w:val="009B49D9"/>
    <w:rsid w:val="009B4AA4"/>
    <w:rsid w:val="009B524C"/>
    <w:rsid w:val="009B53FE"/>
    <w:rsid w:val="009B5A28"/>
    <w:rsid w:val="009B6E32"/>
    <w:rsid w:val="009B728D"/>
    <w:rsid w:val="009C1781"/>
    <w:rsid w:val="009C18E0"/>
    <w:rsid w:val="009C1C38"/>
    <w:rsid w:val="009C2652"/>
    <w:rsid w:val="009C33CB"/>
    <w:rsid w:val="009C4063"/>
    <w:rsid w:val="009C4BE5"/>
    <w:rsid w:val="009C4F6C"/>
    <w:rsid w:val="009C58EF"/>
    <w:rsid w:val="009C5C53"/>
    <w:rsid w:val="009C60F5"/>
    <w:rsid w:val="009D0C35"/>
    <w:rsid w:val="009D0F7A"/>
    <w:rsid w:val="009D248B"/>
    <w:rsid w:val="009D3A84"/>
    <w:rsid w:val="009D53DB"/>
    <w:rsid w:val="009D6316"/>
    <w:rsid w:val="009D64BD"/>
    <w:rsid w:val="009D6CE4"/>
    <w:rsid w:val="009D74C5"/>
    <w:rsid w:val="009D78D3"/>
    <w:rsid w:val="009E054D"/>
    <w:rsid w:val="009E1236"/>
    <w:rsid w:val="009E1CA9"/>
    <w:rsid w:val="009E28CC"/>
    <w:rsid w:val="009E423E"/>
    <w:rsid w:val="009E497C"/>
    <w:rsid w:val="009E510A"/>
    <w:rsid w:val="009E556A"/>
    <w:rsid w:val="009E6E61"/>
    <w:rsid w:val="009F15DC"/>
    <w:rsid w:val="009F745D"/>
    <w:rsid w:val="009F7CCF"/>
    <w:rsid w:val="00A006F7"/>
    <w:rsid w:val="00A00863"/>
    <w:rsid w:val="00A02896"/>
    <w:rsid w:val="00A03350"/>
    <w:rsid w:val="00A05ED5"/>
    <w:rsid w:val="00A06BDD"/>
    <w:rsid w:val="00A07CEC"/>
    <w:rsid w:val="00A11AD7"/>
    <w:rsid w:val="00A11C3B"/>
    <w:rsid w:val="00A11ECD"/>
    <w:rsid w:val="00A1209D"/>
    <w:rsid w:val="00A12164"/>
    <w:rsid w:val="00A12514"/>
    <w:rsid w:val="00A14817"/>
    <w:rsid w:val="00A14A87"/>
    <w:rsid w:val="00A15C2F"/>
    <w:rsid w:val="00A163E6"/>
    <w:rsid w:val="00A16849"/>
    <w:rsid w:val="00A16E0C"/>
    <w:rsid w:val="00A2023D"/>
    <w:rsid w:val="00A206CA"/>
    <w:rsid w:val="00A2097C"/>
    <w:rsid w:val="00A2180A"/>
    <w:rsid w:val="00A2208A"/>
    <w:rsid w:val="00A24075"/>
    <w:rsid w:val="00A2412F"/>
    <w:rsid w:val="00A25A93"/>
    <w:rsid w:val="00A25CC9"/>
    <w:rsid w:val="00A26EE3"/>
    <w:rsid w:val="00A27F16"/>
    <w:rsid w:val="00A308E1"/>
    <w:rsid w:val="00A31383"/>
    <w:rsid w:val="00A313DD"/>
    <w:rsid w:val="00A31576"/>
    <w:rsid w:val="00A324D1"/>
    <w:rsid w:val="00A32BD1"/>
    <w:rsid w:val="00A3488D"/>
    <w:rsid w:val="00A34AA3"/>
    <w:rsid w:val="00A35151"/>
    <w:rsid w:val="00A35E49"/>
    <w:rsid w:val="00A36628"/>
    <w:rsid w:val="00A369AD"/>
    <w:rsid w:val="00A36D97"/>
    <w:rsid w:val="00A37125"/>
    <w:rsid w:val="00A37830"/>
    <w:rsid w:val="00A405E1"/>
    <w:rsid w:val="00A41821"/>
    <w:rsid w:val="00A420E9"/>
    <w:rsid w:val="00A426B6"/>
    <w:rsid w:val="00A428A6"/>
    <w:rsid w:val="00A443B8"/>
    <w:rsid w:val="00A44CB6"/>
    <w:rsid w:val="00A44DAC"/>
    <w:rsid w:val="00A4521A"/>
    <w:rsid w:val="00A456C4"/>
    <w:rsid w:val="00A45870"/>
    <w:rsid w:val="00A4650C"/>
    <w:rsid w:val="00A4717C"/>
    <w:rsid w:val="00A47C65"/>
    <w:rsid w:val="00A47F9D"/>
    <w:rsid w:val="00A5160C"/>
    <w:rsid w:val="00A52437"/>
    <w:rsid w:val="00A52DDB"/>
    <w:rsid w:val="00A54F37"/>
    <w:rsid w:val="00A5572B"/>
    <w:rsid w:val="00A55A88"/>
    <w:rsid w:val="00A561D7"/>
    <w:rsid w:val="00A56AD7"/>
    <w:rsid w:val="00A60A72"/>
    <w:rsid w:val="00A613F8"/>
    <w:rsid w:val="00A61C46"/>
    <w:rsid w:val="00A62CD8"/>
    <w:rsid w:val="00A639D3"/>
    <w:rsid w:val="00A70501"/>
    <w:rsid w:val="00A70984"/>
    <w:rsid w:val="00A70FB7"/>
    <w:rsid w:val="00A70FF8"/>
    <w:rsid w:val="00A713F0"/>
    <w:rsid w:val="00A71518"/>
    <w:rsid w:val="00A7283D"/>
    <w:rsid w:val="00A73869"/>
    <w:rsid w:val="00A74634"/>
    <w:rsid w:val="00A74F45"/>
    <w:rsid w:val="00A75D0E"/>
    <w:rsid w:val="00A77F2F"/>
    <w:rsid w:val="00A803D7"/>
    <w:rsid w:val="00A82176"/>
    <w:rsid w:val="00A822A5"/>
    <w:rsid w:val="00A8250C"/>
    <w:rsid w:val="00A82773"/>
    <w:rsid w:val="00A82852"/>
    <w:rsid w:val="00A83012"/>
    <w:rsid w:val="00A8314E"/>
    <w:rsid w:val="00A870D6"/>
    <w:rsid w:val="00A9000D"/>
    <w:rsid w:val="00A902AB"/>
    <w:rsid w:val="00A909B1"/>
    <w:rsid w:val="00A912B2"/>
    <w:rsid w:val="00A913BD"/>
    <w:rsid w:val="00A916B9"/>
    <w:rsid w:val="00A933D5"/>
    <w:rsid w:val="00A93D5D"/>
    <w:rsid w:val="00A93E27"/>
    <w:rsid w:val="00A949BD"/>
    <w:rsid w:val="00A94ADD"/>
    <w:rsid w:val="00A95993"/>
    <w:rsid w:val="00A9656E"/>
    <w:rsid w:val="00A967B6"/>
    <w:rsid w:val="00AA0CD7"/>
    <w:rsid w:val="00AA10F4"/>
    <w:rsid w:val="00AA198B"/>
    <w:rsid w:val="00AA1CA0"/>
    <w:rsid w:val="00AA21A9"/>
    <w:rsid w:val="00AA342C"/>
    <w:rsid w:val="00AA3D7D"/>
    <w:rsid w:val="00AA5D6E"/>
    <w:rsid w:val="00AA6B26"/>
    <w:rsid w:val="00AB1DF6"/>
    <w:rsid w:val="00AB280E"/>
    <w:rsid w:val="00AB4278"/>
    <w:rsid w:val="00AB4DC2"/>
    <w:rsid w:val="00AB6294"/>
    <w:rsid w:val="00AB6415"/>
    <w:rsid w:val="00AB674F"/>
    <w:rsid w:val="00AB67CF"/>
    <w:rsid w:val="00AB6A70"/>
    <w:rsid w:val="00AB6F7E"/>
    <w:rsid w:val="00AB7537"/>
    <w:rsid w:val="00AB7701"/>
    <w:rsid w:val="00AB7A1E"/>
    <w:rsid w:val="00AC02EE"/>
    <w:rsid w:val="00AC08F8"/>
    <w:rsid w:val="00AC1319"/>
    <w:rsid w:val="00AC21B7"/>
    <w:rsid w:val="00AC2DD0"/>
    <w:rsid w:val="00AC32A7"/>
    <w:rsid w:val="00AC518D"/>
    <w:rsid w:val="00AC548A"/>
    <w:rsid w:val="00AC6A3E"/>
    <w:rsid w:val="00AD0759"/>
    <w:rsid w:val="00AD0EC8"/>
    <w:rsid w:val="00AD1E3F"/>
    <w:rsid w:val="00AD2E0C"/>
    <w:rsid w:val="00AD4E28"/>
    <w:rsid w:val="00AD5384"/>
    <w:rsid w:val="00AD56C2"/>
    <w:rsid w:val="00AD58C1"/>
    <w:rsid w:val="00AD5C85"/>
    <w:rsid w:val="00AD6826"/>
    <w:rsid w:val="00AD76F9"/>
    <w:rsid w:val="00AD7A0C"/>
    <w:rsid w:val="00AE0035"/>
    <w:rsid w:val="00AE0EA6"/>
    <w:rsid w:val="00AE1067"/>
    <w:rsid w:val="00AE1424"/>
    <w:rsid w:val="00AE15FD"/>
    <w:rsid w:val="00AE337D"/>
    <w:rsid w:val="00AE375A"/>
    <w:rsid w:val="00AE3F09"/>
    <w:rsid w:val="00AE48A4"/>
    <w:rsid w:val="00AE5FBD"/>
    <w:rsid w:val="00AE688B"/>
    <w:rsid w:val="00AE6C4A"/>
    <w:rsid w:val="00AE7416"/>
    <w:rsid w:val="00AE7D95"/>
    <w:rsid w:val="00AF1D89"/>
    <w:rsid w:val="00AF3112"/>
    <w:rsid w:val="00AF3B0C"/>
    <w:rsid w:val="00AF407A"/>
    <w:rsid w:val="00AF4A61"/>
    <w:rsid w:val="00AF5596"/>
    <w:rsid w:val="00AF60C9"/>
    <w:rsid w:val="00AF6E53"/>
    <w:rsid w:val="00AF780B"/>
    <w:rsid w:val="00B00028"/>
    <w:rsid w:val="00B02456"/>
    <w:rsid w:val="00B03935"/>
    <w:rsid w:val="00B04112"/>
    <w:rsid w:val="00B06DAC"/>
    <w:rsid w:val="00B07A1F"/>
    <w:rsid w:val="00B07E84"/>
    <w:rsid w:val="00B1140E"/>
    <w:rsid w:val="00B11968"/>
    <w:rsid w:val="00B11D4A"/>
    <w:rsid w:val="00B1219F"/>
    <w:rsid w:val="00B1364A"/>
    <w:rsid w:val="00B137A0"/>
    <w:rsid w:val="00B13CBF"/>
    <w:rsid w:val="00B14E8E"/>
    <w:rsid w:val="00B1505D"/>
    <w:rsid w:val="00B16089"/>
    <w:rsid w:val="00B16F14"/>
    <w:rsid w:val="00B17ADE"/>
    <w:rsid w:val="00B17E43"/>
    <w:rsid w:val="00B17F95"/>
    <w:rsid w:val="00B21080"/>
    <w:rsid w:val="00B22273"/>
    <w:rsid w:val="00B2234F"/>
    <w:rsid w:val="00B22BA3"/>
    <w:rsid w:val="00B22E29"/>
    <w:rsid w:val="00B26030"/>
    <w:rsid w:val="00B266D5"/>
    <w:rsid w:val="00B2674E"/>
    <w:rsid w:val="00B2702D"/>
    <w:rsid w:val="00B2763E"/>
    <w:rsid w:val="00B279B1"/>
    <w:rsid w:val="00B27D37"/>
    <w:rsid w:val="00B30E1B"/>
    <w:rsid w:val="00B32AEC"/>
    <w:rsid w:val="00B33DAB"/>
    <w:rsid w:val="00B34FD9"/>
    <w:rsid w:val="00B3548B"/>
    <w:rsid w:val="00B37799"/>
    <w:rsid w:val="00B37C42"/>
    <w:rsid w:val="00B420FD"/>
    <w:rsid w:val="00B422CF"/>
    <w:rsid w:val="00B42608"/>
    <w:rsid w:val="00B43342"/>
    <w:rsid w:val="00B433FF"/>
    <w:rsid w:val="00B4353C"/>
    <w:rsid w:val="00B460D2"/>
    <w:rsid w:val="00B46E61"/>
    <w:rsid w:val="00B477DA"/>
    <w:rsid w:val="00B50046"/>
    <w:rsid w:val="00B50289"/>
    <w:rsid w:val="00B509C1"/>
    <w:rsid w:val="00B5133F"/>
    <w:rsid w:val="00B51E41"/>
    <w:rsid w:val="00B52780"/>
    <w:rsid w:val="00B532D4"/>
    <w:rsid w:val="00B536FB"/>
    <w:rsid w:val="00B53F6B"/>
    <w:rsid w:val="00B5487E"/>
    <w:rsid w:val="00B54D7F"/>
    <w:rsid w:val="00B55458"/>
    <w:rsid w:val="00B56FF8"/>
    <w:rsid w:val="00B609B8"/>
    <w:rsid w:val="00B615D1"/>
    <w:rsid w:val="00B61B5F"/>
    <w:rsid w:val="00B61C3C"/>
    <w:rsid w:val="00B61CED"/>
    <w:rsid w:val="00B63935"/>
    <w:rsid w:val="00B64172"/>
    <w:rsid w:val="00B64F9B"/>
    <w:rsid w:val="00B655F5"/>
    <w:rsid w:val="00B663E5"/>
    <w:rsid w:val="00B66790"/>
    <w:rsid w:val="00B67D6B"/>
    <w:rsid w:val="00B703B8"/>
    <w:rsid w:val="00B70E31"/>
    <w:rsid w:val="00B70E5E"/>
    <w:rsid w:val="00B7166A"/>
    <w:rsid w:val="00B71DD5"/>
    <w:rsid w:val="00B72CA8"/>
    <w:rsid w:val="00B72FBA"/>
    <w:rsid w:val="00B738F1"/>
    <w:rsid w:val="00B73C9D"/>
    <w:rsid w:val="00B73E37"/>
    <w:rsid w:val="00B74423"/>
    <w:rsid w:val="00B74A8D"/>
    <w:rsid w:val="00B75A87"/>
    <w:rsid w:val="00B77CA6"/>
    <w:rsid w:val="00B8077B"/>
    <w:rsid w:val="00B812B3"/>
    <w:rsid w:val="00B816B2"/>
    <w:rsid w:val="00B81CB4"/>
    <w:rsid w:val="00B820CA"/>
    <w:rsid w:val="00B8250F"/>
    <w:rsid w:val="00B8261C"/>
    <w:rsid w:val="00B82DB1"/>
    <w:rsid w:val="00B833A9"/>
    <w:rsid w:val="00B839D8"/>
    <w:rsid w:val="00B85B01"/>
    <w:rsid w:val="00B86205"/>
    <w:rsid w:val="00B86791"/>
    <w:rsid w:val="00B867E9"/>
    <w:rsid w:val="00B87163"/>
    <w:rsid w:val="00B87EC4"/>
    <w:rsid w:val="00B90719"/>
    <w:rsid w:val="00B9226E"/>
    <w:rsid w:val="00B92C5E"/>
    <w:rsid w:val="00B94475"/>
    <w:rsid w:val="00B946D3"/>
    <w:rsid w:val="00B95475"/>
    <w:rsid w:val="00B957D2"/>
    <w:rsid w:val="00B95FC9"/>
    <w:rsid w:val="00B9628D"/>
    <w:rsid w:val="00B96904"/>
    <w:rsid w:val="00B97836"/>
    <w:rsid w:val="00BA3249"/>
    <w:rsid w:val="00BA32B7"/>
    <w:rsid w:val="00BA36F2"/>
    <w:rsid w:val="00BA45DB"/>
    <w:rsid w:val="00BA4AE4"/>
    <w:rsid w:val="00BA4BCE"/>
    <w:rsid w:val="00BA5C80"/>
    <w:rsid w:val="00BA6A20"/>
    <w:rsid w:val="00BA78C6"/>
    <w:rsid w:val="00BB0DCD"/>
    <w:rsid w:val="00BB1A2B"/>
    <w:rsid w:val="00BB3A0A"/>
    <w:rsid w:val="00BB71DE"/>
    <w:rsid w:val="00BB7CB0"/>
    <w:rsid w:val="00BB7D97"/>
    <w:rsid w:val="00BB7DC4"/>
    <w:rsid w:val="00BC0560"/>
    <w:rsid w:val="00BC12A4"/>
    <w:rsid w:val="00BC1920"/>
    <w:rsid w:val="00BC3387"/>
    <w:rsid w:val="00BC48CD"/>
    <w:rsid w:val="00BC50F1"/>
    <w:rsid w:val="00BC573E"/>
    <w:rsid w:val="00BC5A09"/>
    <w:rsid w:val="00BC6FB5"/>
    <w:rsid w:val="00BD0420"/>
    <w:rsid w:val="00BD1BC7"/>
    <w:rsid w:val="00BD1D08"/>
    <w:rsid w:val="00BD23E5"/>
    <w:rsid w:val="00BD2FB2"/>
    <w:rsid w:val="00BD3A82"/>
    <w:rsid w:val="00BD4F57"/>
    <w:rsid w:val="00BD571F"/>
    <w:rsid w:val="00BD631D"/>
    <w:rsid w:val="00BD63C9"/>
    <w:rsid w:val="00BD63E2"/>
    <w:rsid w:val="00BD64C9"/>
    <w:rsid w:val="00BD763F"/>
    <w:rsid w:val="00BD7996"/>
    <w:rsid w:val="00BE04A3"/>
    <w:rsid w:val="00BE0B3F"/>
    <w:rsid w:val="00BE2D46"/>
    <w:rsid w:val="00BE3A6D"/>
    <w:rsid w:val="00BE3CD6"/>
    <w:rsid w:val="00BE4641"/>
    <w:rsid w:val="00BE50E5"/>
    <w:rsid w:val="00BE5A18"/>
    <w:rsid w:val="00BE68A1"/>
    <w:rsid w:val="00BE7C27"/>
    <w:rsid w:val="00BF0BB2"/>
    <w:rsid w:val="00BF1E49"/>
    <w:rsid w:val="00BF30AA"/>
    <w:rsid w:val="00BF3272"/>
    <w:rsid w:val="00BF498E"/>
    <w:rsid w:val="00BF5032"/>
    <w:rsid w:val="00BF585C"/>
    <w:rsid w:val="00BF5DF2"/>
    <w:rsid w:val="00BF6E7D"/>
    <w:rsid w:val="00BF77F7"/>
    <w:rsid w:val="00C0109E"/>
    <w:rsid w:val="00C01F65"/>
    <w:rsid w:val="00C02978"/>
    <w:rsid w:val="00C036F0"/>
    <w:rsid w:val="00C03950"/>
    <w:rsid w:val="00C03B19"/>
    <w:rsid w:val="00C03DE7"/>
    <w:rsid w:val="00C0406A"/>
    <w:rsid w:val="00C04652"/>
    <w:rsid w:val="00C0590C"/>
    <w:rsid w:val="00C05EE4"/>
    <w:rsid w:val="00C064E2"/>
    <w:rsid w:val="00C06CCF"/>
    <w:rsid w:val="00C07BDA"/>
    <w:rsid w:val="00C10D1D"/>
    <w:rsid w:val="00C11D06"/>
    <w:rsid w:val="00C1225D"/>
    <w:rsid w:val="00C12D42"/>
    <w:rsid w:val="00C14A03"/>
    <w:rsid w:val="00C20C3C"/>
    <w:rsid w:val="00C24477"/>
    <w:rsid w:val="00C24692"/>
    <w:rsid w:val="00C252A6"/>
    <w:rsid w:val="00C265FA"/>
    <w:rsid w:val="00C26660"/>
    <w:rsid w:val="00C266E6"/>
    <w:rsid w:val="00C26766"/>
    <w:rsid w:val="00C27CFB"/>
    <w:rsid w:val="00C32A28"/>
    <w:rsid w:val="00C32FBD"/>
    <w:rsid w:val="00C33214"/>
    <w:rsid w:val="00C33BD8"/>
    <w:rsid w:val="00C33D2C"/>
    <w:rsid w:val="00C33ED5"/>
    <w:rsid w:val="00C349FA"/>
    <w:rsid w:val="00C355E2"/>
    <w:rsid w:val="00C36067"/>
    <w:rsid w:val="00C3724A"/>
    <w:rsid w:val="00C4053C"/>
    <w:rsid w:val="00C405B2"/>
    <w:rsid w:val="00C40BCA"/>
    <w:rsid w:val="00C40BF7"/>
    <w:rsid w:val="00C4126E"/>
    <w:rsid w:val="00C413BF"/>
    <w:rsid w:val="00C41827"/>
    <w:rsid w:val="00C41EE4"/>
    <w:rsid w:val="00C42B53"/>
    <w:rsid w:val="00C43AD3"/>
    <w:rsid w:val="00C43F3A"/>
    <w:rsid w:val="00C44175"/>
    <w:rsid w:val="00C4568F"/>
    <w:rsid w:val="00C45D62"/>
    <w:rsid w:val="00C46974"/>
    <w:rsid w:val="00C47FDE"/>
    <w:rsid w:val="00C50510"/>
    <w:rsid w:val="00C5544E"/>
    <w:rsid w:val="00C55996"/>
    <w:rsid w:val="00C56F2A"/>
    <w:rsid w:val="00C57D92"/>
    <w:rsid w:val="00C602E5"/>
    <w:rsid w:val="00C6040F"/>
    <w:rsid w:val="00C60D3E"/>
    <w:rsid w:val="00C618FE"/>
    <w:rsid w:val="00C649C2"/>
    <w:rsid w:val="00C64D71"/>
    <w:rsid w:val="00C64D9A"/>
    <w:rsid w:val="00C65010"/>
    <w:rsid w:val="00C65409"/>
    <w:rsid w:val="00C657F5"/>
    <w:rsid w:val="00C66543"/>
    <w:rsid w:val="00C66DC2"/>
    <w:rsid w:val="00C66EA4"/>
    <w:rsid w:val="00C670DF"/>
    <w:rsid w:val="00C6716B"/>
    <w:rsid w:val="00C67888"/>
    <w:rsid w:val="00C72028"/>
    <w:rsid w:val="00C72371"/>
    <w:rsid w:val="00C72CC8"/>
    <w:rsid w:val="00C749CD"/>
    <w:rsid w:val="00C76022"/>
    <w:rsid w:val="00C77193"/>
    <w:rsid w:val="00C77B65"/>
    <w:rsid w:val="00C77EC9"/>
    <w:rsid w:val="00C805D8"/>
    <w:rsid w:val="00C80C2D"/>
    <w:rsid w:val="00C80D07"/>
    <w:rsid w:val="00C81300"/>
    <w:rsid w:val="00C826FA"/>
    <w:rsid w:val="00C8282E"/>
    <w:rsid w:val="00C840CF"/>
    <w:rsid w:val="00C84A63"/>
    <w:rsid w:val="00C857A1"/>
    <w:rsid w:val="00C85DD7"/>
    <w:rsid w:val="00C877B0"/>
    <w:rsid w:val="00C87E80"/>
    <w:rsid w:val="00C91D9E"/>
    <w:rsid w:val="00C91F54"/>
    <w:rsid w:val="00C92357"/>
    <w:rsid w:val="00C92B73"/>
    <w:rsid w:val="00C9462C"/>
    <w:rsid w:val="00C952C3"/>
    <w:rsid w:val="00C96C9F"/>
    <w:rsid w:val="00C97561"/>
    <w:rsid w:val="00C9756E"/>
    <w:rsid w:val="00C97DBB"/>
    <w:rsid w:val="00CA1284"/>
    <w:rsid w:val="00CA1AF0"/>
    <w:rsid w:val="00CA362B"/>
    <w:rsid w:val="00CA3734"/>
    <w:rsid w:val="00CA386E"/>
    <w:rsid w:val="00CA387D"/>
    <w:rsid w:val="00CA3C00"/>
    <w:rsid w:val="00CA3DA7"/>
    <w:rsid w:val="00CA47E9"/>
    <w:rsid w:val="00CA6012"/>
    <w:rsid w:val="00CA6608"/>
    <w:rsid w:val="00CA79AE"/>
    <w:rsid w:val="00CB032A"/>
    <w:rsid w:val="00CB1DE7"/>
    <w:rsid w:val="00CB3736"/>
    <w:rsid w:val="00CB419F"/>
    <w:rsid w:val="00CB4EE9"/>
    <w:rsid w:val="00CB5104"/>
    <w:rsid w:val="00CB51E6"/>
    <w:rsid w:val="00CB5266"/>
    <w:rsid w:val="00CB6ECC"/>
    <w:rsid w:val="00CC1063"/>
    <w:rsid w:val="00CC1CD1"/>
    <w:rsid w:val="00CC2DA7"/>
    <w:rsid w:val="00CC4349"/>
    <w:rsid w:val="00CC4483"/>
    <w:rsid w:val="00CC5412"/>
    <w:rsid w:val="00CC7126"/>
    <w:rsid w:val="00CC7F0D"/>
    <w:rsid w:val="00CD0B1A"/>
    <w:rsid w:val="00CD0D2A"/>
    <w:rsid w:val="00CD1FD0"/>
    <w:rsid w:val="00CD20B1"/>
    <w:rsid w:val="00CD3D51"/>
    <w:rsid w:val="00CD5A1F"/>
    <w:rsid w:val="00CD6435"/>
    <w:rsid w:val="00CD69E8"/>
    <w:rsid w:val="00CD7669"/>
    <w:rsid w:val="00CE19D3"/>
    <w:rsid w:val="00CE41C6"/>
    <w:rsid w:val="00CE4228"/>
    <w:rsid w:val="00CE44AB"/>
    <w:rsid w:val="00CE5ED6"/>
    <w:rsid w:val="00CE64A2"/>
    <w:rsid w:val="00CE67D2"/>
    <w:rsid w:val="00CE728D"/>
    <w:rsid w:val="00CE73F4"/>
    <w:rsid w:val="00CE760A"/>
    <w:rsid w:val="00CE7E54"/>
    <w:rsid w:val="00CF0363"/>
    <w:rsid w:val="00CF19C7"/>
    <w:rsid w:val="00CF1DAC"/>
    <w:rsid w:val="00CF6196"/>
    <w:rsid w:val="00CF6218"/>
    <w:rsid w:val="00CF68A4"/>
    <w:rsid w:val="00CF7BFF"/>
    <w:rsid w:val="00CF7D5A"/>
    <w:rsid w:val="00D000D9"/>
    <w:rsid w:val="00D0106C"/>
    <w:rsid w:val="00D014C9"/>
    <w:rsid w:val="00D02E13"/>
    <w:rsid w:val="00D0427D"/>
    <w:rsid w:val="00D06283"/>
    <w:rsid w:val="00D069EF"/>
    <w:rsid w:val="00D11303"/>
    <w:rsid w:val="00D117AF"/>
    <w:rsid w:val="00D12237"/>
    <w:rsid w:val="00D1237F"/>
    <w:rsid w:val="00D127E2"/>
    <w:rsid w:val="00D135F7"/>
    <w:rsid w:val="00D138C8"/>
    <w:rsid w:val="00D13CB0"/>
    <w:rsid w:val="00D16B70"/>
    <w:rsid w:val="00D20675"/>
    <w:rsid w:val="00D2174E"/>
    <w:rsid w:val="00D231A0"/>
    <w:rsid w:val="00D23D08"/>
    <w:rsid w:val="00D24562"/>
    <w:rsid w:val="00D2660A"/>
    <w:rsid w:val="00D26FBB"/>
    <w:rsid w:val="00D276BE"/>
    <w:rsid w:val="00D27796"/>
    <w:rsid w:val="00D343FC"/>
    <w:rsid w:val="00D3499C"/>
    <w:rsid w:val="00D35367"/>
    <w:rsid w:val="00D35FE8"/>
    <w:rsid w:val="00D372F1"/>
    <w:rsid w:val="00D37343"/>
    <w:rsid w:val="00D40765"/>
    <w:rsid w:val="00D40F53"/>
    <w:rsid w:val="00D42223"/>
    <w:rsid w:val="00D43111"/>
    <w:rsid w:val="00D438C1"/>
    <w:rsid w:val="00D43B7D"/>
    <w:rsid w:val="00D445C5"/>
    <w:rsid w:val="00D4560B"/>
    <w:rsid w:val="00D4570B"/>
    <w:rsid w:val="00D459EC"/>
    <w:rsid w:val="00D461FA"/>
    <w:rsid w:val="00D504F9"/>
    <w:rsid w:val="00D50C7B"/>
    <w:rsid w:val="00D512C7"/>
    <w:rsid w:val="00D51E2C"/>
    <w:rsid w:val="00D52445"/>
    <w:rsid w:val="00D53BB3"/>
    <w:rsid w:val="00D53DCE"/>
    <w:rsid w:val="00D60662"/>
    <w:rsid w:val="00D648B3"/>
    <w:rsid w:val="00D67325"/>
    <w:rsid w:val="00D678FE"/>
    <w:rsid w:val="00D67902"/>
    <w:rsid w:val="00D67D34"/>
    <w:rsid w:val="00D713DB"/>
    <w:rsid w:val="00D73944"/>
    <w:rsid w:val="00D73A7E"/>
    <w:rsid w:val="00D743A6"/>
    <w:rsid w:val="00D806F2"/>
    <w:rsid w:val="00D808BD"/>
    <w:rsid w:val="00D81089"/>
    <w:rsid w:val="00D812C7"/>
    <w:rsid w:val="00D817F2"/>
    <w:rsid w:val="00D81EBF"/>
    <w:rsid w:val="00D82C67"/>
    <w:rsid w:val="00D82DFC"/>
    <w:rsid w:val="00D82E74"/>
    <w:rsid w:val="00D846B4"/>
    <w:rsid w:val="00D850B5"/>
    <w:rsid w:val="00D853AE"/>
    <w:rsid w:val="00D86DA2"/>
    <w:rsid w:val="00D877A6"/>
    <w:rsid w:val="00D877D3"/>
    <w:rsid w:val="00D87823"/>
    <w:rsid w:val="00D87F5F"/>
    <w:rsid w:val="00D90F8E"/>
    <w:rsid w:val="00D91274"/>
    <w:rsid w:val="00D91296"/>
    <w:rsid w:val="00D9156E"/>
    <w:rsid w:val="00D91D3A"/>
    <w:rsid w:val="00D93D97"/>
    <w:rsid w:val="00D93DC9"/>
    <w:rsid w:val="00D97286"/>
    <w:rsid w:val="00DA055D"/>
    <w:rsid w:val="00DA0E1E"/>
    <w:rsid w:val="00DA3139"/>
    <w:rsid w:val="00DA5218"/>
    <w:rsid w:val="00DA54F2"/>
    <w:rsid w:val="00DA55E8"/>
    <w:rsid w:val="00DA750D"/>
    <w:rsid w:val="00DA77E4"/>
    <w:rsid w:val="00DA7C8B"/>
    <w:rsid w:val="00DB55EC"/>
    <w:rsid w:val="00DB5AC3"/>
    <w:rsid w:val="00DB64CF"/>
    <w:rsid w:val="00DB6FC6"/>
    <w:rsid w:val="00DC0482"/>
    <w:rsid w:val="00DC1296"/>
    <w:rsid w:val="00DC1BB4"/>
    <w:rsid w:val="00DC3031"/>
    <w:rsid w:val="00DC34C0"/>
    <w:rsid w:val="00DC3578"/>
    <w:rsid w:val="00DC3B0B"/>
    <w:rsid w:val="00DC3BA9"/>
    <w:rsid w:val="00DC6F41"/>
    <w:rsid w:val="00DD1569"/>
    <w:rsid w:val="00DD1C16"/>
    <w:rsid w:val="00DD24C4"/>
    <w:rsid w:val="00DD24F5"/>
    <w:rsid w:val="00DD2B7B"/>
    <w:rsid w:val="00DD3F52"/>
    <w:rsid w:val="00DD61F6"/>
    <w:rsid w:val="00DD6AAE"/>
    <w:rsid w:val="00DD7DA0"/>
    <w:rsid w:val="00DE004F"/>
    <w:rsid w:val="00DE0561"/>
    <w:rsid w:val="00DE061D"/>
    <w:rsid w:val="00DE12E8"/>
    <w:rsid w:val="00DE17EA"/>
    <w:rsid w:val="00DE2AE1"/>
    <w:rsid w:val="00DE3418"/>
    <w:rsid w:val="00DE3ED0"/>
    <w:rsid w:val="00DE53AB"/>
    <w:rsid w:val="00DE5816"/>
    <w:rsid w:val="00DE5FF7"/>
    <w:rsid w:val="00DE7793"/>
    <w:rsid w:val="00DE79F5"/>
    <w:rsid w:val="00DF07A8"/>
    <w:rsid w:val="00DF1F9E"/>
    <w:rsid w:val="00DF2267"/>
    <w:rsid w:val="00DF4867"/>
    <w:rsid w:val="00DF4885"/>
    <w:rsid w:val="00DF49C9"/>
    <w:rsid w:val="00DF4A4C"/>
    <w:rsid w:val="00DF5639"/>
    <w:rsid w:val="00DF6457"/>
    <w:rsid w:val="00DF6990"/>
    <w:rsid w:val="00DF7347"/>
    <w:rsid w:val="00DF7D6D"/>
    <w:rsid w:val="00E000C9"/>
    <w:rsid w:val="00E01EF8"/>
    <w:rsid w:val="00E02023"/>
    <w:rsid w:val="00E0261D"/>
    <w:rsid w:val="00E02BBC"/>
    <w:rsid w:val="00E02BBF"/>
    <w:rsid w:val="00E03D1F"/>
    <w:rsid w:val="00E04921"/>
    <w:rsid w:val="00E06A61"/>
    <w:rsid w:val="00E07171"/>
    <w:rsid w:val="00E07CAA"/>
    <w:rsid w:val="00E11CE1"/>
    <w:rsid w:val="00E136B3"/>
    <w:rsid w:val="00E1459D"/>
    <w:rsid w:val="00E1474C"/>
    <w:rsid w:val="00E16B7A"/>
    <w:rsid w:val="00E16D3B"/>
    <w:rsid w:val="00E16F1B"/>
    <w:rsid w:val="00E17425"/>
    <w:rsid w:val="00E20270"/>
    <w:rsid w:val="00E20753"/>
    <w:rsid w:val="00E21818"/>
    <w:rsid w:val="00E22882"/>
    <w:rsid w:val="00E24684"/>
    <w:rsid w:val="00E265C2"/>
    <w:rsid w:val="00E272F9"/>
    <w:rsid w:val="00E27611"/>
    <w:rsid w:val="00E301AF"/>
    <w:rsid w:val="00E30363"/>
    <w:rsid w:val="00E32703"/>
    <w:rsid w:val="00E34792"/>
    <w:rsid w:val="00E34BF9"/>
    <w:rsid w:val="00E35AFA"/>
    <w:rsid w:val="00E3600C"/>
    <w:rsid w:val="00E36834"/>
    <w:rsid w:val="00E37271"/>
    <w:rsid w:val="00E400D5"/>
    <w:rsid w:val="00E40886"/>
    <w:rsid w:val="00E413D4"/>
    <w:rsid w:val="00E424A6"/>
    <w:rsid w:val="00E43ADA"/>
    <w:rsid w:val="00E47142"/>
    <w:rsid w:val="00E47850"/>
    <w:rsid w:val="00E5277D"/>
    <w:rsid w:val="00E53C2F"/>
    <w:rsid w:val="00E54664"/>
    <w:rsid w:val="00E6058C"/>
    <w:rsid w:val="00E607D6"/>
    <w:rsid w:val="00E61C90"/>
    <w:rsid w:val="00E626F2"/>
    <w:rsid w:val="00E62EE9"/>
    <w:rsid w:val="00E63568"/>
    <w:rsid w:val="00E63A36"/>
    <w:rsid w:val="00E6405D"/>
    <w:rsid w:val="00E64504"/>
    <w:rsid w:val="00E679D0"/>
    <w:rsid w:val="00E703D1"/>
    <w:rsid w:val="00E70704"/>
    <w:rsid w:val="00E707C2"/>
    <w:rsid w:val="00E71212"/>
    <w:rsid w:val="00E716E7"/>
    <w:rsid w:val="00E72272"/>
    <w:rsid w:val="00E73629"/>
    <w:rsid w:val="00E736A1"/>
    <w:rsid w:val="00E739E9"/>
    <w:rsid w:val="00E73EAE"/>
    <w:rsid w:val="00E7477B"/>
    <w:rsid w:val="00E747D7"/>
    <w:rsid w:val="00E80805"/>
    <w:rsid w:val="00E80ECB"/>
    <w:rsid w:val="00E81076"/>
    <w:rsid w:val="00E811C5"/>
    <w:rsid w:val="00E839EE"/>
    <w:rsid w:val="00E841F8"/>
    <w:rsid w:val="00E84408"/>
    <w:rsid w:val="00E84CB4"/>
    <w:rsid w:val="00E859F0"/>
    <w:rsid w:val="00E8615F"/>
    <w:rsid w:val="00E862C4"/>
    <w:rsid w:val="00E863E8"/>
    <w:rsid w:val="00E90972"/>
    <w:rsid w:val="00E912F1"/>
    <w:rsid w:val="00E94115"/>
    <w:rsid w:val="00E94639"/>
    <w:rsid w:val="00E95421"/>
    <w:rsid w:val="00E959B1"/>
    <w:rsid w:val="00E96AA1"/>
    <w:rsid w:val="00E977A6"/>
    <w:rsid w:val="00E97932"/>
    <w:rsid w:val="00EA1F01"/>
    <w:rsid w:val="00EA26D6"/>
    <w:rsid w:val="00EA27A0"/>
    <w:rsid w:val="00EA3BCC"/>
    <w:rsid w:val="00EA4674"/>
    <w:rsid w:val="00EA55C8"/>
    <w:rsid w:val="00EA5C17"/>
    <w:rsid w:val="00EA67C8"/>
    <w:rsid w:val="00EA69C9"/>
    <w:rsid w:val="00EA6F95"/>
    <w:rsid w:val="00EA714A"/>
    <w:rsid w:val="00EA7C0C"/>
    <w:rsid w:val="00EB0622"/>
    <w:rsid w:val="00EB25C6"/>
    <w:rsid w:val="00EB2E22"/>
    <w:rsid w:val="00EB3EFA"/>
    <w:rsid w:val="00EB5112"/>
    <w:rsid w:val="00EB5749"/>
    <w:rsid w:val="00EB6A0B"/>
    <w:rsid w:val="00EB6C11"/>
    <w:rsid w:val="00EB7F96"/>
    <w:rsid w:val="00EC0DC5"/>
    <w:rsid w:val="00EC0EAB"/>
    <w:rsid w:val="00EC1266"/>
    <w:rsid w:val="00EC15DF"/>
    <w:rsid w:val="00EC192E"/>
    <w:rsid w:val="00EC1CCD"/>
    <w:rsid w:val="00EC2263"/>
    <w:rsid w:val="00EC25A8"/>
    <w:rsid w:val="00EC28C8"/>
    <w:rsid w:val="00EC33BE"/>
    <w:rsid w:val="00EC47EB"/>
    <w:rsid w:val="00EC5C12"/>
    <w:rsid w:val="00EC6572"/>
    <w:rsid w:val="00EC6A10"/>
    <w:rsid w:val="00ED0579"/>
    <w:rsid w:val="00ED1E2C"/>
    <w:rsid w:val="00ED3AA5"/>
    <w:rsid w:val="00ED5E64"/>
    <w:rsid w:val="00ED757A"/>
    <w:rsid w:val="00ED75DA"/>
    <w:rsid w:val="00ED76A7"/>
    <w:rsid w:val="00EE034C"/>
    <w:rsid w:val="00EE064A"/>
    <w:rsid w:val="00EE0B8A"/>
    <w:rsid w:val="00EE0BAB"/>
    <w:rsid w:val="00EE13F5"/>
    <w:rsid w:val="00EE1C17"/>
    <w:rsid w:val="00EE25DD"/>
    <w:rsid w:val="00EE55E3"/>
    <w:rsid w:val="00EE6AE0"/>
    <w:rsid w:val="00EE7107"/>
    <w:rsid w:val="00EE7B0A"/>
    <w:rsid w:val="00EE7F5B"/>
    <w:rsid w:val="00EF0537"/>
    <w:rsid w:val="00EF25A4"/>
    <w:rsid w:val="00EF79BF"/>
    <w:rsid w:val="00EF7F5E"/>
    <w:rsid w:val="00F002F8"/>
    <w:rsid w:val="00F00D81"/>
    <w:rsid w:val="00F05061"/>
    <w:rsid w:val="00F052FF"/>
    <w:rsid w:val="00F068D5"/>
    <w:rsid w:val="00F104D3"/>
    <w:rsid w:val="00F104D4"/>
    <w:rsid w:val="00F125AA"/>
    <w:rsid w:val="00F14B93"/>
    <w:rsid w:val="00F14F89"/>
    <w:rsid w:val="00F15BB0"/>
    <w:rsid w:val="00F16EBD"/>
    <w:rsid w:val="00F17F9C"/>
    <w:rsid w:val="00F20FCC"/>
    <w:rsid w:val="00F23400"/>
    <w:rsid w:val="00F23A72"/>
    <w:rsid w:val="00F249ED"/>
    <w:rsid w:val="00F2548B"/>
    <w:rsid w:val="00F31BF9"/>
    <w:rsid w:val="00F326D3"/>
    <w:rsid w:val="00F33601"/>
    <w:rsid w:val="00F34FAB"/>
    <w:rsid w:val="00F35C9E"/>
    <w:rsid w:val="00F363C8"/>
    <w:rsid w:val="00F37256"/>
    <w:rsid w:val="00F40F89"/>
    <w:rsid w:val="00F41CB1"/>
    <w:rsid w:val="00F42FE5"/>
    <w:rsid w:val="00F43B5C"/>
    <w:rsid w:val="00F43F52"/>
    <w:rsid w:val="00F44504"/>
    <w:rsid w:val="00F45177"/>
    <w:rsid w:val="00F454AD"/>
    <w:rsid w:val="00F46EDB"/>
    <w:rsid w:val="00F51639"/>
    <w:rsid w:val="00F51C4F"/>
    <w:rsid w:val="00F52498"/>
    <w:rsid w:val="00F5494C"/>
    <w:rsid w:val="00F55F75"/>
    <w:rsid w:val="00F60E55"/>
    <w:rsid w:val="00F629AF"/>
    <w:rsid w:val="00F62A27"/>
    <w:rsid w:val="00F63B9D"/>
    <w:rsid w:val="00F64F87"/>
    <w:rsid w:val="00F65F37"/>
    <w:rsid w:val="00F6671C"/>
    <w:rsid w:val="00F70301"/>
    <w:rsid w:val="00F7351F"/>
    <w:rsid w:val="00F74EC9"/>
    <w:rsid w:val="00F7556A"/>
    <w:rsid w:val="00F76ED1"/>
    <w:rsid w:val="00F80336"/>
    <w:rsid w:val="00F8049D"/>
    <w:rsid w:val="00F82526"/>
    <w:rsid w:val="00F82DAC"/>
    <w:rsid w:val="00F833D1"/>
    <w:rsid w:val="00F83B3A"/>
    <w:rsid w:val="00F860B4"/>
    <w:rsid w:val="00F869D3"/>
    <w:rsid w:val="00F87427"/>
    <w:rsid w:val="00F8778D"/>
    <w:rsid w:val="00F87BE8"/>
    <w:rsid w:val="00F90485"/>
    <w:rsid w:val="00F90642"/>
    <w:rsid w:val="00F907C6"/>
    <w:rsid w:val="00F90C8D"/>
    <w:rsid w:val="00F9125E"/>
    <w:rsid w:val="00F916CC"/>
    <w:rsid w:val="00F91908"/>
    <w:rsid w:val="00F927B0"/>
    <w:rsid w:val="00F92847"/>
    <w:rsid w:val="00F93784"/>
    <w:rsid w:val="00F93DD2"/>
    <w:rsid w:val="00F945A5"/>
    <w:rsid w:val="00F958EA"/>
    <w:rsid w:val="00F95E7E"/>
    <w:rsid w:val="00F95FBF"/>
    <w:rsid w:val="00F96EE1"/>
    <w:rsid w:val="00F97476"/>
    <w:rsid w:val="00F97D90"/>
    <w:rsid w:val="00FA0017"/>
    <w:rsid w:val="00FA1447"/>
    <w:rsid w:val="00FA1A75"/>
    <w:rsid w:val="00FA1B91"/>
    <w:rsid w:val="00FA2577"/>
    <w:rsid w:val="00FA3843"/>
    <w:rsid w:val="00FA3D49"/>
    <w:rsid w:val="00FA5D5E"/>
    <w:rsid w:val="00FA6E9F"/>
    <w:rsid w:val="00FB0F0C"/>
    <w:rsid w:val="00FB204A"/>
    <w:rsid w:val="00FB2183"/>
    <w:rsid w:val="00FB2C68"/>
    <w:rsid w:val="00FB2EF4"/>
    <w:rsid w:val="00FB2FD1"/>
    <w:rsid w:val="00FB49FB"/>
    <w:rsid w:val="00FB4E46"/>
    <w:rsid w:val="00FB5F45"/>
    <w:rsid w:val="00FB5FD0"/>
    <w:rsid w:val="00FB6AE7"/>
    <w:rsid w:val="00FB76F3"/>
    <w:rsid w:val="00FB7845"/>
    <w:rsid w:val="00FB7884"/>
    <w:rsid w:val="00FC000D"/>
    <w:rsid w:val="00FC1F56"/>
    <w:rsid w:val="00FC24C3"/>
    <w:rsid w:val="00FC360E"/>
    <w:rsid w:val="00FC3999"/>
    <w:rsid w:val="00FC3DDC"/>
    <w:rsid w:val="00FC5E47"/>
    <w:rsid w:val="00FC63FF"/>
    <w:rsid w:val="00FC641E"/>
    <w:rsid w:val="00FC748C"/>
    <w:rsid w:val="00FD009F"/>
    <w:rsid w:val="00FD0E22"/>
    <w:rsid w:val="00FD3714"/>
    <w:rsid w:val="00FD4A73"/>
    <w:rsid w:val="00FD4EED"/>
    <w:rsid w:val="00FD4FF6"/>
    <w:rsid w:val="00FD5522"/>
    <w:rsid w:val="00FD5BF8"/>
    <w:rsid w:val="00FD68D7"/>
    <w:rsid w:val="00FD6906"/>
    <w:rsid w:val="00FD7728"/>
    <w:rsid w:val="00FE1F92"/>
    <w:rsid w:val="00FE4122"/>
    <w:rsid w:val="00FE4739"/>
    <w:rsid w:val="00FE4C4B"/>
    <w:rsid w:val="00FE4D0D"/>
    <w:rsid w:val="00FE61F7"/>
    <w:rsid w:val="00FE6875"/>
    <w:rsid w:val="00FE746B"/>
    <w:rsid w:val="00FE7A55"/>
    <w:rsid w:val="00FF1D7D"/>
    <w:rsid w:val="00FF1F36"/>
    <w:rsid w:val="00FF21C3"/>
    <w:rsid w:val="00FF2E96"/>
    <w:rsid w:val="00FF2F67"/>
    <w:rsid w:val="00FF34C5"/>
    <w:rsid w:val="00FF3C3E"/>
    <w:rsid w:val="00FF3E15"/>
    <w:rsid w:val="00FF4736"/>
    <w:rsid w:val="00FF6416"/>
    <w:rsid w:val="00FF7994"/>
    <w:rsid w:val="00FF7B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D5522"/>
  <w15:docId w15:val="{81D48291-70ED-41E6-8C9E-2FF6EDD4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D812C7"/>
    <w:pPr>
      <w:widowControl/>
      <w:autoSpaceDN/>
      <w:spacing w:before="100" w:beforeAutospacing="1" w:after="100" w:afterAutospacing="1"/>
      <w:textAlignment w:val="auto"/>
      <w:outlineLvl w:val="1"/>
    </w:pPr>
    <w:rPr>
      <w:rFonts w:ascii="新細明體" w:hAnsi="新細明體" w:cs="新細明體"/>
      <w:b/>
      <w:bCs/>
      <w:kern w:val="0"/>
      <w:sz w:val="36"/>
      <w:szCs w:val="36"/>
    </w:rPr>
  </w:style>
  <w:style w:type="paragraph" w:styleId="3">
    <w:name w:val="heading 3"/>
    <w:basedOn w:val="a"/>
    <w:next w:val="a"/>
    <w:link w:val="30"/>
    <w:uiPriority w:val="9"/>
    <w:semiHidden/>
    <w:unhideWhenUsed/>
    <w:qFormat/>
    <w:rsid w:val="0023393E"/>
    <w:pPr>
      <w:keepNext/>
      <w:spacing w:line="720" w:lineRule="auto"/>
      <w:outlineLvl w:val="2"/>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8904DD"/>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uiPriority w:val="34"/>
    <w:qFormat/>
    <w:pPr>
      <w:ind w:left="480"/>
    </w:pPr>
  </w:style>
  <w:style w:type="paragraph" w:styleId="a4">
    <w:name w:val="Body Text"/>
    <w:basedOn w:val="Textbody"/>
    <w:pPr>
      <w:spacing w:after="120"/>
    </w:p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customStyle="1" w:styleId="TableContents">
    <w:name w:val="Table Contents"/>
    <w:basedOn w:val="Standard"/>
    <w:pPr>
      <w:suppressLineNumbers/>
    </w:pPr>
  </w:style>
  <w:style w:type="character" w:customStyle="1" w:styleId="a7">
    <w:name w:val="本文 字元"/>
    <w:basedOn w:val="a0"/>
    <w:rPr>
      <w:rFonts w:ascii="Calibri" w:eastAsia="新細明體" w:hAnsi="Calibri" w:cs="Times New Roman"/>
    </w:rPr>
  </w:style>
  <w:style w:type="character" w:customStyle="1" w:styleId="a8">
    <w:name w:val="頁首 字元"/>
    <w:basedOn w:val="a0"/>
    <w:rPr>
      <w:rFonts w:ascii="Calibri" w:eastAsia="新細明體" w:hAnsi="Calibri" w:cs="Times New Roman"/>
      <w:sz w:val="20"/>
      <w:szCs w:val="20"/>
    </w:rPr>
  </w:style>
  <w:style w:type="character" w:customStyle="1" w:styleId="a9">
    <w:name w:val="頁尾 字元"/>
    <w:basedOn w:val="a0"/>
    <w:rPr>
      <w:rFonts w:ascii="Calibri" w:eastAsia="新細明體" w:hAnsi="Calibri" w:cs="Times New Roman"/>
      <w:sz w:val="20"/>
      <w:szCs w:val="20"/>
    </w:rPr>
  </w:style>
  <w:style w:type="character" w:styleId="aa">
    <w:name w:val="annotation reference"/>
    <w:basedOn w:val="a0"/>
    <w:uiPriority w:val="99"/>
    <w:rPr>
      <w:sz w:val="18"/>
      <w:szCs w:val="18"/>
    </w:rPr>
  </w:style>
  <w:style w:type="paragraph" w:styleId="ab">
    <w:name w:val="annotation text"/>
    <w:basedOn w:val="a"/>
    <w:link w:val="ac"/>
    <w:uiPriority w:val="99"/>
  </w:style>
  <w:style w:type="character" w:customStyle="1" w:styleId="ac">
    <w:name w:val="註解文字 字元"/>
    <w:basedOn w:val="a0"/>
    <w:link w:val="ab"/>
    <w:uiPriority w:val="99"/>
  </w:style>
  <w:style w:type="paragraph" w:styleId="ad">
    <w:name w:val="annotation subject"/>
    <w:basedOn w:val="ab"/>
    <w:next w:val="ab"/>
    <w:link w:val="ae"/>
    <w:uiPriority w:val="99"/>
    <w:rPr>
      <w:b/>
      <w:bCs/>
    </w:rPr>
  </w:style>
  <w:style w:type="character" w:customStyle="1" w:styleId="ae">
    <w:name w:val="註解主旨 字元"/>
    <w:basedOn w:val="ac"/>
    <w:link w:val="ad"/>
    <w:uiPriority w:val="99"/>
    <w:rPr>
      <w:b/>
      <w:bCs/>
    </w:rPr>
  </w:style>
  <w:style w:type="paragraph" w:styleId="af">
    <w:name w:val="Balloon Text"/>
    <w:basedOn w:val="a"/>
    <w:link w:val="af0"/>
    <w:uiPriority w:val="99"/>
    <w:rPr>
      <w:rFonts w:ascii="Calibri Light" w:hAnsi="Calibri Light" w:cs="SimSun"/>
      <w:sz w:val="18"/>
      <w:szCs w:val="18"/>
    </w:rPr>
  </w:style>
  <w:style w:type="character" w:customStyle="1" w:styleId="af0">
    <w:name w:val="註解方塊文字 字元"/>
    <w:basedOn w:val="a0"/>
    <w:link w:val="af"/>
    <w:uiPriority w:val="99"/>
    <w:rPr>
      <w:rFonts w:ascii="Calibri Light" w:eastAsia="新細明體" w:hAnsi="Calibri Light" w:cs="SimSun"/>
      <w:sz w:val="18"/>
      <w:szCs w:val="18"/>
    </w:rPr>
  </w:style>
  <w:style w:type="character" w:customStyle="1" w:styleId="20">
    <w:name w:val="標題 2 字元"/>
    <w:basedOn w:val="a0"/>
    <w:link w:val="2"/>
    <w:uiPriority w:val="9"/>
    <w:rsid w:val="00D812C7"/>
    <w:rPr>
      <w:rFonts w:ascii="新細明體" w:hAnsi="新細明體" w:cs="新細明體"/>
      <w:b/>
      <w:bCs/>
      <w:kern w:val="0"/>
      <w:sz w:val="36"/>
      <w:szCs w:val="36"/>
    </w:rPr>
  </w:style>
  <w:style w:type="paragraph" w:styleId="Web">
    <w:name w:val="Normal (Web)"/>
    <w:basedOn w:val="a"/>
    <w:uiPriority w:val="99"/>
    <w:semiHidden/>
    <w:unhideWhenUsed/>
    <w:rsid w:val="00D812C7"/>
    <w:pPr>
      <w:widowControl/>
      <w:autoSpaceDN/>
      <w:spacing w:before="100" w:beforeAutospacing="1" w:after="100" w:afterAutospacing="1"/>
      <w:textAlignment w:val="auto"/>
    </w:pPr>
    <w:rPr>
      <w:rFonts w:ascii="新細明體" w:hAnsi="新細明體" w:cs="新細明體"/>
      <w:kern w:val="0"/>
      <w:szCs w:val="24"/>
    </w:rPr>
  </w:style>
  <w:style w:type="table" w:styleId="af1">
    <w:name w:val="Table Grid"/>
    <w:basedOn w:val="a1"/>
    <w:uiPriority w:val="39"/>
    <w:rsid w:val="007A3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512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細明體" w:eastAsia="細明體" w:hAnsi="細明體" w:cs="細明體"/>
      <w:kern w:val="0"/>
      <w:szCs w:val="24"/>
    </w:rPr>
  </w:style>
  <w:style w:type="character" w:customStyle="1" w:styleId="HTML0">
    <w:name w:val="HTML 預設格式 字元"/>
    <w:basedOn w:val="a0"/>
    <w:link w:val="HTML"/>
    <w:uiPriority w:val="99"/>
    <w:rsid w:val="00451200"/>
    <w:rPr>
      <w:rFonts w:ascii="細明體" w:eastAsia="細明體" w:hAnsi="細明體" w:cs="細明體"/>
      <w:kern w:val="0"/>
      <w:szCs w:val="24"/>
    </w:rPr>
  </w:style>
  <w:style w:type="character" w:customStyle="1" w:styleId="30">
    <w:name w:val="標題 3 字元"/>
    <w:basedOn w:val="a0"/>
    <w:link w:val="3"/>
    <w:uiPriority w:val="9"/>
    <w:semiHidden/>
    <w:rsid w:val="0023393E"/>
    <w:rPr>
      <w:rFonts w:asciiTheme="majorHAnsi" w:eastAsiaTheme="majorEastAsia" w:hAnsiTheme="majorHAnsi" w:cstheme="majorBidi"/>
      <w:b/>
      <w:bCs/>
      <w:sz w:val="36"/>
      <w:szCs w:val="36"/>
    </w:rPr>
  </w:style>
  <w:style w:type="character" w:styleId="af2">
    <w:name w:val="Hyperlink"/>
    <w:basedOn w:val="a0"/>
    <w:uiPriority w:val="99"/>
    <w:semiHidden/>
    <w:unhideWhenUsed/>
    <w:rsid w:val="0023393E"/>
    <w:rPr>
      <w:color w:val="0000FF"/>
      <w:u w:val="single"/>
    </w:rPr>
  </w:style>
  <w:style w:type="character" w:customStyle="1" w:styleId="60">
    <w:name w:val="標題 6 字元"/>
    <w:basedOn w:val="a0"/>
    <w:link w:val="6"/>
    <w:uiPriority w:val="9"/>
    <w:semiHidden/>
    <w:rsid w:val="008904DD"/>
    <w:rPr>
      <w:rFonts w:asciiTheme="majorHAnsi" w:eastAsiaTheme="majorEastAsia" w:hAnsiTheme="majorHAnsi" w:cstheme="majorBidi"/>
      <w:sz w:val="36"/>
      <w:szCs w:val="36"/>
    </w:rPr>
  </w:style>
  <w:style w:type="paragraph" w:styleId="af3">
    <w:name w:val="Salutation"/>
    <w:basedOn w:val="a"/>
    <w:next w:val="a"/>
    <w:link w:val="af4"/>
    <w:uiPriority w:val="99"/>
    <w:unhideWhenUsed/>
    <w:rsid w:val="001671BB"/>
    <w:rPr>
      <w:rFonts w:ascii="標楷體" w:eastAsia="標楷體" w:hAnsi="標楷體"/>
      <w:szCs w:val="24"/>
    </w:rPr>
  </w:style>
  <w:style w:type="character" w:customStyle="1" w:styleId="af4">
    <w:name w:val="問候 字元"/>
    <w:basedOn w:val="a0"/>
    <w:link w:val="af3"/>
    <w:uiPriority w:val="99"/>
    <w:rsid w:val="001671BB"/>
    <w:rPr>
      <w:rFonts w:ascii="標楷體" w:eastAsia="標楷體" w:hAnsi="標楷體"/>
      <w:szCs w:val="24"/>
    </w:rPr>
  </w:style>
  <w:style w:type="paragraph" w:styleId="af5">
    <w:name w:val="Closing"/>
    <w:basedOn w:val="a"/>
    <w:link w:val="af6"/>
    <w:uiPriority w:val="99"/>
    <w:unhideWhenUsed/>
    <w:rsid w:val="001671BB"/>
    <w:pPr>
      <w:ind w:leftChars="1800" w:left="100"/>
    </w:pPr>
    <w:rPr>
      <w:rFonts w:ascii="標楷體" w:eastAsia="標楷體" w:hAnsi="標楷體"/>
      <w:szCs w:val="24"/>
    </w:rPr>
  </w:style>
  <w:style w:type="character" w:customStyle="1" w:styleId="af6">
    <w:name w:val="結語 字元"/>
    <w:basedOn w:val="a0"/>
    <w:link w:val="af5"/>
    <w:uiPriority w:val="99"/>
    <w:rsid w:val="001671BB"/>
    <w:rPr>
      <w:rFonts w:ascii="標楷體" w:eastAsia="標楷體" w:hAnsi="標楷體"/>
      <w:szCs w:val="24"/>
    </w:rPr>
  </w:style>
  <w:style w:type="character" w:styleId="af7">
    <w:name w:val="Strong"/>
    <w:uiPriority w:val="22"/>
    <w:qFormat/>
    <w:rsid w:val="00C42B5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1082">
      <w:bodyDiv w:val="1"/>
      <w:marLeft w:val="0"/>
      <w:marRight w:val="0"/>
      <w:marTop w:val="0"/>
      <w:marBottom w:val="0"/>
      <w:divBdr>
        <w:top w:val="none" w:sz="0" w:space="0" w:color="auto"/>
        <w:left w:val="none" w:sz="0" w:space="0" w:color="auto"/>
        <w:bottom w:val="none" w:sz="0" w:space="0" w:color="auto"/>
        <w:right w:val="none" w:sz="0" w:space="0" w:color="auto"/>
      </w:divBdr>
    </w:div>
    <w:div w:id="71047489">
      <w:bodyDiv w:val="1"/>
      <w:marLeft w:val="0"/>
      <w:marRight w:val="0"/>
      <w:marTop w:val="0"/>
      <w:marBottom w:val="0"/>
      <w:divBdr>
        <w:top w:val="none" w:sz="0" w:space="0" w:color="auto"/>
        <w:left w:val="none" w:sz="0" w:space="0" w:color="auto"/>
        <w:bottom w:val="none" w:sz="0" w:space="0" w:color="auto"/>
        <w:right w:val="none" w:sz="0" w:space="0" w:color="auto"/>
      </w:divBdr>
    </w:div>
    <w:div w:id="90704922">
      <w:bodyDiv w:val="1"/>
      <w:marLeft w:val="0"/>
      <w:marRight w:val="0"/>
      <w:marTop w:val="0"/>
      <w:marBottom w:val="0"/>
      <w:divBdr>
        <w:top w:val="none" w:sz="0" w:space="0" w:color="auto"/>
        <w:left w:val="none" w:sz="0" w:space="0" w:color="auto"/>
        <w:bottom w:val="none" w:sz="0" w:space="0" w:color="auto"/>
        <w:right w:val="none" w:sz="0" w:space="0" w:color="auto"/>
      </w:divBdr>
    </w:div>
    <w:div w:id="157502668">
      <w:bodyDiv w:val="1"/>
      <w:marLeft w:val="0"/>
      <w:marRight w:val="0"/>
      <w:marTop w:val="0"/>
      <w:marBottom w:val="0"/>
      <w:divBdr>
        <w:top w:val="none" w:sz="0" w:space="0" w:color="auto"/>
        <w:left w:val="none" w:sz="0" w:space="0" w:color="auto"/>
        <w:bottom w:val="none" w:sz="0" w:space="0" w:color="auto"/>
        <w:right w:val="none" w:sz="0" w:space="0" w:color="auto"/>
      </w:divBdr>
    </w:div>
    <w:div w:id="247736335">
      <w:bodyDiv w:val="1"/>
      <w:marLeft w:val="0"/>
      <w:marRight w:val="0"/>
      <w:marTop w:val="0"/>
      <w:marBottom w:val="0"/>
      <w:divBdr>
        <w:top w:val="none" w:sz="0" w:space="0" w:color="auto"/>
        <w:left w:val="none" w:sz="0" w:space="0" w:color="auto"/>
        <w:bottom w:val="none" w:sz="0" w:space="0" w:color="auto"/>
        <w:right w:val="none" w:sz="0" w:space="0" w:color="auto"/>
      </w:divBdr>
    </w:div>
    <w:div w:id="380444671">
      <w:bodyDiv w:val="1"/>
      <w:marLeft w:val="0"/>
      <w:marRight w:val="0"/>
      <w:marTop w:val="0"/>
      <w:marBottom w:val="0"/>
      <w:divBdr>
        <w:top w:val="none" w:sz="0" w:space="0" w:color="auto"/>
        <w:left w:val="none" w:sz="0" w:space="0" w:color="auto"/>
        <w:bottom w:val="none" w:sz="0" w:space="0" w:color="auto"/>
        <w:right w:val="none" w:sz="0" w:space="0" w:color="auto"/>
      </w:divBdr>
    </w:div>
    <w:div w:id="422796400">
      <w:bodyDiv w:val="1"/>
      <w:marLeft w:val="0"/>
      <w:marRight w:val="0"/>
      <w:marTop w:val="0"/>
      <w:marBottom w:val="0"/>
      <w:divBdr>
        <w:top w:val="none" w:sz="0" w:space="0" w:color="auto"/>
        <w:left w:val="none" w:sz="0" w:space="0" w:color="auto"/>
        <w:bottom w:val="none" w:sz="0" w:space="0" w:color="auto"/>
        <w:right w:val="none" w:sz="0" w:space="0" w:color="auto"/>
      </w:divBdr>
    </w:div>
    <w:div w:id="481166526">
      <w:bodyDiv w:val="1"/>
      <w:marLeft w:val="0"/>
      <w:marRight w:val="0"/>
      <w:marTop w:val="0"/>
      <w:marBottom w:val="0"/>
      <w:divBdr>
        <w:top w:val="none" w:sz="0" w:space="0" w:color="auto"/>
        <w:left w:val="none" w:sz="0" w:space="0" w:color="auto"/>
        <w:bottom w:val="none" w:sz="0" w:space="0" w:color="auto"/>
        <w:right w:val="none" w:sz="0" w:space="0" w:color="auto"/>
      </w:divBdr>
    </w:div>
    <w:div w:id="490827510">
      <w:bodyDiv w:val="1"/>
      <w:marLeft w:val="0"/>
      <w:marRight w:val="0"/>
      <w:marTop w:val="0"/>
      <w:marBottom w:val="0"/>
      <w:divBdr>
        <w:top w:val="none" w:sz="0" w:space="0" w:color="auto"/>
        <w:left w:val="none" w:sz="0" w:space="0" w:color="auto"/>
        <w:bottom w:val="none" w:sz="0" w:space="0" w:color="auto"/>
        <w:right w:val="none" w:sz="0" w:space="0" w:color="auto"/>
      </w:divBdr>
    </w:div>
    <w:div w:id="498541418">
      <w:bodyDiv w:val="1"/>
      <w:marLeft w:val="0"/>
      <w:marRight w:val="0"/>
      <w:marTop w:val="0"/>
      <w:marBottom w:val="0"/>
      <w:divBdr>
        <w:top w:val="none" w:sz="0" w:space="0" w:color="auto"/>
        <w:left w:val="none" w:sz="0" w:space="0" w:color="auto"/>
        <w:bottom w:val="none" w:sz="0" w:space="0" w:color="auto"/>
        <w:right w:val="none" w:sz="0" w:space="0" w:color="auto"/>
      </w:divBdr>
    </w:div>
    <w:div w:id="548032182">
      <w:bodyDiv w:val="1"/>
      <w:marLeft w:val="0"/>
      <w:marRight w:val="0"/>
      <w:marTop w:val="0"/>
      <w:marBottom w:val="0"/>
      <w:divBdr>
        <w:top w:val="none" w:sz="0" w:space="0" w:color="auto"/>
        <w:left w:val="none" w:sz="0" w:space="0" w:color="auto"/>
        <w:bottom w:val="none" w:sz="0" w:space="0" w:color="auto"/>
        <w:right w:val="none" w:sz="0" w:space="0" w:color="auto"/>
      </w:divBdr>
    </w:div>
    <w:div w:id="727652160">
      <w:bodyDiv w:val="1"/>
      <w:marLeft w:val="0"/>
      <w:marRight w:val="0"/>
      <w:marTop w:val="0"/>
      <w:marBottom w:val="0"/>
      <w:divBdr>
        <w:top w:val="none" w:sz="0" w:space="0" w:color="auto"/>
        <w:left w:val="none" w:sz="0" w:space="0" w:color="auto"/>
        <w:bottom w:val="none" w:sz="0" w:space="0" w:color="auto"/>
        <w:right w:val="none" w:sz="0" w:space="0" w:color="auto"/>
      </w:divBdr>
    </w:div>
    <w:div w:id="743919010">
      <w:bodyDiv w:val="1"/>
      <w:marLeft w:val="0"/>
      <w:marRight w:val="0"/>
      <w:marTop w:val="0"/>
      <w:marBottom w:val="0"/>
      <w:divBdr>
        <w:top w:val="none" w:sz="0" w:space="0" w:color="auto"/>
        <w:left w:val="none" w:sz="0" w:space="0" w:color="auto"/>
        <w:bottom w:val="none" w:sz="0" w:space="0" w:color="auto"/>
        <w:right w:val="none" w:sz="0" w:space="0" w:color="auto"/>
      </w:divBdr>
    </w:div>
    <w:div w:id="821115070">
      <w:bodyDiv w:val="1"/>
      <w:marLeft w:val="0"/>
      <w:marRight w:val="0"/>
      <w:marTop w:val="0"/>
      <w:marBottom w:val="0"/>
      <w:divBdr>
        <w:top w:val="none" w:sz="0" w:space="0" w:color="auto"/>
        <w:left w:val="none" w:sz="0" w:space="0" w:color="auto"/>
        <w:bottom w:val="none" w:sz="0" w:space="0" w:color="auto"/>
        <w:right w:val="none" w:sz="0" w:space="0" w:color="auto"/>
      </w:divBdr>
    </w:div>
    <w:div w:id="1016925030">
      <w:bodyDiv w:val="1"/>
      <w:marLeft w:val="0"/>
      <w:marRight w:val="0"/>
      <w:marTop w:val="0"/>
      <w:marBottom w:val="0"/>
      <w:divBdr>
        <w:top w:val="none" w:sz="0" w:space="0" w:color="auto"/>
        <w:left w:val="none" w:sz="0" w:space="0" w:color="auto"/>
        <w:bottom w:val="none" w:sz="0" w:space="0" w:color="auto"/>
        <w:right w:val="none" w:sz="0" w:space="0" w:color="auto"/>
      </w:divBdr>
    </w:div>
    <w:div w:id="1130829457">
      <w:bodyDiv w:val="1"/>
      <w:marLeft w:val="0"/>
      <w:marRight w:val="0"/>
      <w:marTop w:val="0"/>
      <w:marBottom w:val="0"/>
      <w:divBdr>
        <w:top w:val="none" w:sz="0" w:space="0" w:color="auto"/>
        <w:left w:val="none" w:sz="0" w:space="0" w:color="auto"/>
        <w:bottom w:val="none" w:sz="0" w:space="0" w:color="auto"/>
        <w:right w:val="none" w:sz="0" w:space="0" w:color="auto"/>
      </w:divBdr>
    </w:div>
    <w:div w:id="1150900322">
      <w:bodyDiv w:val="1"/>
      <w:marLeft w:val="0"/>
      <w:marRight w:val="0"/>
      <w:marTop w:val="0"/>
      <w:marBottom w:val="0"/>
      <w:divBdr>
        <w:top w:val="none" w:sz="0" w:space="0" w:color="auto"/>
        <w:left w:val="none" w:sz="0" w:space="0" w:color="auto"/>
        <w:bottom w:val="none" w:sz="0" w:space="0" w:color="auto"/>
        <w:right w:val="none" w:sz="0" w:space="0" w:color="auto"/>
      </w:divBdr>
    </w:div>
    <w:div w:id="1278946313">
      <w:bodyDiv w:val="1"/>
      <w:marLeft w:val="0"/>
      <w:marRight w:val="0"/>
      <w:marTop w:val="0"/>
      <w:marBottom w:val="0"/>
      <w:divBdr>
        <w:top w:val="none" w:sz="0" w:space="0" w:color="auto"/>
        <w:left w:val="none" w:sz="0" w:space="0" w:color="auto"/>
        <w:bottom w:val="none" w:sz="0" w:space="0" w:color="auto"/>
        <w:right w:val="none" w:sz="0" w:space="0" w:color="auto"/>
      </w:divBdr>
    </w:div>
    <w:div w:id="1440101615">
      <w:bodyDiv w:val="1"/>
      <w:marLeft w:val="0"/>
      <w:marRight w:val="0"/>
      <w:marTop w:val="0"/>
      <w:marBottom w:val="0"/>
      <w:divBdr>
        <w:top w:val="none" w:sz="0" w:space="0" w:color="auto"/>
        <w:left w:val="none" w:sz="0" w:space="0" w:color="auto"/>
        <w:bottom w:val="none" w:sz="0" w:space="0" w:color="auto"/>
        <w:right w:val="none" w:sz="0" w:space="0" w:color="auto"/>
      </w:divBdr>
    </w:div>
    <w:div w:id="1441559944">
      <w:bodyDiv w:val="1"/>
      <w:marLeft w:val="0"/>
      <w:marRight w:val="0"/>
      <w:marTop w:val="0"/>
      <w:marBottom w:val="0"/>
      <w:divBdr>
        <w:top w:val="none" w:sz="0" w:space="0" w:color="auto"/>
        <w:left w:val="none" w:sz="0" w:space="0" w:color="auto"/>
        <w:bottom w:val="none" w:sz="0" w:space="0" w:color="auto"/>
        <w:right w:val="none" w:sz="0" w:space="0" w:color="auto"/>
      </w:divBdr>
    </w:div>
    <w:div w:id="1657680811">
      <w:bodyDiv w:val="1"/>
      <w:marLeft w:val="0"/>
      <w:marRight w:val="0"/>
      <w:marTop w:val="0"/>
      <w:marBottom w:val="0"/>
      <w:divBdr>
        <w:top w:val="none" w:sz="0" w:space="0" w:color="auto"/>
        <w:left w:val="none" w:sz="0" w:space="0" w:color="auto"/>
        <w:bottom w:val="none" w:sz="0" w:space="0" w:color="auto"/>
        <w:right w:val="none" w:sz="0" w:space="0" w:color="auto"/>
      </w:divBdr>
    </w:div>
    <w:div w:id="1674410838">
      <w:bodyDiv w:val="1"/>
      <w:marLeft w:val="0"/>
      <w:marRight w:val="0"/>
      <w:marTop w:val="0"/>
      <w:marBottom w:val="0"/>
      <w:divBdr>
        <w:top w:val="none" w:sz="0" w:space="0" w:color="auto"/>
        <w:left w:val="none" w:sz="0" w:space="0" w:color="auto"/>
        <w:bottom w:val="none" w:sz="0" w:space="0" w:color="auto"/>
        <w:right w:val="none" w:sz="0" w:space="0" w:color="auto"/>
      </w:divBdr>
    </w:div>
    <w:div w:id="1702512573">
      <w:bodyDiv w:val="1"/>
      <w:marLeft w:val="0"/>
      <w:marRight w:val="0"/>
      <w:marTop w:val="0"/>
      <w:marBottom w:val="0"/>
      <w:divBdr>
        <w:top w:val="none" w:sz="0" w:space="0" w:color="auto"/>
        <w:left w:val="none" w:sz="0" w:space="0" w:color="auto"/>
        <w:bottom w:val="none" w:sz="0" w:space="0" w:color="auto"/>
        <w:right w:val="none" w:sz="0" w:space="0" w:color="auto"/>
      </w:divBdr>
    </w:div>
    <w:div w:id="1740710387">
      <w:bodyDiv w:val="1"/>
      <w:marLeft w:val="0"/>
      <w:marRight w:val="0"/>
      <w:marTop w:val="0"/>
      <w:marBottom w:val="0"/>
      <w:divBdr>
        <w:top w:val="none" w:sz="0" w:space="0" w:color="auto"/>
        <w:left w:val="none" w:sz="0" w:space="0" w:color="auto"/>
        <w:bottom w:val="none" w:sz="0" w:space="0" w:color="auto"/>
        <w:right w:val="none" w:sz="0" w:space="0" w:color="auto"/>
      </w:divBdr>
    </w:div>
    <w:div w:id="1821916908">
      <w:bodyDiv w:val="1"/>
      <w:marLeft w:val="0"/>
      <w:marRight w:val="0"/>
      <w:marTop w:val="0"/>
      <w:marBottom w:val="0"/>
      <w:divBdr>
        <w:top w:val="none" w:sz="0" w:space="0" w:color="auto"/>
        <w:left w:val="none" w:sz="0" w:space="0" w:color="auto"/>
        <w:bottom w:val="none" w:sz="0" w:space="0" w:color="auto"/>
        <w:right w:val="none" w:sz="0" w:space="0" w:color="auto"/>
      </w:divBdr>
    </w:div>
    <w:div w:id="1847087522">
      <w:bodyDiv w:val="1"/>
      <w:marLeft w:val="0"/>
      <w:marRight w:val="0"/>
      <w:marTop w:val="0"/>
      <w:marBottom w:val="0"/>
      <w:divBdr>
        <w:top w:val="none" w:sz="0" w:space="0" w:color="auto"/>
        <w:left w:val="none" w:sz="0" w:space="0" w:color="auto"/>
        <w:bottom w:val="none" w:sz="0" w:space="0" w:color="auto"/>
        <w:right w:val="none" w:sz="0" w:space="0" w:color="auto"/>
      </w:divBdr>
    </w:div>
    <w:div w:id="1893149378">
      <w:bodyDiv w:val="1"/>
      <w:marLeft w:val="0"/>
      <w:marRight w:val="0"/>
      <w:marTop w:val="0"/>
      <w:marBottom w:val="0"/>
      <w:divBdr>
        <w:top w:val="none" w:sz="0" w:space="0" w:color="auto"/>
        <w:left w:val="none" w:sz="0" w:space="0" w:color="auto"/>
        <w:bottom w:val="none" w:sz="0" w:space="0" w:color="auto"/>
        <w:right w:val="none" w:sz="0" w:space="0" w:color="auto"/>
      </w:divBdr>
    </w:div>
    <w:div w:id="1910072728">
      <w:bodyDiv w:val="1"/>
      <w:marLeft w:val="0"/>
      <w:marRight w:val="0"/>
      <w:marTop w:val="0"/>
      <w:marBottom w:val="0"/>
      <w:divBdr>
        <w:top w:val="none" w:sz="0" w:space="0" w:color="auto"/>
        <w:left w:val="none" w:sz="0" w:space="0" w:color="auto"/>
        <w:bottom w:val="none" w:sz="0" w:space="0" w:color="auto"/>
        <w:right w:val="none" w:sz="0" w:space="0" w:color="auto"/>
      </w:divBdr>
    </w:div>
    <w:div w:id="1910337803">
      <w:bodyDiv w:val="1"/>
      <w:marLeft w:val="0"/>
      <w:marRight w:val="0"/>
      <w:marTop w:val="0"/>
      <w:marBottom w:val="0"/>
      <w:divBdr>
        <w:top w:val="none" w:sz="0" w:space="0" w:color="auto"/>
        <w:left w:val="none" w:sz="0" w:space="0" w:color="auto"/>
        <w:bottom w:val="none" w:sz="0" w:space="0" w:color="auto"/>
        <w:right w:val="none" w:sz="0" w:space="0" w:color="auto"/>
      </w:divBdr>
    </w:div>
    <w:div w:id="1924949552">
      <w:bodyDiv w:val="1"/>
      <w:marLeft w:val="0"/>
      <w:marRight w:val="0"/>
      <w:marTop w:val="0"/>
      <w:marBottom w:val="0"/>
      <w:divBdr>
        <w:top w:val="none" w:sz="0" w:space="0" w:color="auto"/>
        <w:left w:val="none" w:sz="0" w:space="0" w:color="auto"/>
        <w:bottom w:val="none" w:sz="0" w:space="0" w:color="auto"/>
        <w:right w:val="none" w:sz="0" w:space="0" w:color="auto"/>
      </w:divBdr>
    </w:div>
    <w:div w:id="1933195002">
      <w:bodyDiv w:val="1"/>
      <w:marLeft w:val="0"/>
      <w:marRight w:val="0"/>
      <w:marTop w:val="0"/>
      <w:marBottom w:val="0"/>
      <w:divBdr>
        <w:top w:val="none" w:sz="0" w:space="0" w:color="auto"/>
        <w:left w:val="none" w:sz="0" w:space="0" w:color="auto"/>
        <w:bottom w:val="none" w:sz="0" w:space="0" w:color="auto"/>
        <w:right w:val="none" w:sz="0" w:space="0" w:color="auto"/>
      </w:divBdr>
    </w:div>
    <w:div w:id="200319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AC707-CB8A-4A25-8A52-28EE6AC14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TotalTime>
  <Pages>10</Pages>
  <Words>1394</Words>
  <Characters>7947</Characters>
  <Application>Microsoft Office Word</Application>
  <DocSecurity>0</DocSecurity>
  <Lines>66</Lines>
  <Paragraphs>18</Paragraphs>
  <ScaleCrop>false</ScaleCrop>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Lin</dc:creator>
  <cp:lastModifiedBy>Larry Lin</cp:lastModifiedBy>
  <cp:revision>227</cp:revision>
  <cp:lastPrinted>2024-01-02T16:03:00Z</cp:lastPrinted>
  <dcterms:created xsi:type="dcterms:W3CDTF">2023-03-11T04:01:00Z</dcterms:created>
  <dcterms:modified xsi:type="dcterms:W3CDTF">2025-11-06T03:11:00Z</dcterms:modified>
</cp:coreProperties>
</file>