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5B4D" w14:textId="77777777" w:rsidR="00B030D0" w:rsidRPr="004247F2" w:rsidRDefault="00B030D0" w:rsidP="000A66EC">
      <w:pPr>
        <w:ind w:left="848" w:rightChars="-201" w:right="-482" w:hangingChars="303" w:hanging="848"/>
        <w:jc w:val="center"/>
        <w:rPr>
          <w:rFonts w:ascii="標楷體" w:eastAsia="標楷體" w:hAnsi="標楷體" w:cs="Baskerville Old Face"/>
          <w:color w:val="C00000"/>
          <w:sz w:val="28"/>
          <w:szCs w:val="28"/>
        </w:rPr>
      </w:pPr>
      <w:r w:rsidRPr="004247F2">
        <w:rPr>
          <w:rFonts w:ascii="標楷體" w:eastAsia="標楷體" w:hAnsi="標楷體" w:cs="Baskerville Old Face" w:hint="eastAsia"/>
          <w:color w:val="C00000"/>
          <w:sz w:val="28"/>
          <w:szCs w:val="28"/>
        </w:rPr>
        <w:t>(</w:t>
      </w:r>
      <w:r w:rsidR="000A66EC" w:rsidRPr="004247F2">
        <w:rPr>
          <w:rFonts w:ascii="標楷體" w:eastAsia="標楷體" w:hAnsi="標楷體" w:cs="Baskerville Old Face" w:hint="eastAsia"/>
          <w:color w:val="C00000"/>
          <w:sz w:val="28"/>
          <w:szCs w:val="28"/>
        </w:rPr>
        <w:t>調查小組調查案件，學校做成決議，報教育局核准做成終局實體處理</w:t>
      </w:r>
      <w:r w:rsidRPr="004247F2">
        <w:rPr>
          <w:rFonts w:ascii="標楷體" w:eastAsia="標楷體" w:hAnsi="標楷體" w:cs="Baskerville Old Face" w:hint="eastAsia"/>
          <w:color w:val="C00000"/>
          <w:sz w:val="28"/>
          <w:szCs w:val="28"/>
        </w:rPr>
        <w:t>)</w:t>
      </w:r>
    </w:p>
    <w:p w14:paraId="0B0E7284" w14:textId="77777777" w:rsidR="00B030D0" w:rsidRDefault="00B030D0" w:rsidP="00B030D0">
      <w:pPr>
        <w:ind w:left="1091" w:hangingChars="303" w:hanging="1091"/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cs="Baskerville Old Face" w:hint="eastAsia"/>
          <w:sz w:val="36"/>
          <w:szCs w:val="36"/>
        </w:rPr>
        <w:t>(學校全銜) 函</w:t>
      </w:r>
    </w:p>
    <w:p w14:paraId="444BE7C0" w14:textId="77777777" w:rsidR="00B030D0" w:rsidRDefault="00B030D0" w:rsidP="00F277EB">
      <w:pPr>
        <w:spacing w:line="420" w:lineRule="exact"/>
        <w:ind w:left="727" w:hangingChars="303" w:hanging="727"/>
        <w:jc w:val="center"/>
        <w:rPr>
          <w:rFonts w:ascii="標楷體" w:eastAsia="標楷體" w:hAnsi="標楷體" w:cs="Baskerville Old Face"/>
          <w:szCs w:val="36"/>
        </w:rPr>
      </w:pPr>
    </w:p>
    <w:p w14:paraId="2F069AA0" w14:textId="51A3AC6C" w:rsidR="00B030D0" w:rsidRDefault="00B030D0" w:rsidP="00F277EB">
      <w:pPr>
        <w:autoSpaceDE w:val="0"/>
        <w:autoSpaceDN w:val="0"/>
        <w:adjustRightInd w:val="0"/>
        <w:spacing w:line="420" w:lineRule="exact"/>
        <w:ind w:left="848" w:hangingChars="303" w:hanging="848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主旨：有關本校校園事件(校安通報序號：○○○○○○○)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，經本校</w:t>
      </w:r>
      <w:r w:rsidR="00BC7217">
        <w:rPr>
          <w:rFonts w:ascii="標楷體" w:eastAsia="標楷體" w:hAnsi="標楷體" w:cs="Baskerville Old Face" w:hint="eastAsia"/>
          <w:sz w:val="28"/>
          <w:szCs w:val="28"/>
        </w:rPr>
        <w:t>校園事件處理會議(以下簡稱校事會議)</w:t>
      </w:r>
      <w:r w:rsidR="007C199F">
        <w:rPr>
          <w:rFonts w:ascii="標楷體" w:eastAsia="標楷體" w:hAnsi="標楷體" w:cs="Baskerville Old Face" w:hint="eastAsia"/>
          <w:sz w:val="28"/>
          <w:szCs w:val="28"/>
        </w:rPr>
        <w:t>組成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調查</w:t>
      </w:r>
      <w:r w:rsidR="007C199F">
        <w:rPr>
          <w:rFonts w:ascii="標楷體" w:eastAsia="標楷體" w:hAnsi="標楷體" w:cs="Baskerville Old Face" w:hint="eastAsia"/>
          <w:sz w:val="28"/>
          <w:szCs w:val="28"/>
        </w:rPr>
        <w:t>小組進行調查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及作成終局實體處理結果，詳如說明，</w:t>
      </w:r>
      <w:r w:rsidR="006127F9">
        <w:rPr>
          <w:rFonts w:ascii="標楷體" w:eastAsia="標楷體" w:hAnsi="標楷體" w:cs="Baskerville Old Face" w:hint="eastAsia"/>
          <w:sz w:val="28"/>
          <w:szCs w:val="28"/>
        </w:rPr>
        <w:t>敬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請</w:t>
      </w:r>
      <w:r w:rsidR="007C199F">
        <w:rPr>
          <w:rFonts w:ascii="標楷體" w:eastAsia="標楷體" w:hAnsi="標楷體" w:cs="Baskerville Old Face" w:hint="eastAsia"/>
          <w:sz w:val="28"/>
          <w:szCs w:val="28"/>
        </w:rPr>
        <w:t>核准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。</w:t>
      </w:r>
    </w:p>
    <w:p w14:paraId="2B66B8DA" w14:textId="77777777" w:rsidR="00B030D0" w:rsidRDefault="00B030D0" w:rsidP="00F277EB">
      <w:pPr>
        <w:spacing w:line="420" w:lineRule="exact"/>
        <w:ind w:left="118" w:hangingChars="42" w:hanging="118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說明：</w:t>
      </w:r>
    </w:p>
    <w:p w14:paraId="1C4EADD4" w14:textId="292AE201" w:rsidR="007C199F" w:rsidRDefault="00B030D0" w:rsidP="00F277EB">
      <w:pPr>
        <w:autoSpaceDE w:val="0"/>
        <w:autoSpaceDN w:val="0"/>
        <w:adjustRightInd w:val="0"/>
        <w:spacing w:line="420" w:lineRule="exact"/>
        <w:ind w:leftChars="118" w:left="849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一、依</w:t>
      </w:r>
      <w:r w:rsidR="007C199F">
        <w:rPr>
          <w:rFonts w:ascii="標楷體" w:eastAsia="標楷體" w:hAnsi="標楷體" w:cs="Baskerville Old Face" w:hint="eastAsia"/>
          <w:sz w:val="28"/>
          <w:szCs w:val="28"/>
        </w:rPr>
        <w:t>據</w:t>
      </w:r>
      <w:r w:rsidRPr="00B030D0">
        <w:rPr>
          <w:rFonts w:ascii="標楷體" w:eastAsia="標楷體" w:hAnsi="標楷體" w:cs="Baskerville Old Face" w:hint="eastAsia"/>
          <w:sz w:val="28"/>
          <w:szCs w:val="28"/>
        </w:rPr>
        <w:t>高級中等以下學校教師解聘不續聘停聘或資遣辦法</w:t>
      </w:r>
      <w:r w:rsidR="00BC7217">
        <w:rPr>
          <w:rFonts w:ascii="標楷體" w:eastAsia="標楷體" w:hAnsi="標楷體" w:cs="Baskerville Old Face" w:hint="eastAsia"/>
          <w:sz w:val="28"/>
          <w:szCs w:val="28"/>
        </w:rPr>
        <w:t>(以下簡稱解聘辦法)</w:t>
      </w:r>
      <w:r w:rsidRPr="00B030D0">
        <w:rPr>
          <w:rFonts w:ascii="標楷體" w:eastAsia="標楷體" w:hAnsi="標楷體" w:cs="Baskerville Old Face" w:hint="eastAsia"/>
          <w:sz w:val="28"/>
          <w:szCs w:val="28"/>
        </w:rPr>
        <w:t>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35</w:t>
      </w:r>
      <w:r w:rsidRPr="00B030D0">
        <w:rPr>
          <w:rFonts w:ascii="標楷體" w:eastAsia="標楷體" w:hAnsi="標楷體" w:cs="Baskerville Old Face" w:hint="eastAsia"/>
          <w:sz w:val="28"/>
          <w:szCs w:val="28"/>
        </w:rPr>
        <w:t>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2</w:t>
      </w:r>
      <w:r w:rsidRPr="00B030D0">
        <w:rPr>
          <w:rFonts w:ascii="標楷體" w:eastAsia="標楷體" w:hAnsi="標楷體" w:cs="Baskerville Old Face" w:hint="eastAsia"/>
          <w:sz w:val="28"/>
          <w:szCs w:val="28"/>
        </w:rPr>
        <w:t>項規定：「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教師有本</w:t>
      </w:r>
      <w:r w:rsidR="00BC7217">
        <w:rPr>
          <w:rFonts w:ascii="標楷體" w:eastAsia="標楷體" w:hAnsi="標楷體" w:cs="Baskerville Old Face" w:hint="eastAsia"/>
          <w:sz w:val="28"/>
          <w:szCs w:val="28"/>
        </w:rPr>
        <w:t>(教師)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法第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14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項第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9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款、第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10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款或第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11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款非性別事件情形之一者，學校應自校事會議調查確認之日起十日內提教評會；教評會審議通過解聘十日內，學校應報主管機關，並於核准後，予以解聘。</w:t>
      </w:r>
      <w:r>
        <w:rPr>
          <w:rFonts w:ascii="標楷體" w:eastAsia="標楷體" w:hAnsi="標楷體" w:cs="Baskerville Old Face" w:hint="eastAsia"/>
          <w:sz w:val="28"/>
          <w:szCs w:val="28"/>
        </w:rPr>
        <w:t>」</w:t>
      </w:r>
      <w:r w:rsidR="00BC7217" w:rsidRPr="00B030D0">
        <w:rPr>
          <w:rFonts w:ascii="標楷體" w:eastAsia="標楷體" w:hAnsi="標楷體" w:cs="Baskerville Old Face" w:hint="eastAsia"/>
          <w:sz w:val="28"/>
          <w:szCs w:val="28"/>
        </w:rPr>
        <w:t>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38</w:t>
      </w:r>
      <w:r w:rsidR="00BC7217" w:rsidRPr="00B030D0">
        <w:rPr>
          <w:rFonts w:ascii="標楷體" w:eastAsia="標楷體" w:hAnsi="標楷體" w:cs="Baskerville Old Face" w:hint="eastAsia"/>
          <w:sz w:val="28"/>
          <w:szCs w:val="28"/>
        </w:rPr>
        <w:t>條規定：「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教師有本</w:t>
      </w:r>
      <w:r w:rsidR="00BC7217">
        <w:rPr>
          <w:rFonts w:ascii="標楷體" w:eastAsia="標楷體" w:hAnsi="標楷體" w:cs="Baskerville Old Face" w:hint="eastAsia"/>
          <w:sz w:val="28"/>
          <w:szCs w:val="28"/>
        </w:rPr>
        <w:t>(教師)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法第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15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項第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3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款或第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5</w:t>
      </w:r>
      <w:r w:rsidR="00BC7217" w:rsidRPr="00BC7217">
        <w:rPr>
          <w:rFonts w:ascii="標楷體" w:eastAsia="標楷體" w:hAnsi="標楷體" w:cs="Baskerville Old Face"/>
          <w:sz w:val="28"/>
          <w:szCs w:val="28"/>
        </w:rPr>
        <w:t>款非性別事件規定情形之一者，學校應自校事會議調查確認之日起十日內提教評會；教評會審議通過解聘之日起十日內，學校應報主管機關，並於核准後，予以解聘。</w:t>
      </w:r>
      <w:r w:rsidR="00BC7217">
        <w:rPr>
          <w:rFonts w:ascii="標楷體" w:eastAsia="標楷體" w:hAnsi="標楷體" w:cs="Baskerville Old Face" w:hint="eastAsia"/>
          <w:sz w:val="28"/>
          <w:szCs w:val="28"/>
        </w:rPr>
        <w:t>」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40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項規定：「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教師有本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(教師)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法第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16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項第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款情形者，學校應自校事會議依第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25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條、第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29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條決議或收受專審會結案報告之日起，十日內提教評會，教評會審議通過解聘或不續聘十日內，學校應報主管機關，並於核准後，予以解聘或不續聘。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」第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41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條規定：「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教師有本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(教師)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法第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18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條第</w:t>
      </w:r>
      <w:r w:rsidR="007F3E5F">
        <w:rPr>
          <w:rFonts w:ascii="標楷體" w:eastAsia="標楷體" w:hAnsi="標楷體" w:cs="Baskerville Old Face" w:hint="eastAsia"/>
          <w:sz w:val="28"/>
          <w:szCs w:val="28"/>
        </w:rPr>
        <w:t>1</w:t>
      </w:r>
      <w:r w:rsidR="00F277EB" w:rsidRPr="00F277EB">
        <w:rPr>
          <w:rFonts w:ascii="標楷體" w:eastAsia="標楷體" w:hAnsi="標楷體" w:cs="Baskerville Old Face"/>
          <w:sz w:val="28"/>
          <w:szCs w:val="28"/>
        </w:rPr>
        <w:t>項情形者，學校應視所涉情形自調查確認後，十日內提教評會，教評會審議通過停聘六個月至三年之日起十日內，學校應報主管機關，並於核准後，予以終局停聘。</w:t>
      </w:r>
      <w:r w:rsidR="00F277EB">
        <w:rPr>
          <w:rFonts w:ascii="標楷體" w:eastAsia="標楷體" w:hAnsi="標楷體" w:cs="Baskerville Old Face" w:hint="eastAsia"/>
          <w:sz w:val="28"/>
          <w:szCs w:val="28"/>
        </w:rPr>
        <w:t>」</w:t>
      </w:r>
    </w:p>
    <w:p w14:paraId="6DD3F3F0" w14:textId="341BA4BD" w:rsidR="00B030D0" w:rsidRDefault="007C199F" w:rsidP="00F277EB">
      <w:pPr>
        <w:autoSpaceDE w:val="0"/>
        <w:autoSpaceDN w:val="0"/>
        <w:adjustRightInd w:val="0"/>
        <w:spacing w:line="420" w:lineRule="exact"/>
        <w:ind w:leftChars="118" w:left="849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二、</w:t>
      </w:r>
      <w:r w:rsidR="00480FCE" w:rsidRPr="00DD192A">
        <w:rPr>
          <w:rFonts w:ascii="標楷體" w:eastAsia="標楷體" w:hAnsi="標楷體" w:cs="Baskerville Old Face" w:hint="eastAsia"/>
          <w:sz w:val="28"/>
          <w:szCs w:val="28"/>
        </w:rPr>
        <w:t>本案經</w:t>
      </w:r>
      <w:r w:rsidR="00BC7217"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="00480FCE" w:rsidRPr="00DD192A">
        <w:rPr>
          <w:rFonts w:ascii="標楷體" w:eastAsia="標楷體" w:hAnsi="標楷體" w:cs="Baskerville Old Face" w:hint="eastAsia"/>
          <w:sz w:val="28"/>
          <w:szCs w:val="28"/>
        </w:rPr>
        <w:t>校事會議決議</w:t>
      </w:r>
      <w:r w:rsidR="00480FCE">
        <w:rPr>
          <w:rFonts w:ascii="標楷體" w:eastAsia="標楷體" w:hAnsi="標楷體" w:cs="Baskerville Old Face" w:hint="eastAsia"/>
          <w:sz w:val="28"/>
          <w:szCs w:val="28"/>
        </w:rPr>
        <w:t>調查報告成立，並經</w:t>
      </w:r>
      <w:r w:rsidR="00B030D0" w:rsidRPr="004247F2">
        <w:rPr>
          <w:rFonts w:ascii="標楷體" w:eastAsia="標楷體" w:hAnsi="標楷體" w:cs="Baskerville Old Face" w:hint="eastAsia"/>
          <w:color w:val="C00000"/>
          <w:sz w:val="28"/>
          <w:szCs w:val="28"/>
        </w:rPr>
        <w:t>教師評審委員會</w:t>
      </w:r>
      <w:r w:rsidR="00B030D0">
        <w:rPr>
          <w:rFonts w:ascii="標楷體" w:eastAsia="標楷體" w:hAnsi="標楷體" w:cs="Baskerville Old Face" w:hint="eastAsia"/>
          <w:sz w:val="28"/>
          <w:szCs w:val="28"/>
        </w:rPr>
        <w:t>於○○○年○月○○日決議行為人</w:t>
      </w:r>
      <w:bookmarkStart w:id="0" w:name="_Hlk181550493"/>
      <w:r w:rsidR="003874A1">
        <w:rPr>
          <w:rFonts w:ascii="標楷體" w:eastAsia="標楷體" w:hAnsi="標楷體" w:cs="Baskerville Old Face" w:hint="eastAsia"/>
          <w:sz w:val="28"/>
          <w:szCs w:val="28"/>
        </w:rPr>
        <w:t>○○○教師</w:t>
      </w:r>
      <w:r w:rsidR="00B030D0" w:rsidRPr="00FD53DB">
        <w:rPr>
          <w:rFonts w:ascii="標楷體" w:eastAsia="標楷體" w:hAnsi="標楷體" w:cs="Baskerville Old Face" w:hint="eastAsia"/>
          <w:color w:val="C00000"/>
          <w:sz w:val="28"/>
          <w:szCs w:val="28"/>
        </w:rPr>
        <w:t>應予解聘且</w:t>
      </w:r>
      <w:r w:rsidR="00BC7217">
        <w:rPr>
          <w:rFonts w:ascii="標楷體" w:eastAsia="標楷體" w:hAnsi="標楷體" w:cs="Baskerville Old Face" w:hint="eastAsia"/>
          <w:color w:val="C00000"/>
          <w:sz w:val="28"/>
          <w:szCs w:val="28"/>
        </w:rPr>
        <w:t>一</w:t>
      </w:r>
      <w:r w:rsidR="00B030D0" w:rsidRPr="00FD53DB">
        <w:rPr>
          <w:rFonts w:ascii="標楷體" w:eastAsia="標楷體" w:hAnsi="標楷體" w:cs="Baskerville Old Face" w:hint="eastAsia"/>
          <w:color w:val="C00000"/>
          <w:sz w:val="28"/>
          <w:szCs w:val="28"/>
        </w:rPr>
        <w:t>年</w:t>
      </w:r>
      <w:r w:rsidR="00577A7B">
        <w:rPr>
          <w:rFonts w:ascii="標楷體" w:eastAsia="標楷體" w:hAnsi="標楷體" w:cs="Baskerville Old Face" w:hint="eastAsia"/>
          <w:color w:val="C00000"/>
          <w:sz w:val="28"/>
          <w:szCs w:val="28"/>
        </w:rPr>
        <w:t>內</w:t>
      </w:r>
      <w:r w:rsidR="00B030D0" w:rsidRPr="00FD53DB">
        <w:rPr>
          <w:rFonts w:ascii="標楷體" w:eastAsia="標楷體" w:hAnsi="標楷體" w:cs="Baskerville Old Face" w:hint="eastAsia"/>
          <w:color w:val="C00000"/>
          <w:sz w:val="28"/>
          <w:szCs w:val="28"/>
        </w:rPr>
        <w:t>不得聘任為教師，</w:t>
      </w:r>
      <w:bookmarkEnd w:id="0"/>
      <w:r w:rsidR="00B030D0">
        <w:rPr>
          <w:rFonts w:ascii="標楷體" w:eastAsia="標楷體" w:hAnsi="標楷體" w:cs="Baskerville Old Face" w:hint="eastAsia"/>
          <w:sz w:val="28"/>
          <w:szCs w:val="28"/>
        </w:rPr>
        <w:t>敬請鈞局同意核准。</w:t>
      </w:r>
    </w:p>
    <w:p w14:paraId="77423DF0" w14:textId="25934797" w:rsidR="00B030D0" w:rsidRDefault="007C6043" w:rsidP="00F277EB">
      <w:pPr>
        <w:autoSpaceDE w:val="0"/>
        <w:autoSpaceDN w:val="0"/>
        <w:adjustRightInd w:val="0"/>
        <w:spacing w:line="420" w:lineRule="exact"/>
        <w:ind w:leftChars="118" w:left="849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三、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檢陳本</w:t>
      </w:r>
      <w:r w:rsidR="007C199F">
        <w:rPr>
          <w:rFonts w:ascii="標楷體" w:eastAsia="標楷體" w:hAnsi="標楷體" w:cs="Baskerville Old Face" w:hint="eastAsia"/>
          <w:sz w:val="28"/>
          <w:szCs w:val="28"/>
        </w:rPr>
        <w:t>案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調查報告及相關會議紀錄</w:t>
      </w:r>
      <w:r w:rsidR="003874A1">
        <w:rPr>
          <w:rFonts w:ascii="標楷體" w:eastAsia="標楷體" w:hAnsi="標楷體" w:cs="Baskerville Old Face" w:hint="eastAsia"/>
          <w:sz w:val="28"/>
          <w:szCs w:val="28"/>
        </w:rPr>
        <w:t>、資料</w:t>
      </w:r>
      <w:r w:rsidR="007C199F" w:rsidRPr="00D002AE">
        <w:rPr>
          <w:rFonts w:ascii="標楷體" w:eastAsia="標楷體" w:hAnsi="標楷體" w:cs="Baskerville Old Face"/>
          <w:sz w:val="28"/>
          <w:szCs w:val="28"/>
        </w:rPr>
        <w:t>各1份。</w:t>
      </w:r>
    </w:p>
    <w:p w14:paraId="434F14DA" w14:textId="77777777" w:rsidR="00B030D0" w:rsidRDefault="00B030D0" w:rsidP="00F277EB">
      <w:pPr>
        <w:autoSpaceDE w:val="0"/>
        <w:autoSpaceDN w:val="0"/>
        <w:adjustRightInd w:val="0"/>
        <w:spacing w:line="420" w:lineRule="exact"/>
        <w:ind w:leftChars="118" w:left="849" w:hangingChars="202" w:hanging="566"/>
        <w:rPr>
          <w:rFonts w:ascii="標楷體" w:eastAsia="標楷體" w:hAnsi="標楷體" w:cs="Baskerville Old Face"/>
          <w:sz w:val="28"/>
          <w:szCs w:val="28"/>
        </w:rPr>
      </w:pPr>
    </w:p>
    <w:p w14:paraId="4BDFC1FE" w14:textId="77777777" w:rsidR="00B030D0" w:rsidRDefault="00B030D0" w:rsidP="00F277EB">
      <w:pPr>
        <w:spacing w:line="420" w:lineRule="exact"/>
        <w:ind w:left="566" w:hangingChars="202" w:hanging="566"/>
        <w:jc w:val="both"/>
        <w:rPr>
          <w:rFonts w:ascii="標楷體" w:eastAsia="標楷體" w:hAnsi="標楷體" w:cs="Baskerville Old Face"/>
          <w:color w:val="FF0000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正本：</w:t>
      </w:r>
      <w:r w:rsidRPr="004247F2">
        <w:rPr>
          <w:rFonts w:ascii="標楷體" w:eastAsia="標楷體" w:hAnsi="標楷體" w:cs="Baskerville Old Face" w:hint="eastAsia"/>
          <w:color w:val="C00000"/>
          <w:sz w:val="28"/>
          <w:szCs w:val="28"/>
        </w:rPr>
        <w:t>桃園市政府教育局</w:t>
      </w:r>
    </w:p>
    <w:p w14:paraId="4CD12838" w14:textId="2E6CCF0E" w:rsidR="0030043F" w:rsidRPr="00B030D0" w:rsidRDefault="00B030D0" w:rsidP="00F277EB">
      <w:pPr>
        <w:spacing w:line="420" w:lineRule="exact"/>
        <w:ind w:left="566" w:hangingChars="202" w:hanging="566"/>
        <w:jc w:val="both"/>
      </w:pPr>
      <w:r>
        <w:rPr>
          <w:rFonts w:ascii="標楷體" w:eastAsia="標楷體" w:hAnsi="標楷體" w:cs="Baskerville Old Face" w:hint="eastAsia"/>
          <w:sz w:val="28"/>
          <w:szCs w:val="28"/>
        </w:rPr>
        <w:t>抄本：本校○○處</w:t>
      </w:r>
    </w:p>
    <w:sectPr w:rsidR="0030043F" w:rsidRPr="00B030D0" w:rsidSect="002724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409FA" w14:textId="77777777" w:rsidR="00D35976" w:rsidRDefault="00D35976" w:rsidP="008D2594">
      <w:r>
        <w:separator/>
      </w:r>
    </w:p>
  </w:endnote>
  <w:endnote w:type="continuationSeparator" w:id="0">
    <w:p w14:paraId="1CB8D1DB" w14:textId="77777777" w:rsidR="00D35976" w:rsidRDefault="00D35976" w:rsidP="008D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E3680" w14:textId="77777777" w:rsidR="00D35976" w:rsidRDefault="00D35976" w:rsidP="008D2594">
      <w:r>
        <w:separator/>
      </w:r>
    </w:p>
  </w:footnote>
  <w:footnote w:type="continuationSeparator" w:id="0">
    <w:p w14:paraId="25FEEF3A" w14:textId="77777777" w:rsidR="00D35976" w:rsidRDefault="00D35976" w:rsidP="008D2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132"/>
    <w:rsid w:val="0001479D"/>
    <w:rsid w:val="00016C5B"/>
    <w:rsid w:val="00020BB8"/>
    <w:rsid w:val="00037132"/>
    <w:rsid w:val="00057C79"/>
    <w:rsid w:val="00062229"/>
    <w:rsid w:val="000A66EC"/>
    <w:rsid w:val="000E34FA"/>
    <w:rsid w:val="00161C40"/>
    <w:rsid w:val="001856AB"/>
    <w:rsid w:val="00191AB7"/>
    <w:rsid w:val="002200E2"/>
    <w:rsid w:val="002724E4"/>
    <w:rsid w:val="00277D71"/>
    <w:rsid w:val="002861A0"/>
    <w:rsid w:val="002A502A"/>
    <w:rsid w:val="002D68F4"/>
    <w:rsid w:val="002F5747"/>
    <w:rsid w:val="0030043F"/>
    <w:rsid w:val="00310F31"/>
    <w:rsid w:val="0031301C"/>
    <w:rsid w:val="00345832"/>
    <w:rsid w:val="00346054"/>
    <w:rsid w:val="003874A1"/>
    <w:rsid w:val="003F385C"/>
    <w:rsid w:val="003F5DA1"/>
    <w:rsid w:val="0041338C"/>
    <w:rsid w:val="004247F2"/>
    <w:rsid w:val="00447F6E"/>
    <w:rsid w:val="00480FCE"/>
    <w:rsid w:val="00497357"/>
    <w:rsid w:val="004C57F1"/>
    <w:rsid w:val="004C5EEB"/>
    <w:rsid w:val="004D1235"/>
    <w:rsid w:val="004F2EDB"/>
    <w:rsid w:val="00500F0E"/>
    <w:rsid w:val="00515FF2"/>
    <w:rsid w:val="00577A7B"/>
    <w:rsid w:val="0059408D"/>
    <w:rsid w:val="005A6504"/>
    <w:rsid w:val="005B656E"/>
    <w:rsid w:val="006127F9"/>
    <w:rsid w:val="00612D3F"/>
    <w:rsid w:val="00642AFB"/>
    <w:rsid w:val="00677F7C"/>
    <w:rsid w:val="00687B95"/>
    <w:rsid w:val="006E35F9"/>
    <w:rsid w:val="006E3762"/>
    <w:rsid w:val="006E68DA"/>
    <w:rsid w:val="006F3744"/>
    <w:rsid w:val="00711629"/>
    <w:rsid w:val="00774F3C"/>
    <w:rsid w:val="00783067"/>
    <w:rsid w:val="0078641E"/>
    <w:rsid w:val="007C18D8"/>
    <w:rsid w:val="007C199F"/>
    <w:rsid w:val="007C6043"/>
    <w:rsid w:val="007F3E5F"/>
    <w:rsid w:val="008B4AB3"/>
    <w:rsid w:val="008D2594"/>
    <w:rsid w:val="008F37EF"/>
    <w:rsid w:val="009058F8"/>
    <w:rsid w:val="00944807"/>
    <w:rsid w:val="00961D50"/>
    <w:rsid w:val="00991936"/>
    <w:rsid w:val="0099447A"/>
    <w:rsid w:val="009A332A"/>
    <w:rsid w:val="009D2FB2"/>
    <w:rsid w:val="00A60942"/>
    <w:rsid w:val="00A60F56"/>
    <w:rsid w:val="00AC3E3F"/>
    <w:rsid w:val="00AE2824"/>
    <w:rsid w:val="00B030D0"/>
    <w:rsid w:val="00B119E5"/>
    <w:rsid w:val="00BA3386"/>
    <w:rsid w:val="00BB4B6A"/>
    <w:rsid w:val="00BC7217"/>
    <w:rsid w:val="00C14B36"/>
    <w:rsid w:val="00C47C2B"/>
    <w:rsid w:val="00C65149"/>
    <w:rsid w:val="00C70E2F"/>
    <w:rsid w:val="00C87A4B"/>
    <w:rsid w:val="00CF1082"/>
    <w:rsid w:val="00CF5487"/>
    <w:rsid w:val="00CF5BBB"/>
    <w:rsid w:val="00CF7EAD"/>
    <w:rsid w:val="00D12F03"/>
    <w:rsid w:val="00D14CDD"/>
    <w:rsid w:val="00D35976"/>
    <w:rsid w:val="00D50765"/>
    <w:rsid w:val="00D56DE7"/>
    <w:rsid w:val="00D71D32"/>
    <w:rsid w:val="00D927A1"/>
    <w:rsid w:val="00DB692F"/>
    <w:rsid w:val="00DD192A"/>
    <w:rsid w:val="00E879BB"/>
    <w:rsid w:val="00EC4E93"/>
    <w:rsid w:val="00EE1552"/>
    <w:rsid w:val="00EF5476"/>
    <w:rsid w:val="00F13285"/>
    <w:rsid w:val="00F24E9F"/>
    <w:rsid w:val="00F277EB"/>
    <w:rsid w:val="00F36759"/>
    <w:rsid w:val="00FD53DB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6CF51"/>
  <w15:docId w15:val="{1741EF35-2796-42D5-B1AB-D94F9E4A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0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259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2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259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E2D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B030D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List Paragraph"/>
    <w:basedOn w:val="a"/>
    <w:uiPriority w:val="34"/>
    <w:qFormat/>
    <w:rsid w:val="007C199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106</Words>
  <Characters>608</Characters>
  <Application>Microsoft Office Word</Application>
  <DocSecurity>0</DocSecurity>
  <Lines>5</Lines>
  <Paragraphs>1</Paragraphs>
  <ScaleCrop>false</ScaleCrop>
  <Company>HOME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Larry Lin</cp:lastModifiedBy>
  <cp:revision>47</cp:revision>
  <dcterms:created xsi:type="dcterms:W3CDTF">2021-11-12T14:09:00Z</dcterms:created>
  <dcterms:modified xsi:type="dcterms:W3CDTF">2026-01-27T15:41:00Z</dcterms:modified>
</cp:coreProperties>
</file>