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BCD6D" w14:textId="77777777" w:rsidR="00CF5BBB" w:rsidRPr="002E6311" w:rsidRDefault="00CF5BBB" w:rsidP="00CF5BBB">
      <w:pPr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2E6311">
        <w:rPr>
          <w:rFonts w:ascii="標楷體" w:eastAsia="標楷體" w:hAnsi="標楷體" w:cs="Baskerville Old Face" w:hint="eastAsia"/>
          <w:color w:val="C00000"/>
          <w:sz w:val="36"/>
          <w:szCs w:val="36"/>
        </w:rPr>
        <w:t>(通知</w:t>
      </w:r>
      <w:r w:rsidR="002F5747" w:rsidRPr="002E6311">
        <w:rPr>
          <w:rFonts w:ascii="標楷體" w:eastAsia="標楷體" w:hAnsi="標楷體" w:cs="Baskerville Old Face" w:hint="eastAsia"/>
          <w:color w:val="C00000"/>
          <w:sz w:val="36"/>
          <w:szCs w:val="36"/>
        </w:rPr>
        <w:t>行為人教師</w:t>
      </w:r>
      <w:r w:rsidR="00DD192A" w:rsidRPr="002E6311">
        <w:rPr>
          <w:rFonts w:ascii="標楷體" w:eastAsia="標楷體" w:hAnsi="標楷體" w:cs="Baskerville Old Face" w:hint="eastAsia"/>
          <w:color w:val="C00000"/>
          <w:sz w:val="36"/>
          <w:szCs w:val="36"/>
        </w:rPr>
        <w:t>調查懲處結果，不服可</w:t>
      </w:r>
      <w:r w:rsidR="002F5747" w:rsidRPr="002E6311">
        <w:rPr>
          <w:rFonts w:ascii="標楷體" w:eastAsia="標楷體" w:hAnsi="標楷體" w:cs="Baskerville Old Face" w:hint="eastAsia"/>
          <w:color w:val="C00000"/>
          <w:sz w:val="36"/>
          <w:szCs w:val="36"/>
        </w:rPr>
        <w:t>提申訴</w:t>
      </w:r>
      <w:r w:rsidRPr="002E6311">
        <w:rPr>
          <w:rFonts w:ascii="標楷體" w:eastAsia="標楷體" w:hAnsi="標楷體" w:cs="Baskerville Old Face" w:hint="eastAsia"/>
          <w:color w:val="C00000"/>
          <w:sz w:val="36"/>
          <w:szCs w:val="36"/>
        </w:rPr>
        <w:t>)</w:t>
      </w:r>
    </w:p>
    <w:p w14:paraId="68449FD1" w14:textId="77777777" w:rsidR="0030043F" w:rsidRDefault="0030043F" w:rsidP="00CF5BBB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2BB4113C" w14:textId="77777777" w:rsidR="0030043F" w:rsidRDefault="0030043F" w:rsidP="0030043F">
      <w:pPr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3605EB63" w14:textId="77777777" w:rsidR="0030043F" w:rsidRPr="009058F8" w:rsidRDefault="00C65149" w:rsidP="00310F31">
      <w:pPr>
        <w:autoSpaceDE w:val="0"/>
        <w:autoSpaceDN w:val="0"/>
        <w:adjustRightInd w:val="0"/>
        <w:spacing w:line="360" w:lineRule="exact"/>
        <w:ind w:left="848" w:hangingChars="303" w:hanging="848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有關本校校園事件</w:t>
      </w:r>
      <w:r w:rsidR="00DD192A" w:rsidRPr="00DD192A">
        <w:rPr>
          <w:rFonts w:ascii="標楷體" w:eastAsia="標楷體" w:hAnsi="標楷體" w:cs="Baskerville Old Face"/>
          <w:sz w:val="28"/>
          <w:szCs w:val="28"/>
        </w:rPr>
        <w:t>(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校安通報序號</w:t>
      </w:r>
      <w:r w:rsidR="00DD192A">
        <w:rPr>
          <w:rFonts w:ascii="標楷體" w:eastAsia="標楷體" w:hAnsi="標楷體" w:cs="Baskerville Old Face" w:hint="eastAsia"/>
          <w:sz w:val="28"/>
          <w:szCs w:val="28"/>
        </w:rPr>
        <w:t>：○○○○○○○</w:t>
      </w:r>
      <w:r w:rsidR="00DD192A" w:rsidRPr="00DD192A">
        <w:rPr>
          <w:rFonts w:ascii="標楷體" w:eastAsia="標楷體" w:hAnsi="標楷體" w:cs="Baskerville Old Face"/>
          <w:sz w:val="28"/>
          <w:szCs w:val="28"/>
        </w:rPr>
        <w:t>)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調查</w:t>
      </w:r>
      <w:r w:rsidR="00310F31">
        <w:rPr>
          <w:rFonts w:ascii="標楷體" w:eastAsia="標楷體" w:hAnsi="標楷體" w:cs="Baskerville Old Face" w:hint="eastAsia"/>
          <w:sz w:val="28"/>
          <w:szCs w:val="28"/>
        </w:rPr>
        <w:t>懲處</w:t>
      </w:r>
      <w:r w:rsidR="00DD192A" w:rsidRPr="00DD192A">
        <w:rPr>
          <w:rFonts w:ascii="標楷體" w:eastAsia="標楷體" w:hAnsi="標楷體" w:cs="Baskerville Old Face" w:hint="eastAsia"/>
          <w:sz w:val="28"/>
          <w:szCs w:val="28"/>
        </w:rPr>
        <w:t>結果，</w:t>
      </w:r>
      <w:r w:rsidR="0030043F" w:rsidRPr="009058F8">
        <w:rPr>
          <w:rFonts w:ascii="標楷體" w:eastAsia="標楷體" w:hAnsi="標楷體" w:cs="Baskerville Old Face" w:hint="eastAsia"/>
          <w:sz w:val="28"/>
          <w:szCs w:val="28"/>
        </w:rPr>
        <w:t>請查照。</w:t>
      </w:r>
    </w:p>
    <w:p w14:paraId="1C23FE79" w14:textId="77777777" w:rsidR="0030043F" w:rsidRPr="009058F8" w:rsidRDefault="0030043F" w:rsidP="00310F31">
      <w:pPr>
        <w:spacing w:line="36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2BE622B4" w14:textId="2DB52E18" w:rsidR="00DD192A" w:rsidRDefault="00DD192A" w:rsidP="00310F31">
      <w:pPr>
        <w:autoSpaceDE w:val="0"/>
        <w:autoSpaceDN w:val="0"/>
        <w:adjustRightInd w:val="0"/>
        <w:spacing w:line="3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  <w:r w:rsidRPr="00DD192A">
        <w:rPr>
          <w:rFonts w:ascii="標楷體" w:eastAsia="標楷體" w:hAnsi="標楷體" w:cs="Baskerville Old Face" w:hint="eastAsia"/>
          <w:sz w:val="28"/>
          <w:szCs w:val="28"/>
        </w:rPr>
        <w:t>一、依據</w:t>
      </w:r>
      <w:r w:rsidR="00C65149" w:rsidRPr="00DD192A"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="00C65149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C65149" w:rsidRPr="00DD192A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C65149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C65149" w:rsidRPr="00DD192A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C65149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C65149" w:rsidRPr="00DD192A">
        <w:rPr>
          <w:rFonts w:ascii="標楷體" w:eastAsia="標楷體" w:hAnsi="標楷體" w:cs="Baskerville Old Face" w:hint="eastAsia"/>
          <w:sz w:val="28"/>
          <w:szCs w:val="28"/>
        </w:rPr>
        <w:t>日</w:t>
      </w:r>
      <w:r w:rsidR="00C65149" w:rsidRPr="002E6311">
        <w:rPr>
          <w:rFonts w:ascii="標楷體" w:eastAsia="標楷體" w:hAnsi="標楷體" w:cs="Baskerville Old Face" w:hint="eastAsia"/>
          <w:color w:val="C00000"/>
          <w:sz w:val="28"/>
          <w:szCs w:val="28"/>
        </w:rPr>
        <w:t>校事會議</w:t>
      </w:r>
      <w:r w:rsidR="002F5747">
        <w:rPr>
          <w:rFonts w:ascii="標楷體" w:eastAsia="標楷體" w:hAnsi="標楷體" w:cs="Baskerville Old Face" w:hint="eastAsia"/>
          <w:sz w:val="28"/>
          <w:szCs w:val="28"/>
        </w:rPr>
        <w:t>決議、○○○</w:t>
      </w:r>
      <w:r w:rsidR="002F5747" w:rsidRPr="00DD192A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2F5747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2F5747" w:rsidRPr="00DD192A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2F5747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2F5747" w:rsidRPr="00DD192A">
        <w:rPr>
          <w:rFonts w:ascii="標楷體" w:eastAsia="標楷體" w:hAnsi="標楷體" w:cs="Baskerville Old Face" w:hint="eastAsia"/>
          <w:sz w:val="28"/>
          <w:szCs w:val="28"/>
        </w:rPr>
        <w:t>日</w:t>
      </w:r>
      <w:r w:rsidR="002F5747" w:rsidRPr="002E6311">
        <w:rPr>
          <w:rFonts w:ascii="標楷體" w:eastAsia="標楷體" w:hAnsi="標楷體" w:cs="Baskerville Old Face" w:hint="eastAsia"/>
          <w:color w:val="C00000"/>
          <w:sz w:val="28"/>
          <w:szCs w:val="28"/>
        </w:rPr>
        <w:t>教師</w:t>
      </w:r>
      <w:r w:rsidR="002E6311">
        <w:rPr>
          <w:rFonts w:ascii="標楷體" w:eastAsia="標楷體" w:hAnsi="標楷體" w:cs="Baskerville Old Face" w:hint="eastAsia"/>
          <w:color w:val="C00000"/>
          <w:sz w:val="28"/>
          <w:szCs w:val="28"/>
        </w:rPr>
        <w:t>評審</w:t>
      </w:r>
      <w:r w:rsidR="002F5747" w:rsidRPr="002E6311">
        <w:rPr>
          <w:rFonts w:ascii="標楷體" w:eastAsia="標楷體" w:hAnsi="標楷體" w:cs="Baskerville Old Face" w:hint="eastAsia"/>
          <w:color w:val="C00000"/>
          <w:sz w:val="28"/>
          <w:szCs w:val="28"/>
        </w:rPr>
        <w:t>委員會</w:t>
      </w:r>
      <w:r w:rsidR="00C65149" w:rsidRPr="00DD192A">
        <w:rPr>
          <w:rFonts w:ascii="標楷體" w:eastAsia="標楷體" w:hAnsi="標楷體" w:cs="Baskerville Old Face" w:hint="eastAsia"/>
          <w:sz w:val="28"/>
          <w:szCs w:val="28"/>
        </w:rPr>
        <w:t>決議</w:t>
      </w:r>
      <w:r w:rsidR="002F5747">
        <w:rPr>
          <w:rFonts w:ascii="標楷體" w:eastAsia="標楷體" w:hAnsi="標楷體" w:cs="Baskerville Old Face" w:hint="eastAsia"/>
          <w:sz w:val="28"/>
          <w:szCs w:val="28"/>
        </w:rPr>
        <w:t>、</w:t>
      </w:r>
      <w:r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市政府教育局</w:t>
      </w:r>
      <w:r>
        <w:rPr>
          <w:rFonts w:ascii="標楷體" w:eastAsia="標楷體" w:hAnsi="標楷體" w:cs="Baskerville Old Face" w:hint="eastAsia"/>
          <w:sz w:val="28"/>
          <w:szCs w:val="28"/>
        </w:rPr>
        <w:t>(下稱教育局)○○○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年</w:t>
      </w:r>
      <w:r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月</w:t>
      </w:r>
      <w:r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日</w:t>
      </w:r>
      <w:r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字第</w:t>
      </w:r>
      <w:r>
        <w:rPr>
          <w:rFonts w:ascii="標楷體" w:eastAsia="標楷體" w:hAnsi="標楷體" w:cs="Baskerville Old Face" w:hint="eastAsia"/>
          <w:sz w:val="28"/>
          <w:szCs w:val="28"/>
        </w:rPr>
        <w:t>○○○○○○○○○○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號函辦理。</w:t>
      </w:r>
    </w:p>
    <w:p w14:paraId="36CE1674" w14:textId="687919CB" w:rsidR="00DD192A" w:rsidRDefault="00DD192A" w:rsidP="00310F31">
      <w:pPr>
        <w:autoSpaceDE w:val="0"/>
        <w:autoSpaceDN w:val="0"/>
        <w:adjustRightInd w:val="0"/>
        <w:spacing w:line="3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  <w:r w:rsidRPr="00DD192A">
        <w:rPr>
          <w:rFonts w:ascii="標楷體" w:eastAsia="標楷體" w:hAnsi="標楷體" w:cs="Baskerville Old Face" w:hint="eastAsia"/>
          <w:sz w:val="28"/>
          <w:szCs w:val="28"/>
        </w:rPr>
        <w:t>二、</w:t>
      </w:r>
      <w:r w:rsidR="00310F31" w:rsidRPr="00DD192A">
        <w:rPr>
          <w:rFonts w:ascii="標楷體" w:eastAsia="標楷體" w:hAnsi="標楷體" w:cs="Baskerville Old Face" w:hint="eastAsia"/>
          <w:sz w:val="28"/>
          <w:szCs w:val="28"/>
        </w:rPr>
        <w:t>依高級中等以下學校教師解聘不續聘停聘或資遣辦法第</w:t>
      </w:r>
      <w:r w:rsidR="00310F31">
        <w:rPr>
          <w:rFonts w:ascii="標楷體" w:eastAsia="標楷體" w:hAnsi="標楷體" w:cs="Baskerville Old Face" w:hint="eastAsia"/>
          <w:sz w:val="28"/>
          <w:szCs w:val="28"/>
        </w:rPr>
        <w:t>48</w:t>
      </w:r>
      <w:r w:rsidR="00310F31" w:rsidRPr="00DD192A">
        <w:rPr>
          <w:rFonts w:ascii="標楷體" w:eastAsia="標楷體" w:hAnsi="標楷體" w:cs="Baskerville Old Face" w:hint="eastAsia"/>
          <w:sz w:val="28"/>
          <w:szCs w:val="28"/>
        </w:rPr>
        <w:t>條</w:t>
      </w:r>
      <w:r w:rsidR="00310F31">
        <w:rPr>
          <w:rFonts w:ascii="標楷體" w:eastAsia="標楷體" w:hAnsi="標楷體" w:cs="Baskerville Old Face" w:hint="eastAsia"/>
          <w:sz w:val="28"/>
          <w:szCs w:val="28"/>
        </w:rPr>
        <w:t>規定：「</w:t>
      </w:r>
      <w:r w:rsidR="00310F31" w:rsidRPr="00310F31">
        <w:rPr>
          <w:rFonts w:ascii="標楷體" w:eastAsia="標楷體" w:hAnsi="標楷體" w:cs="Baskerville Old Face" w:hint="eastAsia"/>
          <w:sz w:val="28"/>
          <w:szCs w:val="28"/>
        </w:rPr>
        <w:t>學校作成之決議，應報主管機關核准者，於經主管機關核准作成終局實體處理之日起，學校應於</w:t>
      </w:r>
      <w:r w:rsidR="00310F31">
        <w:rPr>
          <w:rFonts w:ascii="標楷體" w:eastAsia="標楷體" w:hAnsi="標楷體" w:cs="Baskerville Old Face" w:hint="eastAsia"/>
          <w:sz w:val="28"/>
          <w:szCs w:val="28"/>
        </w:rPr>
        <w:t>10</w:t>
      </w:r>
      <w:r w:rsidR="00310F31" w:rsidRPr="00310F31">
        <w:rPr>
          <w:rFonts w:ascii="標楷體" w:eastAsia="標楷體" w:hAnsi="標楷體" w:cs="Baskerville Old Face" w:hint="eastAsia"/>
          <w:sz w:val="28"/>
          <w:szCs w:val="28"/>
        </w:rPr>
        <w:t>日內以書面載明事實及理由，通知行為人及被害人，並一併提供調查報告。但本法</w:t>
      </w:r>
      <w:r w:rsidR="00310F31">
        <w:rPr>
          <w:rFonts w:ascii="標楷體" w:eastAsia="標楷體" w:hAnsi="標楷體" w:cs="Baskerville Old Face" w:hint="eastAsia"/>
          <w:sz w:val="28"/>
          <w:szCs w:val="28"/>
        </w:rPr>
        <w:t>(教師法)</w:t>
      </w:r>
      <w:r w:rsidR="00310F31" w:rsidRPr="00310F31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310F31">
        <w:rPr>
          <w:rFonts w:ascii="標楷體" w:eastAsia="標楷體" w:hAnsi="標楷體" w:cs="Baskerville Old Face" w:hint="eastAsia"/>
          <w:sz w:val="28"/>
          <w:szCs w:val="28"/>
        </w:rPr>
        <w:t>16</w:t>
      </w:r>
      <w:r w:rsidR="00310F31" w:rsidRPr="00310F31">
        <w:rPr>
          <w:rFonts w:ascii="標楷體" w:eastAsia="標楷體" w:hAnsi="標楷體" w:cs="Baskerville Old Face" w:hint="eastAsia"/>
          <w:sz w:val="28"/>
          <w:szCs w:val="28"/>
        </w:rPr>
        <w:t>條第</w:t>
      </w:r>
      <w:r w:rsidR="00310F31">
        <w:rPr>
          <w:rFonts w:ascii="標楷體" w:eastAsia="標楷體" w:hAnsi="標楷體" w:cs="Baskerville Old Face" w:hint="eastAsia"/>
          <w:sz w:val="28"/>
          <w:szCs w:val="28"/>
        </w:rPr>
        <w:t>1</w:t>
      </w:r>
      <w:r w:rsidR="00310F31" w:rsidRPr="00310F31">
        <w:rPr>
          <w:rFonts w:ascii="標楷體" w:eastAsia="標楷體" w:hAnsi="標楷體" w:cs="Baskerville Old Face" w:hint="eastAsia"/>
          <w:sz w:val="28"/>
          <w:szCs w:val="28"/>
        </w:rPr>
        <w:t>項第</w:t>
      </w:r>
      <w:r w:rsidR="00310F31">
        <w:rPr>
          <w:rFonts w:ascii="標楷體" w:eastAsia="標楷體" w:hAnsi="標楷體" w:cs="Baskerville Old Face" w:hint="eastAsia"/>
          <w:sz w:val="28"/>
          <w:szCs w:val="28"/>
        </w:rPr>
        <w:t>1</w:t>
      </w:r>
      <w:r w:rsidR="00310F31" w:rsidRPr="00310F31">
        <w:rPr>
          <w:rFonts w:ascii="標楷體" w:eastAsia="標楷體" w:hAnsi="標楷體" w:cs="Baskerville Old Face" w:hint="eastAsia"/>
          <w:sz w:val="28"/>
          <w:szCs w:val="28"/>
        </w:rPr>
        <w:t>款事件，僅須對行為人提供調查報告。</w:t>
      </w:r>
      <w:r w:rsidR="002F5747" w:rsidRPr="002F5747">
        <w:rPr>
          <w:rFonts w:ascii="標楷體" w:eastAsia="標楷體" w:hAnsi="標楷體" w:cs="Baskerville Old Face" w:hint="eastAsia"/>
          <w:sz w:val="28"/>
          <w:szCs w:val="28"/>
        </w:rPr>
        <w:t>學校應告知行為人不服前項終局實體處理之救濟方法、期間及其受理機關。學校應告知被害人不服第一項終局實體處理之陳情方法、期間及其受理機關。但性別平等教育法或其他法規另有規定者，從其規定。</w:t>
      </w:r>
      <w:r w:rsidR="00310F31" w:rsidRPr="00310F31">
        <w:rPr>
          <w:rFonts w:ascii="標楷體" w:eastAsia="標楷體" w:hAnsi="標楷體" w:cs="Baskerville Old Face" w:hint="eastAsia"/>
          <w:sz w:val="28"/>
          <w:szCs w:val="28"/>
        </w:rPr>
        <w:t>本法第</w:t>
      </w:r>
      <w:r w:rsidR="00310F31">
        <w:rPr>
          <w:rFonts w:ascii="標楷體" w:eastAsia="標楷體" w:hAnsi="標楷體" w:cs="Baskerville Old Face" w:hint="eastAsia"/>
          <w:sz w:val="28"/>
          <w:szCs w:val="28"/>
        </w:rPr>
        <w:t>16</w:t>
      </w:r>
      <w:r w:rsidR="00310F31" w:rsidRPr="00310F31">
        <w:rPr>
          <w:rFonts w:ascii="標楷體" w:eastAsia="標楷體" w:hAnsi="標楷體" w:cs="Baskerville Old Face" w:hint="eastAsia"/>
          <w:sz w:val="28"/>
          <w:szCs w:val="28"/>
        </w:rPr>
        <w:t>條第</w:t>
      </w:r>
      <w:r w:rsidR="00310F31">
        <w:rPr>
          <w:rFonts w:ascii="標楷體" w:eastAsia="標楷體" w:hAnsi="標楷體" w:cs="Baskerville Old Face" w:hint="eastAsia"/>
          <w:sz w:val="28"/>
          <w:szCs w:val="28"/>
        </w:rPr>
        <w:t>1</w:t>
      </w:r>
      <w:r w:rsidR="00310F31" w:rsidRPr="00310F31">
        <w:rPr>
          <w:rFonts w:ascii="標楷體" w:eastAsia="標楷體" w:hAnsi="標楷體" w:cs="Baskerville Old Face" w:hint="eastAsia"/>
          <w:sz w:val="28"/>
          <w:szCs w:val="28"/>
        </w:rPr>
        <w:t>項第</w:t>
      </w:r>
      <w:r w:rsidR="00310F31">
        <w:rPr>
          <w:rFonts w:ascii="標楷體" w:eastAsia="標楷體" w:hAnsi="標楷體" w:cs="Baskerville Old Face" w:hint="eastAsia"/>
          <w:sz w:val="28"/>
          <w:szCs w:val="28"/>
        </w:rPr>
        <w:t>1</w:t>
      </w:r>
      <w:r w:rsidR="00310F31" w:rsidRPr="00310F31">
        <w:rPr>
          <w:rFonts w:ascii="標楷體" w:eastAsia="標楷體" w:hAnsi="標楷體" w:cs="Baskerville Old Face" w:hint="eastAsia"/>
          <w:sz w:val="28"/>
          <w:szCs w:val="28"/>
        </w:rPr>
        <w:t>款事件之被害人，於依前項規定提出陳情前，得向學校申請提供調查報告及輔導報告之紙本。但以主張或維護其法律上利益有必要者為限。</w:t>
      </w:r>
      <w:r w:rsidR="002E6311" w:rsidRPr="002E6311">
        <w:rPr>
          <w:rFonts w:ascii="標楷體" w:eastAsia="標楷體" w:hAnsi="標楷體" w:cs="Baskerville Old Face"/>
          <w:sz w:val="28"/>
          <w:szCs w:val="28"/>
        </w:rPr>
        <w:t>學校就原始文書以外，另行製作對外提供之調查報告，應將當事人、檢舉人、證人及協助調查人 之真實姓名及其他足以辨識身分之資料刪除，並以代號為之。</w:t>
      </w:r>
      <w:r w:rsidR="00310F31" w:rsidRPr="00310F31">
        <w:rPr>
          <w:rFonts w:ascii="標楷體" w:eastAsia="標楷體" w:hAnsi="標楷體" w:cs="Baskerville Old Face" w:hint="eastAsia"/>
          <w:sz w:val="28"/>
          <w:szCs w:val="28"/>
        </w:rPr>
        <w:t>」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本案經校事會議決議</w:t>
      </w:r>
      <w:r w:rsidR="00FE0834">
        <w:rPr>
          <w:rFonts w:ascii="標楷體" w:eastAsia="標楷體" w:hAnsi="標楷體" w:cs="Baskerville Old Face" w:hint="eastAsia"/>
          <w:sz w:val="28"/>
          <w:szCs w:val="28"/>
        </w:rPr>
        <w:t>調查報告成立，並經</w:t>
      </w:r>
      <w:r w:rsidR="00020BB8" w:rsidRPr="002E6311">
        <w:rPr>
          <w:rFonts w:ascii="標楷體" w:eastAsia="標楷體" w:hAnsi="標楷體" w:cs="Baskerville Old Face" w:hint="eastAsia"/>
          <w:color w:val="C00000"/>
          <w:sz w:val="28"/>
          <w:szCs w:val="28"/>
        </w:rPr>
        <w:t>教師</w:t>
      </w:r>
      <w:r w:rsidR="002E6311" w:rsidRPr="002E6311">
        <w:rPr>
          <w:rFonts w:ascii="標楷體" w:eastAsia="標楷體" w:hAnsi="標楷體" w:cs="Baskerville Old Face" w:hint="eastAsia"/>
          <w:color w:val="C00000"/>
          <w:sz w:val="28"/>
          <w:szCs w:val="28"/>
        </w:rPr>
        <w:t>評審</w:t>
      </w:r>
      <w:r w:rsidR="00020BB8" w:rsidRPr="002E6311">
        <w:rPr>
          <w:rFonts w:ascii="標楷體" w:eastAsia="標楷體" w:hAnsi="標楷體" w:cs="Baskerville Old Face" w:hint="eastAsia"/>
          <w:color w:val="C00000"/>
          <w:sz w:val="28"/>
          <w:szCs w:val="28"/>
        </w:rPr>
        <w:t>委員會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於</w:t>
      </w:r>
      <w:r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年</w:t>
      </w:r>
      <w:r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月</w:t>
      </w:r>
      <w:r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日決議予以行為人</w:t>
      </w:r>
      <w:r w:rsidR="002E6311" w:rsidRPr="00FD53DB">
        <w:rPr>
          <w:rFonts w:ascii="標楷體" w:eastAsia="標楷體" w:hAnsi="標楷體" w:cs="Baskerville Old Face" w:hint="eastAsia"/>
          <w:color w:val="C00000"/>
          <w:sz w:val="28"/>
          <w:szCs w:val="28"/>
        </w:rPr>
        <w:t>應予解聘且1年</w:t>
      </w:r>
      <w:r w:rsidR="00FE0834">
        <w:rPr>
          <w:rFonts w:ascii="標楷體" w:eastAsia="標楷體" w:hAnsi="標楷體" w:cs="Baskerville Old Face" w:hint="eastAsia"/>
          <w:color w:val="C00000"/>
          <w:sz w:val="28"/>
          <w:szCs w:val="28"/>
        </w:rPr>
        <w:t>內</w:t>
      </w:r>
      <w:r w:rsidR="002E6311" w:rsidRPr="00FD53DB">
        <w:rPr>
          <w:rFonts w:ascii="標楷體" w:eastAsia="標楷體" w:hAnsi="標楷體" w:cs="Baskerville Old Face" w:hint="eastAsia"/>
          <w:color w:val="C00000"/>
          <w:sz w:val="28"/>
          <w:szCs w:val="28"/>
        </w:rPr>
        <w:t>不得聘任為教師，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並</w:t>
      </w:r>
      <w:r>
        <w:rPr>
          <w:rFonts w:ascii="標楷體" w:eastAsia="標楷體" w:hAnsi="標楷體" w:cs="Baskerville Old Face" w:hint="eastAsia"/>
          <w:sz w:val="28"/>
          <w:szCs w:val="28"/>
        </w:rPr>
        <w:t>呈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報</w:t>
      </w:r>
      <w:r>
        <w:rPr>
          <w:rFonts w:ascii="標楷體" w:eastAsia="標楷體" w:hAnsi="標楷體" w:cs="Baskerville Old Face" w:hint="eastAsia"/>
          <w:sz w:val="28"/>
          <w:szCs w:val="28"/>
        </w:rPr>
        <w:t>教育局，經教育局○○○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年</w:t>
      </w:r>
      <w:r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月</w:t>
      </w:r>
      <w:r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日</w:t>
      </w:r>
      <w:r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字第</w:t>
      </w:r>
      <w:r>
        <w:rPr>
          <w:rFonts w:ascii="標楷體" w:eastAsia="標楷體" w:hAnsi="標楷體" w:cs="Baskerville Old Face" w:hint="eastAsia"/>
          <w:sz w:val="28"/>
          <w:szCs w:val="28"/>
        </w:rPr>
        <w:t>○○○○○○○○○○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號函</w:t>
      </w:r>
      <w:r>
        <w:rPr>
          <w:rFonts w:ascii="標楷體" w:eastAsia="標楷體" w:hAnsi="標楷體" w:cs="Baskerville Old Face" w:hint="eastAsia"/>
          <w:sz w:val="28"/>
          <w:szCs w:val="28"/>
        </w:rPr>
        <w:t>核准在案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1B40296C" w14:textId="77777777" w:rsidR="00310F31" w:rsidRDefault="00DD192A" w:rsidP="00310F31">
      <w:pPr>
        <w:autoSpaceDE w:val="0"/>
        <w:autoSpaceDN w:val="0"/>
        <w:adjustRightInd w:val="0"/>
        <w:spacing w:line="3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  <w:r w:rsidRPr="00DD192A">
        <w:rPr>
          <w:rFonts w:ascii="標楷體" w:eastAsia="標楷體" w:hAnsi="標楷體" w:cs="Baskerville Old Face" w:hint="eastAsia"/>
          <w:sz w:val="28"/>
          <w:szCs w:val="28"/>
        </w:rPr>
        <w:t>三、依高級中等以下學校教師解聘不續聘停聘或資遣辦法第</w:t>
      </w:r>
      <w:r w:rsidR="002F5747">
        <w:rPr>
          <w:rFonts w:ascii="標楷體" w:eastAsia="標楷體" w:hAnsi="標楷體" w:cs="Baskerville Old Face" w:hint="eastAsia"/>
          <w:sz w:val="28"/>
          <w:szCs w:val="28"/>
        </w:rPr>
        <w:t>49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條</w:t>
      </w:r>
      <w:r>
        <w:rPr>
          <w:rFonts w:ascii="標楷體" w:eastAsia="標楷體" w:hAnsi="標楷體" w:cs="Baskerville Old Face" w:hint="eastAsia"/>
          <w:sz w:val="28"/>
          <w:szCs w:val="28"/>
        </w:rPr>
        <w:t>規定：「</w:t>
      </w:r>
      <w:r w:rsidR="002F5747" w:rsidRPr="002F5747">
        <w:rPr>
          <w:rFonts w:ascii="標楷體" w:eastAsia="標楷體" w:hAnsi="標楷體" w:cs="Baskerville Old Face" w:hint="eastAsia"/>
          <w:sz w:val="28"/>
          <w:szCs w:val="28"/>
        </w:rPr>
        <w:t>行為人不服學校或主管機關於行政程序中所為之決定或處置者，僅得於對學校或主管機關之終局實體處理不服，而依法提起行政爭訟時，一併聲明之。</w:t>
      </w:r>
      <w:r>
        <w:rPr>
          <w:rFonts w:ascii="標楷體" w:eastAsia="標楷體" w:hAnsi="標楷體" w:cs="Baskerville Old Face" w:hint="eastAsia"/>
          <w:sz w:val="28"/>
          <w:szCs w:val="28"/>
        </w:rPr>
        <w:t>」</w:t>
      </w:r>
      <w:r w:rsidR="00310F31">
        <w:rPr>
          <w:rFonts w:ascii="標楷體" w:eastAsia="標楷體" w:hAnsi="標楷體" w:cs="Baskerville Old Face" w:hint="eastAsia"/>
          <w:sz w:val="28"/>
          <w:szCs w:val="28"/>
        </w:rPr>
        <w:t>台端如不服本案調查懲處結果，可</w:t>
      </w:r>
      <w:r w:rsidR="00310F31" w:rsidRPr="00987CC6">
        <w:rPr>
          <w:rFonts w:ascii="標楷體" w:eastAsia="標楷體" w:hAnsi="標楷體" w:cs="Baskerville Old Face"/>
          <w:sz w:val="28"/>
          <w:szCs w:val="28"/>
        </w:rPr>
        <w:t>填具</w:t>
      </w:r>
      <w:r w:rsidR="002F5747">
        <w:rPr>
          <w:rFonts w:ascii="標楷體" w:eastAsia="標楷體" w:hAnsi="標楷體" w:cs="Baskerville Old Face" w:hint="eastAsia"/>
          <w:sz w:val="28"/>
          <w:szCs w:val="28"/>
        </w:rPr>
        <w:t>申訴</w:t>
      </w:r>
      <w:r w:rsidR="00310F31" w:rsidRPr="00987CC6">
        <w:rPr>
          <w:rFonts w:ascii="標楷體" w:eastAsia="標楷體" w:hAnsi="標楷體" w:cs="Baskerville Old Face"/>
          <w:sz w:val="28"/>
          <w:szCs w:val="28"/>
        </w:rPr>
        <w:t>書向</w:t>
      </w:r>
      <w:r w:rsidR="00310F31" w:rsidRPr="002E6311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○○市</w:t>
      </w:r>
      <w:r w:rsidR="00310F31" w:rsidRPr="002F5747">
        <w:rPr>
          <w:rFonts w:ascii="標楷體" w:eastAsia="標楷體" w:hAnsi="標楷體" w:cs="Baskerville Old Face" w:hint="eastAsia"/>
          <w:sz w:val="28"/>
          <w:szCs w:val="28"/>
        </w:rPr>
        <w:t>教</w:t>
      </w:r>
      <w:r w:rsidR="00D12F03">
        <w:rPr>
          <w:rFonts w:ascii="標楷體" w:eastAsia="標楷體" w:hAnsi="標楷體" w:cs="Baskerville Old Face" w:hint="eastAsia"/>
          <w:sz w:val="28"/>
          <w:szCs w:val="28"/>
        </w:rPr>
        <w:t>師申訴評議委員會提出</w:t>
      </w:r>
      <w:r w:rsidR="002F5747" w:rsidRPr="002F5747">
        <w:rPr>
          <w:rFonts w:ascii="標楷體" w:eastAsia="標楷體" w:hAnsi="標楷體" w:cs="Baskerville Old Face" w:hint="eastAsia"/>
          <w:sz w:val="28"/>
          <w:szCs w:val="28"/>
        </w:rPr>
        <w:t>申訴</w:t>
      </w:r>
      <w:r w:rsidR="00310F31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0781E071" w14:textId="77777777" w:rsidR="00310F31" w:rsidRDefault="00310F31" w:rsidP="00310F31">
      <w:pPr>
        <w:autoSpaceDE w:val="0"/>
        <w:autoSpaceDN w:val="0"/>
        <w:adjustRightInd w:val="0"/>
        <w:spacing w:line="3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四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、檢附</w:t>
      </w:r>
      <w:r>
        <w:rPr>
          <w:rFonts w:ascii="標楷體" w:eastAsia="標楷體" w:hAnsi="標楷體" w:cs="Baskerville Old Face" w:hint="eastAsia"/>
          <w:sz w:val="28"/>
          <w:szCs w:val="28"/>
        </w:rPr>
        <w:t>本案</w:t>
      </w:r>
      <w:r w:rsidR="00F36759">
        <w:rPr>
          <w:rFonts w:ascii="標楷體" w:eastAsia="標楷體" w:hAnsi="標楷體" w:cs="Baskerville Old Face" w:hint="eastAsia"/>
          <w:sz w:val="28"/>
          <w:szCs w:val="28"/>
        </w:rPr>
        <w:t>懲處令、</w:t>
      </w:r>
      <w:r>
        <w:rPr>
          <w:rFonts w:ascii="標楷體" w:eastAsia="標楷體" w:hAnsi="標楷體" w:cs="Baskerville Old Face" w:hint="eastAsia"/>
          <w:sz w:val="28"/>
          <w:szCs w:val="28"/>
        </w:rPr>
        <w:t>調查報</w:t>
      </w:r>
      <w:r w:rsidR="002F5747">
        <w:rPr>
          <w:rFonts w:ascii="標楷體" w:eastAsia="標楷體" w:hAnsi="標楷體" w:cs="Baskerville Old Face" w:hint="eastAsia"/>
          <w:sz w:val="28"/>
          <w:szCs w:val="28"/>
        </w:rPr>
        <w:t>告、</w:t>
      </w:r>
      <w:r w:rsidR="002200E2">
        <w:rPr>
          <w:rFonts w:ascii="標楷體" w:eastAsia="標楷體" w:hAnsi="標楷體" w:cs="Baskerville Old Face" w:hint="eastAsia"/>
          <w:sz w:val="28"/>
          <w:szCs w:val="28"/>
        </w:rPr>
        <w:t>空白</w:t>
      </w:r>
      <w:r w:rsidR="00F36759">
        <w:rPr>
          <w:rFonts w:ascii="標楷體" w:eastAsia="標楷體" w:hAnsi="標楷體" w:cs="Baskerville Old Face" w:hint="eastAsia"/>
          <w:sz w:val="28"/>
          <w:szCs w:val="28"/>
        </w:rPr>
        <w:t>申訴書各</w:t>
      </w:r>
      <w:r>
        <w:rPr>
          <w:rFonts w:ascii="標楷體" w:eastAsia="標楷體" w:hAnsi="標楷體" w:cs="Baskerville Old Face" w:hint="eastAsia"/>
          <w:sz w:val="28"/>
          <w:szCs w:val="28"/>
        </w:rPr>
        <w:t>1份</w:t>
      </w:r>
      <w:r w:rsidRPr="00DD192A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1C8BF81D" w14:textId="77777777" w:rsidR="00DD192A" w:rsidRPr="00310F31" w:rsidRDefault="00DD192A" w:rsidP="00310F31">
      <w:pPr>
        <w:autoSpaceDE w:val="0"/>
        <w:autoSpaceDN w:val="0"/>
        <w:adjustRightInd w:val="0"/>
        <w:spacing w:line="3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</w:p>
    <w:p w14:paraId="40BA38B1" w14:textId="77777777" w:rsidR="00DD192A" w:rsidRDefault="00DD192A" w:rsidP="00310F31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431DB511" w14:textId="77777777" w:rsidR="0030043F" w:rsidRPr="00C70E2F" w:rsidRDefault="0030043F" w:rsidP="00310F31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="002F5747" w:rsidRPr="002E6311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○○○教師</w:t>
      </w:r>
    </w:p>
    <w:p w14:paraId="65B8340D" w14:textId="77777777" w:rsidR="0030043F" w:rsidRPr="009058F8" w:rsidRDefault="0030043F" w:rsidP="00310F31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sectPr w:rsidR="0030043F" w:rsidRPr="009058F8" w:rsidSect="008758A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CA4E3" w14:textId="77777777" w:rsidR="00F75CE3" w:rsidRDefault="00F75CE3" w:rsidP="008D2594">
      <w:r>
        <w:separator/>
      </w:r>
    </w:p>
  </w:endnote>
  <w:endnote w:type="continuationSeparator" w:id="0">
    <w:p w14:paraId="447AE4D2" w14:textId="77777777" w:rsidR="00F75CE3" w:rsidRDefault="00F75CE3" w:rsidP="008D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4D893" w14:textId="77777777" w:rsidR="00F75CE3" w:rsidRDefault="00F75CE3" w:rsidP="008D2594">
      <w:r>
        <w:separator/>
      </w:r>
    </w:p>
  </w:footnote>
  <w:footnote w:type="continuationSeparator" w:id="0">
    <w:p w14:paraId="480F32F3" w14:textId="77777777" w:rsidR="00F75CE3" w:rsidRDefault="00F75CE3" w:rsidP="008D2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1479D"/>
    <w:rsid w:val="00016C5B"/>
    <w:rsid w:val="00020BB8"/>
    <w:rsid w:val="00037132"/>
    <w:rsid w:val="00062229"/>
    <w:rsid w:val="000E34FA"/>
    <w:rsid w:val="00161C40"/>
    <w:rsid w:val="001856AB"/>
    <w:rsid w:val="00191AB7"/>
    <w:rsid w:val="001B2A46"/>
    <w:rsid w:val="002200E2"/>
    <w:rsid w:val="002724E4"/>
    <w:rsid w:val="002861A0"/>
    <w:rsid w:val="002D68F4"/>
    <w:rsid w:val="002E6311"/>
    <w:rsid w:val="002F5747"/>
    <w:rsid w:val="0030043F"/>
    <w:rsid w:val="00310F31"/>
    <w:rsid w:val="003F385C"/>
    <w:rsid w:val="00447F6E"/>
    <w:rsid w:val="00497357"/>
    <w:rsid w:val="004C5EEB"/>
    <w:rsid w:val="004D1235"/>
    <w:rsid w:val="004F2EDB"/>
    <w:rsid w:val="00500F0E"/>
    <w:rsid w:val="0059408D"/>
    <w:rsid w:val="005B656E"/>
    <w:rsid w:val="00612D3F"/>
    <w:rsid w:val="00642AFB"/>
    <w:rsid w:val="00677F7C"/>
    <w:rsid w:val="006E35F9"/>
    <w:rsid w:val="006E3762"/>
    <w:rsid w:val="006E68DA"/>
    <w:rsid w:val="006F3744"/>
    <w:rsid w:val="00711629"/>
    <w:rsid w:val="00774F3C"/>
    <w:rsid w:val="007C18D8"/>
    <w:rsid w:val="008758AD"/>
    <w:rsid w:val="008D2594"/>
    <w:rsid w:val="008F37EF"/>
    <w:rsid w:val="009058F8"/>
    <w:rsid w:val="0094074F"/>
    <w:rsid w:val="00944807"/>
    <w:rsid w:val="00961D50"/>
    <w:rsid w:val="0099447A"/>
    <w:rsid w:val="009A332A"/>
    <w:rsid w:val="009D2FB2"/>
    <w:rsid w:val="00A60F56"/>
    <w:rsid w:val="00AC3E3F"/>
    <w:rsid w:val="00AE2824"/>
    <w:rsid w:val="00B119E5"/>
    <w:rsid w:val="00BA3386"/>
    <w:rsid w:val="00BB4B6A"/>
    <w:rsid w:val="00C07060"/>
    <w:rsid w:val="00C14B36"/>
    <w:rsid w:val="00C47C2B"/>
    <w:rsid w:val="00C65149"/>
    <w:rsid w:val="00C70E2F"/>
    <w:rsid w:val="00C87A4B"/>
    <w:rsid w:val="00CF5487"/>
    <w:rsid w:val="00CF5BBB"/>
    <w:rsid w:val="00D12F03"/>
    <w:rsid w:val="00D50765"/>
    <w:rsid w:val="00D56DE7"/>
    <w:rsid w:val="00D71D32"/>
    <w:rsid w:val="00DB692F"/>
    <w:rsid w:val="00DD192A"/>
    <w:rsid w:val="00E879BB"/>
    <w:rsid w:val="00EC4E93"/>
    <w:rsid w:val="00EE1552"/>
    <w:rsid w:val="00EF5476"/>
    <w:rsid w:val="00F13285"/>
    <w:rsid w:val="00F24E9F"/>
    <w:rsid w:val="00F36759"/>
    <w:rsid w:val="00F75CE3"/>
    <w:rsid w:val="00FE0834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220EE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5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59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E2D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123</Words>
  <Characters>704</Characters>
  <Application>Microsoft Office Word</Application>
  <DocSecurity>0</DocSecurity>
  <Lines>5</Lines>
  <Paragraphs>1</Paragraphs>
  <ScaleCrop>false</ScaleCrop>
  <Company>HOME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31</cp:revision>
  <dcterms:created xsi:type="dcterms:W3CDTF">2021-11-12T14:09:00Z</dcterms:created>
  <dcterms:modified xsi:type="dcterms:W3CDTF">2024-11-03T11:05:00Z</dcterms:modified>
</cp:coreProperties>
</file>