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3053" w14:textId="2AAED3AC" w:rsidR="00CF5BBB" w:rsidRPr="001846E4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害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人家長</w:t>
      </w:r>
      <w:r w:rsidR="00B10D28">
        <w:rPr>
          <w:rFonts w:ascii="標楷體" w:eastAsia="標楷體" w:hAnsi="標楷體" w:cs="Baskerville Old Face" w:hint="eastAsia"/>
          <w:color w:val="C00000"/>
          <w:sz w:val="36"/>
          <w:szCs w:val="36"/>
        </w:rPr>
        <w:t>本案終局實體處理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，不服可</w:t>
      </w:r>
      <w:r w:rsidR="00A87745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提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陳情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1C60C8AE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47FF7D99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822DE0" w14:textId="30C18A62" w:rsidR="0030043F" w:rsidRPr="009058F8" w:rsidRDefault="0030043F" w:rsidP="00310F31">
      <w:pPr>
        <w:autoSpaceDE w:val="0"/>
        <w:autoSpaceDN w:val="0"/>
        <w:adjustRightInd w:val="0"/>
        <w:spacing w:line="3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本校校園事件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(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校安通報序號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：○○○○○○○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)</w:t>
      </w:r>
      <w:r w:rsidR="00864A42">
        <w:rPr>
          <w:rFonts w:ascii="標楷體" w:eastAsia="標楷體" w:hAnsi="標楷體" w:cs="Baskerville Old Face" w:hint="eastAsia"/>
          <w:sz w:val="28"/>
          <w:szCs w:val="28"/>
        </w:rPr>
        <w:t>終局實體處理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3026B54E" w14:textId="77777777" w:rsidR="0030043F" w:rsidRPr="009058F8" w:rsidRDefault="0030043F" w:rsidP="00310F31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8C930D6" w14:textId="58AB9DDD" w:rsidR="001846E4" w:rsidRDefault="001846E4" w:rsidP="001846E4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一、依高級中等以下學校教師解聘不續聘停聘或資遣辦法第</w:t>
      </w:r>
      <w:r>
        <w:rPr>
          <w:rFonts w:ascii="標楷體" w:eastAsia="標楷體" w:hAnsi="標楷體" w:cs="Baskerville Old Face" w:hint="eastAsia"/>
          <w:sz w:val="28"/>
          <w:szCs w:val="28"/>
        </w:rPr>
        <w:t>48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學校作成之決議，應報主管機關核准者，於經主管機關核准作成終局實體處理之日起，學校應於10日內以書面載明事實及理由，通知行為人及被害人，並一併提供調查報告。但本</w:t>
      </w:r>
      <w:r w:rsidR="0006476E"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(教師)</w:t>
      </w:r>
      <w:r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法第16條第1項第1款事件，僅須對行為人提供調查報告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2F5747">
        <w:rPr>
          <w:rFonts w:ascii="標楷體" w:eastAsia="標楷體" w:hAnsi="標楷體" w:cs="Baskerville Old Face" w:hint="eastAsia"/>
          <w:sz w:val="28"/>
          <w:szCs w:val="28"/>
        </w:rPr>
        <w:t>學校應告知行為人不服前項終局實體處理之救濟方法、期間及其受理機關。學校應告知被害人不服第一項終局實體處理之陳情方法、期間及其受理機關。但性別平等教育法或其他法規另有規定者，從其規定。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本法第</w:t>
      </w:r>
      <w:r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款事件之被害人，於依前項規定提出陳情前，得向學校申請提供調查報告及輔導報告之紙本。但以主張或維護其法律上利益有必要者為限。</w:t>
      </w:r>
      <w:r w:rsidRPr="002E6311">
        <w:rPr>
          <w:rFonts w:ascii="標楷體" w:eastAsia="標楷體" w:hAnsi="標楷體" w:cs="Baskerville Old Face"/>
          <w:sz w:val="28"/>
          <w:szCs w:val="28"/>
        </w:rPr>
        <w:t>學校就原始文書以外，另行製作對外提供之調查報告，應將當事人、檢舉人、證人及協助調查人 之真實姓名及其他足以辨識身分之資料刪除，並以代號為之。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419F6113" w14:textId="60D1061C" w:rsidR="00D412C7" w:rsidRDefault="006E3B9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依高級中等以下學校教師解聘不續聘停聘或資遣辦法第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50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被害人、其法定代理人或實際照顧者，不服第</w:t>
      </w:r>
      <w:r w:rsidR="00497357">
        <w:rPr>
          <w:rFonts w:ascii="標楷體" w:eastAsia="標楷體" w:hAnsi="標楷體" w:cs="Baskerville Old Face" w:hint="eastAsia"/>
          <w:sz w:val="28"/>
          <w:szCs w:val="28"/>
        </w:rPr>
        <w:t>48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條第一項之終局實體處理者，得於收受終局實體處理之次日起三十日內，填具陳情書向主管機關陳情；同一案件之陳情，以一次為限。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4D3CB053" w14:textId="08405506" w:rsidR="00310F31" w:rsidRDefault="006E3B9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D412C7">
        <w:rPr>
          <w:rFonts w:ascii="標楷體" w:eastAsia="標楷體" w:hAnsi="標楷體" w:cs="Baskerville Old Face" w:hint="eastAsia"/>
          <w:sz w:val="28"/>
          <w:szCs w:val="28"/>
        </w:rPr>
        <w:t>、本案</w:t>
      </w:r>
      <w:r w:rsidR="00D412C7"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學校作成之決議，</w:t>
      </w:r>
      <w:r w:rsidR="00D412C7">
        <w:rPr>
          <w:rFonts w:ascii="標楷體" w:eastAsia="標楷體" w:hAnsi="標楷體" w:cs="Baskerville Old Face" w:hint="eastAsia"/>
          <w:color w:val="C00000"/>
          <w:sz w:val="28"/>
          <w:szCs w:val="28"/>
        </w:rPr>
        <w:t>經</w:t>
      </w:r>
      <w:r w:rsidR="00D412C7"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報主管機關核准，主管機關</w:t>
      </w:r>
      <w:r w:rsidR="00D412C7">
        <w:rPr>
          <w:rFonts w:ascii="標楷體" w:eastAsia="標楷體" w:hAnsi="標楷體" w:cs="Baskerville Old Face" w:hint="eastAsia"/>
          <w:color w:val="C00000"/>
          <w:sz w:val="28"/>
          <w:szCs w:val="28"/>
        </w:rPr>
        <w:t>業已</w:t>
      </w:r>
      <w:r w:rsidR="00D412C7"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核准</w:t>
      </w:r>
      <w:r w:rsidR="00D412C7">
        <w:rPr>
          <w:rFonts w:ascii="標楷體" w:eastAsia="標楷體" w:hAnsi="標楷體" w:cs="Baskerville Old Face" w:hint="eastAsia"/>
          <w:color w:val="C00000"/>
          <w:sz w:val="28"/>
          <w:szCs w:val="28"/>
        </w:rPr>
        <w:t>並</w:t>
      </w:r>
      <w:r w:rsidR="00D412C7" w:rsidRPr="00AE394F">
        <w:rPr>
          <w:rFonts w:ascii="標楷體" w:eastAsia="標楷體" w:hAnsi="標楷體" w:cs="Baskerville Old Face" w:hint="eastAsia"/>
          <w:color w:val="C00000"/>
          <w:sz w:val="28"/>
          <w:szCs w:val="28"/>
        </w:rPr>
        <w:t>作成終局實體處理</w:t>
      </w:r>
      <w:r w:rsidR="00D412C7">
        <w:rPr>
          <w:rFonts w:ascii="標楷體" w:eastAsia="標楷體" w:hAnsi="標楷體" w:cs="Baskerville Old Face" w:hint="eastAsia"/>
          <w:color w:val="C00000"/>
          <w:sz w:val="28"/>
          <w:szCs w:val="28"/>
        </w:rPr>
        <w:t>，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台端如不服本案</w:t>
      </w:r>
      <w:r w:rsidR="00D412C7">
        <w:rPr>
          <w:rFonts w:ascii="標楷體" w:eastAsia="標楷體" w:hAnsi="標楷體" w:cs="Baskerville Old Face" w:hint="eastAsia"/>
          <w:sz w:val="28"/>
          <w:szCs w:val="28"/>
        </w:rPr>
        <w:t>終局實體處理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，可</w:t>
      </w:r>
      <w:r w:rsidR="00310F31" w:rsidRPr="00987CC6">
        <w:rPr>
          <w:rFonts w:ascii="標楷體" w:eastAsia="標楷體" w:hAnsi="標楷體" w:cs="Baskerville Old Face"/>
          <w:sz w:val="28"/>
          <w:szCs w:val="28"/>
        </w:rPr>
        <w:t>填具陳情書向</w:t>
      </w:r>
      <w:r w:rsidR="00A50030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310F31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市</w:t>
      </w:r>
      <w:r w:rsidR="00A50030">
        <w:rPr>
          <w:rFonts w:ascii="標楷體" w:eastAsia="標楷體" w:hAnsi="標楷體" w:cs="Baskerville Old Face" w:hint="eastAsia"/>
          <w:color w:val="C00000"/>
          <w:sz w:val="28"/>
          <w:szCs w:val="28"/>
        </w:rPr>
        <w:t>政府</w:t>
      </w:r>
      <w:r w:rsidR="00310F31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教育局</w:t>
      </w:r>
      <w:r w:rsidR="00A50030">
        <w:rPr>
          <w:rFonts w:ascii="標楷體" w:eastAsia="標楷體" w:hAnsi="標楷體" w:cs="Baskerville Old Face" w:hint="eastAsia"/>
          <w:color w:val="C00000"/>
          <w:sz w:val="28"/>
          <w:szCs w:val="28"/>
        </w:rPr>
        <w:t>/</w:t>
      </w:r>
      <w:r w:rsidR="00A50030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A50030">
        <w:rPr>
          <w:rFonts w:ascii="標楷體" w:eastAsia="標楷體" w:hAnsi="標楷體" w:cs="Baskerville Old Face" w:hint="eastAsia"/>
          <w:color w:val="C00000"/>
          <w:sz w:val="28"/>
          <w:szCs w:val="28"/>
        </w:rPr>
        <w:t>縣政府</w:t>
      </w:r>
      <w:r w:rsidR="00A87745">
        <w:rPr>
          <w:rFonts w:ascii="標楷體" w:eastAsia="標楷體" w:hAnsi="標楷體" w:cs="Baskerville Old Face" w:hint="eastAsia"/>
          <w:sz w:val="28"/>
          <w:szCs w:val="28"/>
        </w:rPr>
        <w:t>提出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陳情。</w:t>
      </w:r>
    </w:p>
    <w:p w14:paraId="2C45362D" w14:textId="77777777" w:rsidR="00310F31" w:rsidRDefault="00310F3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、檢附</w:t>
      </w:r>
      <w:r>
        <w:rPr>
          <w:rFonts w:ascii="標楷體" w:eastAsia="標楷體" w:hAnsi="標楷體" w:cs="Baskerville Old Face" w:hint="eastAsia"/>
          <w:sz w:val="28"/>
          <w:szCs w:val="28"/>
        </w:rPr>
        <w:t>本案調查報告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sz w:val="28"/>
          <w:szCs w:val="28"/>
        </w:rPr>
        <w:t>空白陳情書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各</w:t>
      </w:r>
      <w:r>
        <w:rPr>
          <w:rFonts w:ascii="標楷體" w:eastAsia="標楷體" w:hAnsi="標楷體" w:cs="Baskerville Old Face" w:hint="eastAsia"/>
          <w:sz w:val="28"/>
          <w:szCs w:val="28"/>
        </w:rPr>
        <w:t>1份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763C148A" w14:textId="77777777" w:rsidR="00DD192A" w:rsidRP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79ECFB2C" w14:textId="41CDD4BB" w:rsidR="0030043F" w:rsidRPr="00C70E2F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="00F12C77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</w:t>
      </w:r>
      <w:r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</w:t>
      </w:r>
    </w:p>
    <w:p w14:paraId="136CCFBB" w14:textId="77777777" w:rsidR="0030043F" w:rsidRPr="009058F8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4978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134" w14:textId="77777777" w:rsidR="009A6E06" w:rsidRDefault="009A6E06" w:rsidP="008D2594">
      <w:r>
        <w:separator/>
      </w:r>
    </w:p>
  </w:endnote>
  <w:endnote w:type="continuationSeparator" w:id="0">
    <w:p w14:paraId="57D6EBA9" w14:textId="77777777" w:rsidR="009A6E06" w:rsidRDefault="009A6E06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09A3" w14:textId="77777777" w:rsidR="009A6E06" w:rsidRDefault="009A6E06" w:rsidP="008D2594">
      <w:r>
        <w:separator/>
      </w:r>
    </w:p>
  </w:footnote>
  <w:footnote w:type="continuationSeparator" w:id="0">
    <w:p w14:paraId="67D900CF" w14:textId="77777777" w:rsidR="009A6E06" w:rsidRDefault="009A6E06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37132"/>
    <w:rsid w:val="00037B29"/>
    <w:rsid w:val="00062229"/>
    <w:rsid w:val="0006476E"/>
    <w:rsid w:val="000E34FA"/>
    <w:rsid w:val="00161C40"/>
    <w:rsid w:val="001846E4"/>
    <w:rsid w:val="001856AB"/>
    <w:rsid w:val="00191AB7"/>
    <w:rsid w:val="001C3388"/>
    <w:rsid w:val="001D0C40"/>
    <w:rsid w:val="0021514F"/>
    <w:rsid w:val="002724E4"/>
    <w:rsid w:val="002851B5"/>
    <w:rsid w:val="002861A0"/>
    <w:rsid w:val="0030043F"/>
    <w:rsid w:val="00310F31"/>
    <w:rsid w:val="00346054"/>
    <w:rsid w:val="0038504E"/>
    <w:rsid w:val="003F385C"/>
    <w:rsid w:val="003F6E2D"/>
    <w:rsid w:val="004344B3"/>
    <w:rsid w:val="00447F6E"/>
    <w:rsid w:val="00497357"/>
    <w:rsid w:val="004978EA"/>
    <w:rsid w:val="004C5EEB"/>
    <w:rsid w:val="004F2EDB"/>
    <w:rsid w:val="00500F0E"/>
    <w:rsid w:val="0059408D"/>
    <w:rsid w:val="005B656E"/>
    <w:rsid w:val="00642AFB"/>
    <w:rsid w:val="00643DE1"/>
    <w:rsid w:val="00677F7C"/>
    <w:rsid w:val="006E35F9"/>
    <w:rsid w:val="006E3762"/>
    <w:rsid w:val="006E3B91"/>
    <w:rsid w:val="006E68DA"/>
    <w:rsid w:val="006E6CF5"/>
    <w:rsid w:val="006F3744"/>
    <w:rsid w:val="00711629"/>
    <w:rsid w:val="00773B1B"/>
    <w:rsid w:val="00774F3C"/>
    <w:rsid w:val="00775A2C"/>
    <w:rsid w:val="007A7DDC"/>
    <w:rsid w:val="007C18D8"/>
    <w:rsid w:val="007F6252"/>
    <w:rsid w:val="00864A42"/>
    <w:rsid w:val="008A6A71"/>
    <w:rsid w:val="008D2594"/>
    <w:rsid w:val="008F37EF"/>
    <w:rsid w:val="009058F8"/>
    <w:rsid w:val="00925AE1"/>
    <w:rsid w:val="00944807"/>
    <w:rsid w:val="00961D50"/>
    <w:rsid w:val="00976900"/>
    <w:rsid w:val="0099447A"/>
    <w:rsid w:val="009A332A"/>
    <w:rsid w:val="009A6E06"/>
    <w:rsid w:val="009D2FB2"/>
    <w:rsid w:val="00A50030"/>
    <w:rsid w:val="00A60F56"/>
    <w:rsid w:val="00A87745"/>
    <w:rsid w:val="00AC3E3F"/>
    <w:rsid w:val="00AE394F"/>
    <w:rsid w:val="00B10D28"/>
    <w:rsid w:val="00B119E5"/>
    <w:rsid w:val="00B22E70"/>
    <w:rsid w:val="00B61842"/>
    <w:rsid w:val="00BA3386"/>
    <w:rsid w:val="00C47C2B"/>
    <w:rsid w:val="00C70E2F"/>
    <w:rsid w:val="00C87A4B"/>
    <w:rsid w:val="00CF5487"/>
    <w:rsid w:val="00CF5BBB"/>
    <w:rsid w:val="00D412C7"/>
    <w:rsid w:val="00D50765"/>
    <w:rsid w:val="00D56DE7"/>
    <w:rsid w:val="00D71D32"/>
    <w:rsid w:val="00D764A6"/>
    <w:rsid w:val="00DB692F"/>
    <w:rsid w:val="00DD192A"/>
    <w:rsid w:val="00E879BB"/>
    <w:rsid w:val="00E96648"/>
    <w:rsid w:val="00EC4E93"/>
    <w:rsid w:val="00EE1552"/>
    <w:rsid w:val="00EF5476"/>
    <w:rsid w:val="00F12C77"/>
    <w:rsid w:val="00F13285"/>
    <w:rsid w:val="00F24E9F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681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592</Characters>
  <Application>Microsoft Office Word</Application>
  <DocSecurity>0</DocSecurity>
  <Lines>4</Lines>
  <Paragraphs>1</Paragraphs>
  <ScaleCrop>false</ScaleCrop>
  <Company>HOME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43</cp:revision>
  <dcterms:created xsi:type="dcterms:W3CDTF">2021-11-12T14:09:00Z</dcterms:created>
  <dcterms:modified xsi:type="dcterms:W3CDTF">2026-06-07T14:28:00Z</dcterms:modified>
</cp:coreProperties>
</file>